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6.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1200351"/>
        <w:docPartObj>
          <w:docPartGallery w:val="Cover Pages"/>
          <w:docPartUnique/>
        </w:docPartObj>
      </w:sdtPr>
      <w:sdtEndPr>
        <w:rPr>
          <w:rFonts w:asciiTheme="minorHAnsi" w:eastAsiaTheme="minorEastAsia" w:hAnsiTheme="minorHAnsi" w:cstheme="minorBidi"/>
          <w:sz w:val="2"/>
          <w:szCs w:val="22"/>
        </w:rPr>
      </w:sdtEndPr>
      <w:sdtContent>
        <w:p w14:paraId="70FF425E" w14:textId="36609E5B" w:rsidR="00F33843" w:rsidRDefault="003A1318" w:rsidP="00F33843">
          <w:pPr>
            <w:jc w:val="center"/>
          </w:pPr>
          <w:r>
            <w:rPr>
              <w:noProof/>
            </w:rPr>
            <mc:AlternateContent>
              <mc:Choice Requires="wpg">
                <w:drawing>
                  <wp:anchor distT="0" distB="0" distL="114300" distR="114300" simplePos="0" relativeHeight="251663360" behindDoc="0" locked="0" layoutInCell="1" allowOverlap="1" wp14:anchorId="6D9B5F21" wp14:editId="3955D69E">
                    <wp:simplePos x="0" y="0"/>
                    <wp:positionH relativeFrom="page">
                      <wp:posOffset>321733</wp:posOffset>
                    </wp:positionH>
                    <wp:positionV relativeFrom="page">
                      <wp:posOffset>313267</wp:posOffset>
                    </wp:positionV>
                    <wp:extent cx="279400" cy="10066443"/>
                    <wp:effectExtent l="0" t="0" r="6350" b="0"/>
                    <wp:wrapNone/>
                    <wp:docPr id="114" name="Grup 114"/>
                    <wp:cNvGraphicFramePr/>
                    <a:graphic xmlns:a="http://schemas.openxmlformats.org/drawingml/2006/main">
                      <a:graphicData uri="http://schemas.microsoft.com/office/word/2010/wordprocessingGroup">
                        <wpg:wgp>
                          <wpg:cNvGrpSpPr/>
                          <wpg:grpSpPr>
                            <a:xfrm>
                              <a:off x="0" y="0"/>
                              <a:ext cx="279400" cy="10066443"/>
                              <a:chOff x="0" y="0"/>
                              <a:chExt cx="228600" cy="9144000"/>
                            </a:xfrm>
                          </wpg:grpSpPr>
                          <wps:wsp>
                            <wps:cNvPr id="115" name="Dikdörtgen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Dikdörtgen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4C44256" id="Grup 114" o:spid="_x0000_s1026" style="position:absolute;margin-left:25.35pt;margin-top:24.65pt;width:22pt;height:792.65pt;z-index:251663360;mso-position-horizontal-relative:page;mso-position-vertical-relative:page"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iCSAMAAO8KAAAOAAAAZHJzL2Uyb0RvYy54bWzsVt1O2zAUvp+0d7B8P9JkbSkRAVUw0KQK&#10;0GDi2jjOj0hsz3absgfbC+zFdo7zQykVmtg0aRI3qe3z//mcrz48XtcVWQljSyUTGu6NKBGSq7SU&#10;eUK/3px9mFFiHZMpq5QUCX0Qlh4fvX932OhYRKpQVSoMASfSxo1OaOGcjoPA8kLUzO4pLSQIM2Vq&#10;5mBr8iA1rAHvdRVEo9E0aJRJtVFcWAunp62QHnn/WSa4u8wyKxypEgq5Of81/nuH3+DokMW5Yboo&#10;eZcGe0UWNSslBB1cnTLHyNKUz1zVJTfKqsztcVUHKstKLnwNUE042qrm3Kil9rXkcZPrASaAdgun&#10;V7vlF6srQ8oU7i4cUyJZDZd0bpaa4B7QaXQeg9K50df6ynQHebvDgteZqfEXSiFrj+vDgKtYO8Lh&#10;MNo/GI8AfQ6iEC5tOh5/bJHnBVzPMztefOoto9m0tzwIx+DFX1nQxw0wvSGbRkMT2Uec7J/hdF0w&#10;LTz8FiEYcJr0OJ2W9+nPH8blQgJckxYurztgZWMLsP02UBvlzvZn0WjytFwWa2PduVA1wUVCDTS4&#10;7zu2WlgHtwPI9CoY1KqqTM/KqvIbHCpxUhmyYjAOjHMhXYRZg9UTzUqivlRo2YrxBMDuy/Er91AJ&#10;1KvkF5FBD+FN+2T89G4HCltRwVLRxp/AZfblDRY+F+8QPWcQf/DdOdhVRNgV0emjqfDDPxiPXkqs&#10;LXGw8JGVdINxXUpldjmo3BC51e9BaqFBlO5U+gCdY1RLPVbzsxKubsGsu2IGuAbmAvjTXcInq1ST&#10;UNWtKCmU+b7rHPWhtUFKSQPclVD7bcmMoKT6LKHp/aQA2fnNeLIfQQyzKbnblMhlfaKgH0Jgas39&#10;EvVd1S8zo+pboNk5RgURkxxiJ5Q7029OXMupQNRczOdeDQhOM7eQ15qjc0QVW/NmfcuM7vrXAUVc&#10;qH7QWLzVxq0uWko1XzqVlb7HH3Ht8IahR6b6J9M/3T39063px6StXih+b4lUJwWTuZhbDfOKYGDH&#10;Yb5AK0gVbfIvMsXsIJwgiYIlNPcOeoxa7mh7uWflngv+Gl30/f5GF2908X/ThX86wKvK/+N0L0B8&#10;tm3u/ZQ+vlOPfgEAAP//AwBQSwMEFAAGAAgAAAAhAKfDtI7gAAAACQEAAA8AAABkcnMvZG93bnJl&#10;di54bWxMj0FPg0AQhe8m/ofNmHizC0KxRZamadRT08TWpPG2hSmQsrOE3QL9944nPb68L2++yVaT&#10;acWAvWssKQhnAQikwpYNVQq+Du9PCxDOayp1awkV3NDBKr+/y3Ra2pE+cdj7SvAIuVQrqL3vUild&#10;UaPRbmY7JO7Otjfac+wrWfZ65HHTyucgSKTRDfGFWne4qbG47K9Gwceox3UUvg3by3lz+z7Md8dt&#10;iEo9PkzrVxAeJ/8Hw68+q0POTid7pdKJVsE8eGFSQbyMQHC/jDmfmEuiOAGZZ/L/B/kPAAAA//8D&#10;AFBLAQItABQABgAIAAAAIQC2gziS/gAAAOEBAAATAAAAAAAAAAAAAAAAAAAAAABbQ29udGVudF9U&#10;eXBlc10ueG1sUEsBAi0AFAAGAAgAAAAhADj9If/WAAAAlAEAAAsAAAAAAAAAAAAAAAAALwEAAF9y&#10;ZWxzLy5yZWxzUEsBAi0AFAAGAAgAAAAhAMm3CIJIAwAA7woAAA4AAAAAAAAAAAAAAAAALgIAAGRy&#10;cy9lMm9Eb2MueG1sUEsBAi0AFAAGAAgAAAAhAKfDtI7gAAAACQEAAA8AAAAAAAAAAAAAAAAAogUA&#10;AGRycy9kb3ducmV2LnhtbFBLBQYAAAAABAAEAPMAAACvBgAAAAA=&#10;">
                    <v:rect id="Dikdörtgen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Dikdörtgen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umwAAAANwAAAAPAAAAZHJzL2Rvd25yZXYueG1sRE9Ni8Iw&#10;EL0v+B/CCF6KplUQqUYRoSDICmov3oZmbIvNpDRR6783C8Le5vE+Z7XpTSOe1LnasoJkEoMgLqyu&#10;uVSQX7LxAoTzyBoby6TgTQ4268HPClNtX3yi59mXIoSwS1FB5X2bSumKigy6iW2JA3eznUEfYFdK&#10;3eErhJtGTuN4Lg3WHBoqbGlXUXE/P4yCWaZNi8c+89HhgVF+ipLr71Gp0bDfLkF46v2/+Ove6zA/&#10;mcPfM+ECuf4AAAD//wMAUEsBAi0AFAAGAAgAAAAhANvh9svuAAAAhQEAABMAAAAAAAAAAAAAAAAA&#10;AAAAAFtDb250ZW50X1R5cGVzXS54bWxQSwECLQAUAAYACAAAACEAWvQsW78AAAAVAQAACwAAAAAA&#10;AAAAAAAAAAAfAQAAX3JlbHMvLnJlbHNQSwECLQAUAAYACAAAACEAqjIrpsAAAADcAAAADwAAAAAA&#10;AAAAAAAAAAAHAgAAZHJzL2Rvd25yZXYueG1sUEsFBgAAAAADAAMAtwAAAPQCAAAAAA==&#10;" fillcolor="#5b9bd5 [3204]" stroked="f" strokeweight="1pt">
                      <v:path arrowok="t"/>
                      <o:lock v:ext="edit" aspectratio="t"/>
                    </v:rect>
                    <w10:wrap anchorx="page" anchory="page"/>
                  </v:group>
                </w:pict>
              </mc:Fallback>
            </mc:AlternateContent>
          </w:r>
        </w:p>
        <w:p w14:paraId="77433453" w14:textId="33A7E0CD" w:rsidR="009B359E" w:rsidRDefault="003A1318">
          <w:pPr>
            <w:spacing w:after="160" w:line="259" w:lineRule="auto"/>
            <w:rPr>
              <w:rFonts w:asciiTheme="minorHAnsi" w:eastAsiaTheme="minorEastAsia" w:hAnsiTheme="minorHAnsi" w:cstheme="minorBidi"/>
              <w:sz w:val="2"/>
              <w:szCs w:val="22"/>
            </w:rPr>
          </w:pPr>
          <w:r w:rsidRPr="00F33843">
            <w:rPr>
              <w:noProof/>
            </w:rPr>
            <w:drawing>
              <wp:anchor distT="0" distB="0" distL="114300" distR="114300" simplePos="0" relativeHeight="251688960" behindDoc="0" locked="0" layoutInCell="1" allowOverlap="1" wp14:anchorId="0647872F" wp14:editId="4A67E6D9">
                <wp:simplePos x="0" y="0"/>
                <wp:positionH relativeFrom="page">
                  <wp:align>center</wp:align>
                </wp:positionH>
                <wp:positionV relativeFrom="paragraph">
                  <wp:posOffset>365337</wp:posOffset>
                </wp:positionV>
                <wp:extent cx="2667000" cy="2686050"/>
                <wp:effectExtent l="0" t="0" r="0" b="0"/>
                <wp:wrapNone/>
                <wp:docPr id="129" name="Resim 129" descr="C:\Users\hp\Desktop\Kay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Kayu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0" cy="2686050"/>
                        </a:xfrm>
                        <a:prstGeom prst="rect">
                          <a:avLst/>
                        </a:prstGeom>
                        <a:noFill/>
                        <a:ln>
                          <a:noFill/>
                        </a:ln>
                      </pic:spPr>
                    </pic:pic>
                  </a:graphicData>
                </a:graphic>
              </wp:anchor>
            </w:drawing>
          </w:r>
          <w:r w:rsidR="00F33843">
            <w:rPr>
              <w:noProof/>
            </w:rPr>
            <mc:AlternateContent>
              <mc:Choice Requires="wps">
                <w:drawing>
                  <wp:anchor distT="0" distB="0" distL="114300" distR="114300" simplePos="0" relativeHeight="251664384" behindDoc="0" locked="0" layoutInCell="1" allowOverlap="1" wp14:anchorId="3CA09FCB" wp14:editId="791EFFE4">
                    <wp:simplePos x="0" y="0"/>
                    <wp:positionH relativeFrom="margin">
                      <wp:align>right</wp:align>
                    </wp:positionH>
                    <wp:positionV relativeFrom="page">
                      <wp:posOffset>4548016</wp:posOffset>
                    </wp:positionV>
                    <wp:extent cx="5753100" cy="2692010"/>
                    <wp:effectExtent l="0" t="0" r="13335" b="13335"/>
                    <wp:wrapSquare wrapText="bothSides"/>
                    <wp:docPr id="113" name="Metin Kutusu 113"/>
                    <wp:cNvGraphicFramePr/>
                    <a:graphic xmlns:a="http://schemas.openxmlformats.org/drawingml/2006/main">
                      <a:graphicData uri="http://schemas.microsoft.com/office/word/2010/wordprocessingShape">
                        <wps:wsp>
                          <wps:cNvSpPr txBox="1"/>
                          <wps:spPr>
                            <a:xfrm>
                              <a:off x="0" y="0"/>
                              <a:ext cx="5753100" cy="2692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874AD7" w14:textId="77777777" w:rsidR="003B1A58" w:rsidRDefault="006F26FD" w:rsidP="00EB6861">
                                <w:pPr>
                                  <w:pStyle w:val="AralkYok"/>
                                  <w:jc w:val="center"/>
                                  <w:rPr>
                                    <w:caps/>
                                    <w:color w:val="323E4F" w:themeColor="text2" w:themeShade="BF"/>
                                    <w:sz w:val="52"/>
                                    <w:szCs w:val="52"/>
                                  </w:rPr>
                                </w:pPr>
                                <w:sdt>
                                  <w:sdtPr>
                                    <w:rPr>
                                      <w:b/>
                                      <w:caps/>
                                      <w:color w:val="323E4F" w:themeColor="text2" w:themeShade="BF"/>
                                      <w:sz w:val="52"/>
                                      <w:szCs w:val="52"/>
                                    </w:rPr>
                                    <w:alias w:val="Başlık"/>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3B1A58">
                                      <w:rPr>
                                        <w:b/>
                                        <w:caps/>
                                        <w:color w:val="323E4F" w:themeColor="text2" w:themeShade="BF"/>
                                        <w:sz w:val="52"/>
                                        <w:szCs w:val="52"/>
                                      </w:rPr>
                                      <w:t>İDARİ VE MALİ İŞLER DAİRE BAŞKANLIĞI</w:t>
                                    </w:r>
                                    <w:r w:rsidR="003B1A58">
                                      <w:rPr>
                                        <w:b/>
                                        <w:caps/>
                                        <w:color w:val="323E4F" w:themeColor="text2" w:themeShade="BF"/>
                                        <w:sz w:val="52"/>
                                        <w:szCs w:val="52"/>
                                      </w:rPr>
                                      <w:br/>
                                    </w:r>
                                    <w:r w:rsidR="003B1A58">
                                      <w:rPr>
                                        <w:b/>
                                        <w:caps/>
                                        <w:color w:val="323E4F" w:themeColor="text2" w:themeShade="BF"/>
                                        <w:sz w:val="52"/>
                                        <w:szCs w:val="52"/>
                                      </w:rPr>
                                      <w:br/>
                                      <w:t xml:space="preserve">2020-2024 </w:t>
                                    </w:r>
                                    <w:r w:rsidR="003B1A58">
                                      <w:rPr>
                                        <w:b/>
                                        <w:caps/>
                                        <w:color w:val="323E4F" w:themeColor="text2" w:themeShade="BF"/>
                                        <w:sz w:val="52"/>
                                        <w:szCs w:val="52"/>
                                      </w:rPr>
                                      <w:br/>
                                      <w:t xml:space="preserve">BİRİM STRATEJİK PLANI </w:t>
                                    </w:r>
                                    <w:r w:rsidR="003B1A58">
                                      <w:rPr>
                                        <w:b/>
                                        <w:caps/>
                                        <w:color w:val="323E4F" w:themeColor="text2" w:themeShade="BF"/>
                                        <w:sz w:val="52"/>
                                        <w:szCs w:val="52"/>
                                      </w:rPr>
                                      <w:br/>
                                      <w:t>Mayıs 2021</w:t>
                                    </w:r>
                                  </w:sdtContent>
                                </w:sdt>
                              </w:p>
                              <w:sdt>
                                <w:sdtPr>
                                  <w:rPr>
                                    <w:smallCaps/>
                                    <w:color w:val="44546A" w:themeColor="text2"/>
                                    <w:sz w:val="36"/>
                                    <w:szCs w:val="36"/>
                                  </w:rPr>
                                  <w:alias w:val="Alt Başlık"/>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234EECC1" w14:textId="77777777" w:rsidR="003B1A58" w:rsidRDefault="003B1A58">
                                    <w:pPr>
                                      <w:pStyle w:val="AralkYok"/>
                                      <w:jc w:val="right"/>
                                      <w:rPr>
                                        <w:smallCaps/>
                                        <w:color w:val="44546A" w:themeColor="text2"/>
                                        <w:sz w:val="36"/>
                                        <w:szCs w:val="36"/>
                                      </w:rPr>
                                    </w:pPr>
                                    <w:r>
                                      <w:rPr>
                                        <w:smallCaps/>
                                        <w:color w:val="44546A" w:themeColor="text2"/>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w14:anchorId="3CA09FCB" id="_x0000_t202" coordsize="21600,21600" o:spt="202" path="m,l,21600r21600,l21600,xe">
                    <v:stroke joinstyle="miter"/>
                    <v:path gradientshapeok="t" o:connecttype="rect"/>
                  </v:shapetype>
                  <v:shape id="Metin Kutusu 113" o:spid="_x0000_s1026" type="#_x0000_t202" style="position:absolute;margin-left:401.8pt;margin-top:358.1pt;width:453pt;height:211.95pt;z-index:251664384;visibility:visible;mso-wrap-style:square;mso-width-percent:734;mso-height-percent:0;mso-wrap-distance-left:9pt;mso-wrap-distance-top:0;mso-wrap-distance-right:9pt;mso-wrap-distance-bottom:0;mso-position-horizontal:right;mso-position-horizontal-relative:margin;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ML7egIAAFsFAAAOAAAAZHJzL2Uyb0RvYy54bWysVFFv1DAMfkfiP0R5Z73btAGn9aZj0xBi&#10;bBMb2nMuTXYRSRwS99rj1+Ok7W0avIB4SV37s2N/tnN61jvLtiomA77m84MZZ8pLaIx/rPm3+8s3&#10;7zhLKHwjLHhV851K/Gz5+tVpFxbqEDZgGxUZBfFp0YWabxDDoqqS3Cgn0gEE5cmoITqB9BsfqyaK&#10;jqI7Wx3OZidVB7EJEaRKibQXg5EvS3ytlcQbrZNCZmtOuWE5YznX+ayWp2LxGEXYGDmmIf4hCyeM&#10;p0v3oS4ECtZG81soZ2SEBBoPJLgKtDZSlRqomvnsRTV3GxFUqYXISWFPU/p/YeX19jYy01Dv5kec&#10;eeGoSV8UGs8+t9imlmU9sdSFtCDwXSA49h+gJ49Jn0iZi+91dPlLZTGyE9+7PceqRyZJefz2+Gg+&#10;I5Mk2+HJ+1x2jlM9uYeY8KMCx7JQ80hNLNyK7VXCATpB8m0eLo21pZHWs67mJ0fHs+Kwt1Bw6zNW&#10;lZEYw+SShtSLhDurMsb6r0oTJaWCrCjDqM5tZFtBYySkVB5L8SUuoTNKUxJ/4zjin7L6G+ehjulm&#10;8Lh3dsZDLNW/SLv5PqWsBzxx/qzuLGK/7sdWr6HZUacjDBuTgrw01I0rkfBWRFoR6iCtPd7QoS0Q&#10;6zBKnG0g/vyTPuNpcsnKWUcrV/P0oxVRcWY/eZrpvJ+TECdhPQm+dedA9M/pQQmyiOQQ0U6ijuAe&#10;6DVY5VvIJLyku2q+nsRzHBafXhOpVqsCoi0MAq/8XZA5dO5Gnq37/kHEMA4g0uxew7SMYvFiDgds&#10;9vSwahG0KUOaCR1YHImmDS5jPr42+Yl4/l9QT2/i8hcAAAD//wMAUEsDBBQABgAIAAAAIQDGCNPD&#10;3gAAAAkBAAAPAAAAZHJzL2Rvd25yZXYueG1sTI/dSsQwEIXvBd8hzIJ3btJSotamyyIogoLszwOk&#10;TWzLJpPSZLvdt3e80ss553DmO9Vm8Y7NdopDQAXZWgCz2AYzYKfgeHi9fwQWk0ajXUCr4GojbOrb&#10;m0qXJlxwZ+d96hiVYCy1gj6lseQ8tr31Oq7DaJG87zB5neicOm4mfaFy73guhOReD0gfej3al962&#10;p/3ZK3j3xedc8O3HAY9fuXtrBinlVam71bJ9Bpbskv7C8ItP6FATUxPOaCJzCmhIUvCQyRwY2U9C&#10;ktJQLitEBryu+P8F9Q8AAAD//wMAUEsBAi0AFAAGAAgAAAAhALaDOJL+AAAA4QEAABMAAAAAAAAA&#10;AAAAAAAAAAAAAFtDb250ZW50X1R5cGVzXS54bWxQSwECLQAUAAYACAAAACEAOP0h/9YAAACUAQAA&#10;CwAAAAAAAAAAAAAAAAAvAQAAX3JlbHMvLnJlbHNQSwECLQAUAAYACAAAACEAfWzC+3oCAABbBQAA&#10;DgAAAAAAAAAAAAAAAAAuAgAAZHJzL2Uyb0RvYy54bWxQSwECLQAUAAYACAAAACEAxgjTw94AAAAJ&#10;AQAADwAAAAAAAAAAAAAAAADUBAAAZHJzL2Rvd25yZXYueG1sUEsFBgAAAAAEAAQA8wAAAN8FAAAA&#10;AA==&#10;" filled="f" stroked="f" strokeweight=".5pt">
                    <v:textbox inset="0,0,0,0">
                      <w:txbxContent>
                        <w:p w14:paraId="2A874AD7" w14:textId="77777777" w:rsidR="003B1A58" w:rsidRDefault="003B1A58" w:rsidP="00EB6861">
                          <w:pPr>
                            <w:pStyle w:val="AralkYok"/>
                            <w:jc w:val="center"/>
                            <w:rPr>
                              <w:caps/>
                              <w:color w:val="323E4F" w:themeColor="text2" w:themeShade="BF"/>
                              <w:sz w:val="52"/>
                              <w:szCs w:val="52"/>
                            </w:rPr>
                          </w:pPr>
                          <w:sdt>
                            <w:sdtPr>
                              <w:rPr>
                                <w:b/>
                                <w:caps/>
                                <w:color w:val="323E4F" w:themeColor="text2" w:themeShade="BF"/>
                                <w:sz w:val="52"/>
                                <w:szCs w:val="52"/>
                              </w:rPr>
                              <w:alias w:val="Başlık"/>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Pr>
                                  <w:b/>
                                  <w:caps/>
                                  <w:color w:val="323E4F" w:themeColor="text2" w:themeShade="BF"/>
                                  <w:sz w:val="52"/>
                                  <w:szCs w:val="52"/>
                                </w:rPr>
                                <w:t>İDARİ VE MALİ İŞLER DAİRE BAŞKANLIĞI</w:t>
                              </w:r>
                              <w:r>
                                <w:rPr>
                                  <w:b/>
                                  <w:caps/>
                                  <w:color w:val="323E4F" w:themeColor="text2" w:themeShade="BF"/>
                                  <w:sz w:val="52"/>
                                  <w:szCs w:val="52"/>
                                </w:rPr>
                                <w:br/>
                              </w:r>
                              <w:r>
                                <w:rPr>
                                  <w:b/>
                                  <w:caps/>
                                  <w:color w:val="323E4F" w:themeColor="text2" w:themeShade="BF"/>
                                  <w:sz w:val="52"/>
                                  <w:szCs w:val="52"/>
                                </w:rPr>
                                <w:br/>
                                <w:t xml:space="preserve">2020-2024 </w:t>
                              </w:r>
                              <w:r>
                                <w:rPr>
                                  <w:b/>
                                  <w:caps/>
                                  <w:color w:val="323E4F" w:themeColor="text2" w:themeShade="BF"/>
                                  <w:sz w:val="52"/>
                                  <w:szCs w:val="52"/>
                                </w:rPr>
                                <w:br/>
                                <w:t xml:space="preserve">BİRİM STRATEJİK PLANI </w:t>
                              </w:r>
                              <w:r>
                                <w:rPr>
                                  <w:b/>
                                  <w:caps/>
                                  <w:color w:val="323E4F" w:themeColor="text2" w:themeShade="BF"/>
                                  <w:sz w:val="52"/>
                                  <w:szCs w:val="52"/>
                                </w:rPr>
                                <w:br/>
                                <w:t>Mayıs 2021</w:t>
                              </w:r>
                            </w:sdtContent>
                          </w:sdt>
                        </w:p>
                        <w:sdt>
                          <w:sdtPr>
                            <w:rPr>
                              <w:smallCaps/>
                              <w:color w:val="44546A" w:themeColor="text2"/>
                              <w:sz w:val="36"/>
                              <w:szCs w:val="36"/>
                            </w:rPr>
                            <w:alias w:val="Alt Başlık"/>
                            <w:tag w:val=""/>
                            <w:id w:val="1615247542"/>
                            <w:showingPlcHdr/>
                            <w:dataBinding w:prefixMappings="xmlns:ns0='http://purl.org/dc/elements/1.1/' xmlns:ns1='http://schemas.openxmlformats.org/package/2006/metadata/core-properties' " w:xpath="/ns1:coreProperties[1]/ns0:subject[1]" w:storeItemID="{6C3C8BC8-F283-45AE-878A-BAB7291924A1}"/>
                            <w:text/>
                          </w:sdtPr>
                          <w:sdtContent>
                            <w:p w14:paraId="234EECC1" w14:textId="77777777" w:rsidR="003B1A58" w:rsidRDefault="003B1A58">
                              <w:pPr>
                                <w:pStyle w:val="AralkYok"/>
                                <w:jc w:val="right"/>
                                <w:rPr>
                                  <w:smallCaps/>
                                  <w:color w:val="44546A" w:themeColor="text2"/>
                                  <w:sz w:val="36"/>
                                  <w:szCs w:val="36"/>
                                </w:rPr>
                              </w:pPr>
                              <w:r>
                                <w:rPr>
                                  <w:smallCaps/>
                                  <w:color w:val="44546A" w:themeColor="text2"/>
                                  <w:sz w:val="36"/>
                                  <w:szCs w:val="36"/>
                                </w:rPr>
                                <w:t xml:space="preserve">     </w:t>
                              </w:r>
                            </w:p>
                          </w:sdtContent>
                        </w:sdt>
                      </w:txbxContent>
                    </v:textbox>
                    <w10:wrap type="square" anchorx="margin" anchory="page"/>
                  </v:shape>
                </w:pict>
              </mc:Fallback>
            </mc:AlternateContent>
          </w:r>
          <w:r w:rsidR="00F33843">
            <w:rPr>
              <w:noProof/>
            </w:rPr>
            <mc:AlternateContent>
              <mc:Choice Requires="wps">
                <w:drawing>
                  <wp:anchor distT="0" distB="0" distL="114300" distR="114300" simplePos="0" relativeHeight="251666432" behindDoc="0" locked="0" layoutInCell="1" allowOverlap="1" wp14:anchorId="354BC32B" wp14:editId="368B0D7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Metin Kutusu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Yayımlama Tarihi"/>
                                  <w:tag w:val=""/>
                                  <w:id w:val="400952559"/>
                                  <w:showingPlcHdr/>
                                  <w:dataBinding w:prefixMappings="xmlns:ns0='http://schemas.microsoft.com/office/2006/coverPageProps' " w:xpath="/ns0:CoverPageProperties[1]/ns0:PublishDate[1]" w:storeItemID="{55AF091B-3C7A-41E3-B477-F2FDAA23CFDA}"/>
                                  <w:date>
                                    <w:dateFormat w:val="dd MMMM yyyy"/>
                                    <w:lid w:val="tr-TR"/>
                                    <w:storeMappedDataAs w:val="dateTime"/>
                                    <w:calendar w:val="gregorian"/>
                                  </w:date>
                                </w:sdtPr>
                                <w:sdtEndPr/>
                                <w:sdtContent>
                                  <w:p w14:paraId="3A120A61" w14:textId="77777777" w:rsidR="003B1A58" w:rsidRDefault="003B1A58">
                                    <w:pPr>
                                      <w:pStyle w:val="AralkYok"/>
                                      <w:jc w:val="right"/>
                                      <w:rPr>
                                        <w:caps/>
                                        <w:color w:val="323E4F" w:themeColor="text2" w:themeShade="BF"/>
                                        <w:sz w:val="40"/>
                                        <w:szCs w:val="40"/>
                                      </w:rPr>
                                    </w:pPr>
                                    <w:r>
                                      <w:rPr>
                                        <w:caps/>
                                        <w:color w:val="323E4F" w:themeColor="text2" w:themeShade="BF"/>
                                        <w:sz w:val="40"/>
                                        <w:szCs w:val="40"/>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354BC32B" id="Metin Kutusu 111" o:spid="_x0000_s1027" type="#_x0000_t202" style="position:absolute;margin-left:0;margin-top:0;width:288.25pt;height:287.5pt;z-index:251666432;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SNpfQIAAGIFAAAOAAAAZHJzL2Uyb0RvYy54bWysVE1vEzEQvSPxHyzf6SapmqKomyq0KkKU&#10;tiJFPTteu1nhL2xvdsOv59m7m5bCpYiLd3bmzXg+3vjsvNOK7IQPtTUlnR5NKBGG26o2jyX9dn/1&#10;7j0lITJTMWWNKOleBHq+fPvmrHULMbNbqyrhCYKYsGhdSbcxukVRBL4VmoUj64SBUVqvWcSvfywq&#10;z1pE16qYTSbzorW+ct5yEQK0l72RLnN8KQWPt1IGEYkqKXKL+fT53KSzWJ6xxaNnblvzIQ32D1lo&#10;Vhtcegh1ySIjja//CKVr7m2wMh5xqwsrZc1FrgHVTCcvqllvmRO5FjQnuEObwv8Ly292d57UFWY3&#10;nVJimMaQvohYG/K5iU1oSNKjS60LC4DXDvDYfbAdPEZ9gDIV30mv0xdlEdjR7/2hx6KLhEN5PJ9P&#10;Tk9PKOGwHc9PprOTPIXiyd35ED8Kq0kSSuoxxNxbtrsOEakAOkLSbcZe1UrlQSpD2pLOjxHyNws8&#10;lEkakSkxhEkl9alnKe6VSBhlvgqJluQKkiKTUVwoT3YMNGKcCxNz8Tku0AklkcRrHAf8U1avce7r&#10;GG+2Jh6cdW2sz9W/SLv6PqYsezwa+azuJMZu0/VcGCe7sdUeA/e2X5zg+FWNoVyzEO+Yx6Zgxtj+&#10;eItDKovm20GiZGv9z7/pEx4EhpWSFptX0vCjYV5Qoj4ZUDut6Sj4UdiMgmn0hcUUQFZkk0U4+KhG&#10;UXqrH/AorNItMDHDcVdJN6N4Efv9x6PCxWqVQVhGx+K1WTueQqehJIrddw/Mu4GHERS+seNOssUL&#10;OvbYzBe3aiJImbma+tp3ceg3FjlTeHh00kvx/D+jnp7G5S8AAAD//wMAUEsDBBQABgAIAAAAIQDb&#10;jZx23gAAAAUBAAAPAAAAZHJzL2Rvd25yZXYueG1sTI9BT8MwDIXvSPyHyEhc0JZukMFK0wmBJo1x&#10;YkMgbmlj2orGqZpsK/9+Hhe4WM961nufs8XgWrHHPjSeNEzGCQik0tuGKg1v2+XoDkSIhqxpPaGG&#10;HwywyM/PMpNaf6BX3G9iJTiEQmo01DF2qZShrNGZMPYdEntfvncm8tpX0vbmwOGuldMkmUlnGuKG&#10;2nT4WGP5vdk5DTfrd7x6Kq6Xn2qtPlaT6Xz18jzX+vJieLgHEXGIf8dwwmd0yJmp8DuyQbQa+JH4&#10;O9lTtzMFojgJlYDMM/mfPj8CAAD//wMAUEsBAi0AFAAGAAgAAAAhALaDOJL+AAAA4QEAABMAAAAA&#10;AAAAAAAAAAAAAAAAAFtDb250ZW50X1R5cGVzXS54bWxQSwECLQAUAAYACAAAACEAOP0h/9YAAACU&#10;AQAACwAAAAAAAAAAAAAAAAAvAQAAX3JlbHMvLnJlbHNQSwECLQAUAAYACAAAACEA0e0jaX0CAABi&#10;BQAADgAAAAAAAAAAAAAAAAAuAgAAZHJzL2Uyb0RvYy54bWxQSwECLQAUAAYACAAAACEA242cdt4A&#10;AAAFAQAADwAAAAAAAAAAAAAAAADXBAAAZHJzL2Rvd25yZXYueG1sUEsFBgAAAAAEAAQA8wAAAOIF&#10;AAAAAA==&#10;" filled="f" stroked="f" strokeweight=".5pt">
                    <v:textbox style="mso-fit-shape-to-text:t" inset="0,0,0,0">
                      <w:txbxContent>
                        <w:sdt>
                          <w:sdtPr>
                            <w:rPr>
                              <w:caps/>
                              <w:color w:val="323E4F" w:themeColor="text2" w:themeShade="BF"/>
                              <w:sz w:val="40"/>
                              <w:szCs w:val="40"/>
                            </w:rPr>
                            <w:alias w:val="Yayımlama Tarihi"/>
                            <w:tag w:val=""/>
                            <w:id w:val="400952559"/>
                            <w:showingPlcHdr/>
                            <w:dataBinding w:prefixMappings="xmlns:ns0='http://schemas.microsoft.com/office/2006/coverPageProps' " w:xpath="/ns0:CoverPageProperties[1]/ns0:PublishDate[1]" w:storeItemID="{55AF091B-3C7A-41E3-B477-F2FDAA23CFDA}"/>
                            <w:date>
                              <w:dateFormat w:val="dd MMMM yyyy"/>
                              <w:lid w:val="tr-TR"/>
                              <w:storeMappedDataAs w:val="dateTime"/>
                              <w:calendar w:val="gregorian"/>
                            </w:date>
                          </w:sdtPr>
                          <w:sdtContent>
                            <w:p w14:paraId="3A120A61" w14:textId="77777777" w:rsidR="003B1A58" w:rsidRDefault="003B1A58">
                              <w:pPr>
                                <w:pStyle w:val="AralkYok"/>
                                <w:jc w:val="right"/>
                                <w:rPr>
                                  <w:caps/>
                                  <w:color w:val="323E4F" w:themeColor="text2" w:themeShade="BF"/>
                                  <w:sz w:val="40"/>
                                  <w:szCs w:val="40"/>
                                </w:rPr>
                              </w:pPr>
                              <w:r>
                                <w:rPr>
                                  <w:caps/>
                                  <w:color w:val="323E4F" w:themeColor="text2" w:themeShade="BF"/>
                                  <w:sz w:val="40"/>
                                  <w:szCs w:val="40"/>
                                </w:rPr>
                                <w:t xml:space="preserve">     </w:t>
                              </w:r>
                            </w:p>
                          </w:sdtContent>
                        </w:sdt>
                      </w:txbxContent>
                    </v:textbox>
                    <w10:wrap type="square" anchorx="page" anchory="page"/>
                  </v:shape>
                </w:pict>
              </mc:Fallback>
            </mc:AlternateContent>
          </w:r>
          <w:r w:rsidR="00F33843">
            <w:rPr>
              <w:noProof/>
            </w:rPr>
            <mc:AlternateContent>
              <mc:Choice Requires="wps">
                <w:drawing>
                  <wp:anchor distT="0" distB="0" distL="114300" distR="114300" simplePos="0" relativeHeight="251665408" behindDoc="0" locked="0" layoutInCell="1" allowOverlap="1" wp14:anchorId="0F90FEC1" wp14:editId="5265CB2F">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Metin Kutusu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F11D8" w14:textId="77777777" w:rsidR="003B1A58" w:rsidRDefault="003B1A58" w:rsidP="00EB6861">
                                <w:pPr>
                                  <w:pStyle w:val="AralkYok"/>
                                  <w:jc w:val="right"/>
                                  <w:rPr>
                                    <w:caps/>
                                    <w:color w:val="262626" w:themeColor="text1" w:themeTint="D9"/>
                                    <w:sz w:val="28"/>
                                    <w:szCs w:val="28"/>
                                  </w:rPr>
                                </w:pPr>
                              </w:p>
                              <w:p w14:paraId="22BC6D07" w14:textId="77777777" w:rsidR="003B1A58" w:rsidRDefault="003B1A58" w:rsidP="00EB6861">
                                <w:pPr>
                                  <w:pStyle w:val="AralkYok"/>
                                  <w:jc w:val="right"/>
                                  <w:rPr>
                                    <w:caps/>
                                    <w:color w:val="262626" w:themeColor="text1" w:themeTint="D9"/>
                                    <w:sz w:val="28"/>
                                    <w:szCs w:val="28"/>
                                  </w:rPr>
                                </w:pPr>
                              </w:p>
                              <w:p w14:paraId="31AF6C0D" w14:textId="77777777" w:rsidR="003B1A58" w:rsidRDefault="003B1A58" w:rsidP="00EB6861">
                                <w:pPr>
                                  <w:pStyle w:val="AralkYok"/>
                                  <w:jc w:val="right"/>
                                  <w:rPr>
                                    <w:caps/>
                                    <w:color w:val="262626" w:themeColor="text1" w:themeTint="D9"/>
                                    <w:sz w:val="28"/>
                                    <w:szCs w:val="28"/>
                                  </w:rPr>
                                </w:pPr>
                              </w:p>
                              <w:p w14:paraId="31D105A4" w14:textId="77777777" w:rsidR="003B1A58" w:rsidRDefault="003B1A58" w:rsidP="00EB6861">
                                <w:pPr>
                                  <w:pStyle w:val="AralkYok"/>
                                  <w:jc w:val="right"/>
                                  <w:rPr>
                                    <w:caps/>
                                    <w:color w:val="262626" w:themeColor="text1" w:themeTint="D9"/>
                                    <w:sz w:val="28"/>
                                    <w:szCs w:val="28"/>
                                  </w:rPr>
                                </w:pPr>
                              </w:p>
                              <w:p w14:paraId="3AD23307" w14:textId="77777777" w:rsidR="003B1A58" w:rsidRDefault="003B1A58" w:rsidP="00EB6861">
                                <w:pPr>
                                  <w:pStyle w:val="AralkYok"/>
                                  <w:jc w:val="right"/>
                                  <w:rPr>
                                    <w:caps/>
                                    <w:color w:val="262626" w:themeColor="text1" w:themeTint="D9"/>
                                    <w:sz w:val="28"/>
                                    <w:szCs w:val="28"/>
                                  </w:rPr>
                                </w:pPr>
                              </w:p>
                              <w:p w14:paraId="2CFC7434" w14:textId="77777777" w:rsidR="003B1A58" w:rsidRDefault="003B1A58" w:rsidP="00EB6861">
                                <w:pPr>
                                  <w:pStyle w:val="AralkYok"/>
                                  <w:jc w:val="right"/>
                                  <w:rPr>
                                    <w:caps/>
                                    <w:color w:val="262626" w:themeColor="text1" w:themeTint="D9"/>
                                    <w:sz w:val="28"/>
                                    <w:szCs w:val="28"/>
                                  </w:rPr>
                                </w:pPr>
                              </w:p>
                              <w:p w14:paraId="6C02AE81" w14:textId="77777777" w:rsidR="003B1A58" w:rsidRDefault="003B1A58" w:rsidP="00EB6861">
                                <w:pPr>
                                  <w:pStyle w:val="AralkYok"/>
                                  <w:jc w:val="right"/>
                                  <w:rPr>
                                    <w:caps/>
                                    <w:color w:val="262626" w:themeColor="text1" w:themeTint="D9"/>
                                    <w:sz w:val="28"/>
                                    <w:szCs w:val="28"/>
                                  </w:rPr>
                                </w:pPr>
                              </w:p>
                              <w:p w14:paraId="3DED6CDF" w14:textId="77777777" w:rsidR="003B1A58" w:rsidRDefault="003B1A58" w:rsidP="00EB6861">
                                <w:pPr>
                                  <w:pStyle w:val="AralkYok"/>
                                  <w:jc w:val="right"/>
                                  <w:rPr>
                                    <w:caps/>
                                    <w:color w:val="262626" w:themeColor="text1" w:themeTint="D9"/>
                                    <w:sz w:val="28"/>
                                    <w:szCs w:val="28"/>
                                  </w:rPr>
                                </w:pPr>
                              </w:p>
                              <w:p w14:paraId="587670F7" w14:textId="77777777" w:rsidR="003B1A58" w:rsidRDefault="003B1A58" w:rsidP="00EB6861">
                                <w:pPr>
                                  <w:pStyle w:val="AralkYok"/>
                                  <w:jc w:val="right"/>
                                  <w:rPr>
                                    <w:caps/>
                                    <w:color w:val="262626" w:themeColor="text1" w:themeTint="D9"/>
                                    <w:sz w:val="28"/>
                                    <w:szCs w:val="28"/>
                                  </w:rPr>
                                </w:pPr>
                              </w:p>
                              <w:p w14:paraId="52D89849" w14:textId="77777777" w:rsidR="003B1A58" w:rsidRDefault="003B1A58" w:rsidP="00EB6861">
                                <w:pPr>
                                  <w:pStyle w:val="AralkYok"/>
                                  <w:jc w:val="right"/>
                                  <w:rPr>
                                    <w:caps/>
                                    <w:color w:val="262626" w:themeColor="text1" w:themeTint="D9"/>
                                    <w:sz w:val="28"/>
                                    <w:szCs w:val="28"/>
                                  </w:rPr>
                                </w:pPr>
                              </w:p>
                              <w:p w14:paraId="5A56F937" w14:textId="77777777" w:rsidR="003B1A58" w:rsidRDefault="003B1A58" w:rsidP="00EB6861">
                                <w:pPr>
                                  <w:pStyle w:val="AralkYok"/>
                                  <w:jc w:val="right"/>
                                  <w:rPr>
                                    <w:caps/>
                                    <w:color w:val="262626" w:themeColor="text1" w:themeTint="D9"/>
                                    <w:sz w:val="28"/>
                                    <w:szCs w:val="28"/>
                                  </w:rPr>
                                </w:pPr>
                              </w:p>
                              <w:p w14:paraId="55A3A4DF" w14:textId="77777777" w:rsidR="003B1A58" w:rsidRDefault="003B1A58" w:rsidP="00EB6861">
                                <w:pPr>
                                  <w:pStyle w:val="AralkYok"/>
                                  <w:jc w:val="right"/>
                                  <w:rPr>
                                    <w:caps/>
                                    <w:color w:val="262626" w:themeColor="text1" w:themeTint="D9"/>
                                    <w:sz w:val="28"/>
                                    <w:szCs w:val="28"/>
                                  </w:rPr>
                                </w:pPr>
                              </w:p>
                              <w:p w14:paraId="01F8DC74" w14:textId="77777777" w:rsidR="003B1A58" w:rsidRDefault="003B1A58" w:rsidP="00EB6861">
                                <w:pPr>
                                  <w:pStyle w:val="AralkYok"/>
                                  <w:jc w:val="right"/>
                                  <w:rPr>
                                    <w:caps/>
                                    <w:color w:val="262626" w:themeColor="text1" w:themeTint="D9"/>
                                    <w:sz w:val="28"/>
                                    <w:szCs w:val="28"/>
                                  </w:rPr>
                                </w:pPr>
                              </w:p>
                              <w:p w14:paraId="432DEEA9" w14:textId="77777777" w:rsidR="003B1A58" w:rsidRDefault="003B1A58" w:rsidP="00EB6861">
                                <w:pPr>
                                  <w:pStyle w:val="AralkYok"/>
                                  <w:jc w:val="right"/>
                                  <w:rPr>
                                    <w:caps/>
                                    <w:color w:val="262626" w:themeColor="text1" w:themeTint="D9"/>
                                    <w:sz w:val="28"/>
                                    <w:szCs w:val="28"/>
                                  </w:rPr>
                                </w:pPr>
                              </w:p>
                              <w:p w14:paraId="54299CCB" w14:textId="77777777" w:rsidR="003B1A58" w:rsidRDefault="003B1A58" w:rsidP="00EB6861">
                                <w:pPr>
                                  <w:pStyle w:val="AralkYok"/>
                                  <w:jc w:val="right"/>
                                  <w:rPr>
                                    <w:caps/>
                                    <w:color w:val="262626" w:themeColor="text1" w:themeTint="D9"/>
                                    <w:sz w:val="28"/>
                                    <w:szCs w:val="28"/>
                                  </w:rPr>
                                </w:pPr>
                              </w:p>
                              <w:p w14:paraId="5B70E898" w14:textId="77777777" w:rsidR="003B1A58" w:rsidRDefault="003B1A58" w:rsidP="00EB6861">
                                <w:pPr>
                                  <w:pStyle w:val="AralkYok"/>
                                  <w:jc w:val="right"/>
                                  <w:rPr>
                                    <w:caps/>
                                    <w:color w:val="262626" w:themeColor="text1" w:themeTint="D9"/>
                                    <w:sz w:val="28"/>
                                    <w:szCs w:val="28"/>
                                  </w:rPr>
                                </w:pPr>
                              </w:p>
                              <w:p w14:paraId="1597E8B0" w14:textId="77777777" w:rsidR="003B1A58" w:rsidRDefault="003B1A58" w:rsidP="00EB6861">
                                <w:pPr>
                                  <w:pStyle w:val="AralkYok"/>
                                  <w:jc w:val="right"/>
                                  <w:rPr>
                                    <w:caps/>
                                    <w:color w:val="262626" w:themeColor="text1" w:themeTint="D9"/>
                                    <w:sz w:val="28"/>
                                    <w:szCs w:val="28"/>
                                  </w:rPr>
                                </w:pPr>
                              </w:p>
                              <w:p w14:paraId="7FC656C4" w14:textId="77777777" w:rsidR="003B1A58" w:rsidRDefault="003B1A58" w:rsidP="00EB6861">
                                <w:pPr>
                                  <w:pStyle w:val="AralkYok"/>
                                  <w:jc w:val="right"/>
                                  <w:rPr>
                                    <w:caps/>
                                    <w:color w:val="262626" w:themeColor="text1" w:themeTint="D9"/>
                                    <w:sz w:val="28"/>
                                    <w:szCs w:val="28"/>
                                  </w:rPr>
                                </w:pPr>
                              </w:p>
                              <w:p w14:paraId="76FB8B32" w14:textId="77777777" w:rsidR="003B1A58" w:rsidRDefault="003B1A58" w:rsidP="00EB6861">
                                <w:pPr>
                                  <w:pStyle w:val="AralkYok"/>
                                  <w:jc w:val="right"/>
                                  <w:rPr>
                                    <w:caps/>
                                    <w:color w:val="262626" w:themeColor="text1" w:themeTint="D9"/>
                                    <w:sz w:val="28"/>
                                    <w:szCs w:val="28"/>
                                  </w:rPr>
                                </w:pPr>
                              </w:p>
                              <w:p w14:paraId="2B17EFE2" w14:textId="77777777" w:rsidR="003B1A58" w:rsidRDefault="003B1A58" w:rsidP="00EB6861">
                                <w:pPr>
                                  <w:pStyle w:val="AralkYok"/>
                                  <w:jc w:val="right"/>
                                  <w:rPr>
                                    <w:caps/>
                                    <w:color w:val="262626" w:themeColor="text1" w:themeTint="D9"/>
                                    <w:sz w:val="28"/>
                                    <w:szCs w:val="28"/>
                                  </w:rPr>
                                </w:pPr>
                              </w:p>
                              <w:p w14:paraId="505A682C" w14:textId="77777777" w:rsidR="003B1A58" w:rsidRDefault="003B1A58" w:rsidP="00EB6861">
                                <w:pPr>
                                  <w:pStyle w:val="AralkYok"/>
                                  <w:jc w:val="right"/>
                                  <w:rPr>
                                    <w:caps/>
                                    <w:color w:val="262626" w:themeColor="text1" w:themeTint="D9"/>
                                    <w:sz w:val="28"/>
                                    <w:szCs w:val="28"/>
                                  </w:rPr>
                                </w:pPr>
                              </w:p>
                              <w:p w14:paraId="375B4D3B" w14:textId="77777777" w:rsidR="003B1A58" w:rsidRDefault="003B1A58" w:rsidP="00EB6861">
                                <w:pPr>
                                  <w:pStyle w:val="AralkYok"/>
                                  <w:jc w:val="right"/>
                                  <w:rPr>
                                    <w:caps/>
                                    <w:color w:val="262626" w:themeColor="text1" w:themeTint="D9"/>
                                    <w:sz w:val="28"/>
                                    <w:szCs w:val="28"/>
                                  </w:rPr>
                                </w:pPr>
                              </w:p>
                              <w:p w14:paraId="44AEA3D4" w14:textId="77777777" w:rsidR="003B1A58" w:rsidRDefault="003B1A58" w:rsidP="00EB6861">
                                <w:pPr>
                                  <w:pStyle w:val="AralkYok"/>
                                  <w:jc w:val="right"/>
                                  <w:rPr>
                                    <w:caps/>
                                    <w:color w:val="262626" w:themeColor="text1" w:themeTint="D9"/>
                                    <w:sz w:val="28"/>
                                    <w:szCs w:val="28"/>
                                  </w:rPr>
                                </w:pPr>
                              </w:p>
                              <w:p w14:paraId="7ACFDC38" w14:textId="77777777" w:rsidR="003B1A58" w:rsidRDefault="003B1A58" w:rsidP="00EB6861">
                                <w:pPr>
                                  <w:pStyle w:val="AralkYok"/>
                                  <w:jc w:val="right"/>
                                  <w:rPr>
                                    <w:caps/>
                                    <w:color w:val="262626" w:themeColor="text1" w:themeTint="D9"/>
                                    <w:sz w:val="28"/>
                                    <w:szCs w:val="28"/>
                                  </w:rPr>
                                </w:pPr>
                              </w:p>
                              <w:p w14:paraId="1340593E" w14:textId="77777777" w:rsidR="003B1A58" w:rsidRDefault="003B1A58" w:rsidP="00EB6861">
                                <w:pPr>
                                  <w:pStyle w:val="AralkYok"/>
                                  <w:jc w:val="right"/>
                                  <w:rPr>
                                    <w:caps/>
                                    <w:color w:val="262626" w:themeColor="text1" w:themeTint="D9"/>
                                    <w:sz w:val="28"/>
                                    <w:szCs w:val="28"/>
                                  </w:rPr>
                                </w:pPr>
                              </w:p>
                              <w:p w14:paraId="26AC4D9B" w14:textId="77777777" w:rsidR="003B1A58" w:rsidRDefault="003B1A58" w:rsidP="00EB6861">
                                <w:pPr>
                                  <w:pStyle w:val="AralkYok"/>
                                  <w:jc w:val="right"/>
                                  <w:rPr>
                                    <w:caps/>
                                    <w:color w:val="262626" w:themeColor="text1" w:themeTint="D9"/>
                                    <w:sz w:val="28"/>
                                    <w:szCs w:val="28"/>
                                  </w:rPr>
                                </w:pPr>
                              </w:p>
                              <w:p w14:paraId="3B2A01FC" w14:textId="77777777" w:rsidR="003B1A58" w:rsidRDefault="003B1A58" w:rsidP="00EB6861">
                                <w:pPr>
                                  <w:pStyle w:val="AralkYok"/>
                                  <w:jc w:val="right"/>
                                  <w:rPr>
                                    <w:caps/>
                                    <w:color w:val="262626" w:themeColor="text1" w:themeTint="D9"/>
                                    <w:sz w:val="28"/>
                                    <w:szCs w:val="28"/>
                                  </w:rPr>
                                </w:pPr>
                              </w:p>
                              <w:p w14:paraId="559AEFBF" w14:textId="77777777" w:rsidR="003B1A58" w:rsidRDefault="003B1A58" w:rsidP="00EB6861">
                                <w:pPr>
                                  <w:pStyle w:val="AralkYok"/>
                                  <w:jc w:val="right"/>
                                  <w:rPr>
                                    <w:caps/>
                                    <w:color w:val="262626" w:themeColor="text1" w:themeTint="D9"/>
                                    <w:sz w:val="28"/>
                                    <w:szCs w:val="28"/>
                                  </w:rPr>
                                </w:pPr>
                              </w:p>
                              <w:p w14:paraId="33EC4C01" w14:textId="77777777" w:rsidR="003B1A58" w:rsidRDefault="003B1A58" w:rsidP="00EB6861">
                                <w:pPr>
                                  <w:pStyle w:val="AralkYok"/>
                                  <w:jc w:val="right"/>
                                  <w:rPr>
                                    <w:caps/>
                                    <w:color w:val="262626" w:themeColor="text1" w:themeTint="D9"/>
                                    <w:sz w:val="28"/>
                                    <w:szCs w:val="28"/>
                                  </w:rPr>
                                </w:pPr>
                              </w:p>
                              <w:p w14:paraId="0B2C7F22" w14:textId="77777777" w:rsidR="003B1A58" w:rsidRDefault="003B1A58" w:rsidP="00EB6861">
                                <w:pPr>
                                  <w:pStyle w:val="AralkYok"/>
                                  <w:jc w:val="right"/>
                                  <w:rPr>
                                    <w:caps/>
                                    <w:color w:val="262626" w:themeColor="text1" w:themeTint="D9"/>
                                    <w:sz w:val="28"/>
                                    <w:szCs w:val="28"/>
                                  </w:rPr>
                                </w:pPr>
                              </w:p>
                              <w:p w14:paraId="4515FABE" w14:textId="77777777" w:rsidR="003B1A58" w:rsidRDefault="003B1A58" w:rsidP="00EB6861">
                                <w:pPr>
                                  <w:pStyle w:val="AralkYok"/>
                                  <w:jc w:val="right"/>
                                  <w:rPr>
                                    <w:caps/>
                                    <w:color w:val="262626" w:themeColor="text1" w:themeTint="D9"/>
                                    <w:sz w:val="28"/>
                                    <w:szCs w:val="28"/>
                                  </w:rPr>
                                </w:pPr>
                              </w:p>
                              <w:p w14:paraId="7741181F" w14:textId="77777777" w:rsidR="003B1A58" w:rsidRDefault="003B1A58" w:rsidP="00EB6861">
                                <w:pPr>
                                  <w:pStyle w:val="AralkYok"/>
                                  <w:jc w:val="right"/>
                                  <w:rPr>
                                    <w:caps/>
                                    <w:color w:val="262626" w:themeColor="text1" w:themeTint="D9"/>
                                    <w:sz w:val="28"/>
                                    <w:szCs w:val="28"/>
                                  </w:rPr>
                                </w:pPr>
                              </w:p>
                              <w:p w14:paraId="174759F2" w14:textId="77777777" w:rsidR="003B1A58" w:rsidRDefault="003B1A58" w:rsidP="00EB6861">
                                <w:pPr>
                                  <w:pStyle w:val="AralkYok"/>
                                  <w:jc w:val="right"/>
                                  <w:rPr>
                                    <w:caps/>
                                    <w:color w:val="262626" w:themeColor="text1" w:themeTint="D9"/>
                                    <w:sz w:val="28"/>
                                    <w:szCs w:val="28"/>
                                  </w:rPr>
                                </w:pPr>
                              </w:p>
                              <w:p w14:paraId="275255FC" w14:textId="77777777" w:rsidR="003B1A58" w:rsidRDefault="003B1A58" w:rsidP="00EB6861">
                                <w:pPr>
                                  <w:pStyle w:val="AralkYok"/>
                                  <w:jc w:val="right"/>
                                  <w:rPr>
                                    <w:caps/>
                                    <w:color w:val="262626" w:themeColor="text1" w:themeTint="D9"/>
                                    <w:sz w:val="28"/>
                                    <w:szCs w:val="28"/>
                                  </w:rPr>
                                </w:pPr>
                              </w:p>
                              <w:p w14:paraId="1CB95973" w14:textId="77777777" w:rsidR="003B1A58" w:rsidRDefault="003B1A58" w:rsidP="00EB6861">
                                <w:pPr>
                                  <w:pStyle w:val="AralkYok"/>
                                  <w:jc w:val="right"/>
                                  <w:rPr>
                                    <w:caps/>
                                    <w:color w:val="262626" w:themeColor="text1" w:themeTint="D9"/>
                                    <w:sz w:val="28"/>
                                    <w:szCs w:val="28"/>
                                  </w:rPr>
                                </w:pPr>
                              </w:p>
                              <w:p w14:paraId="0DA94D66" w14:textId="77777777" w:rsidR="003B1A58" w:rsidRDefault="003B1A58" w:rsidP="00EB6861">
                                <w:pPr>
                                  <w:pStyle w:val="AralkYok"/>
                                  <w:jc w:val="right"/>
                                  <w:rPr>
                                    <w:caps/>
                                    <w:color w:val="262626" w:themeColor="text1" w:themeTint="D9"/>
                                    <w:sz w:val="28"/>
                                    <w:szCs w:val="28"/>
                                  </w:rPr>
                                </w:pPr>
                              </w:p>
                              <w:p w14:paraId="330AF382" w14:textId="77777777" w:rsidR="003B1A58" w:rsidRDefault="003B1A58" w:rsidP="00EB6861">
                                <w:pPr>
                                  <w:pStyle w:val="AralkYok"/>
                                  <w:jc w:val="right"/>
                                  <w:rPr>
                                    <w:caps/>
                                    <w:color w:val="262626" w:themeColor="text1" w:themeTint="D9"/>
                                    <w:sz w:val="28"/>
                                    <w:szCs w:val="28"/>
                                  </w:rPr>
                                </w:pPr>
                              </w:p>
                              <w:p w14:paraId="462C9792" w14:textId="77777777" w:rsidR="003B1A58" w:rsidRDefault="003B1A58" w:rsidP="00EB6861">
                                <w:pPr>
                                  <w:pStyle w:val="AralkYok"/>
                                  <w:jc w:val="right"/>
                                  <w:rPr>
                                    <w:caps/>
                                    <w:color w:val="262626" w:themeColor="text1" w:themeTint="D9"/>
                                    <w:sz w:val="28"/>
                                    <w:szCs w:val="28"/>
                                  </w:rPr>
                                </w:pPr>
                              </w:p>
                              <w:p w14:paraId="37BF919C" w14:textId="77777777" w:rsidR="003B1A58" w:rsidRDefault="003B1A58" w:rsidP="00EB6861">
                                <w:pPr>
                                  <w:pStyle w:val="AralkYok"/>
                                  <w:jc w:val="right"/>
                                  <w:rPr>
                                    <w:caps/>
                                    <w:color w:val="262626" w:themeColor="text1" w:themeTint="D9"/>
                                    <w:sz w:val="28"/>
                                    <w:szCs w:val="28"/>
                                  </w:rPr>
                                </w:pPr>
                              </w:p>
                              <w:p w14:paraId="4B41D1C8" w14:textId="77777777" w:rsidR="003B1A58" w:rsidRDefault="003B1A58" w:rsidP="00EB6861">
                                <w:pPr>
                                  <w:pStyle w:val="AralkYok"/>
                                  <w:jc w:val="right"/>
                                  <w:rPr>
                                    <w:caps/>
                                    <w:color w:val="262626" w:themeColor="text1" w:themeTint="D9"/>
                                    <w:sz w:val="28"/>
                                    <w:szCs w:val="28"/>
                                  </w:rPr>
                                </w:pPr>
                              </w:p>
                              <w:p w14:paraId="3719C3C4" w14:textId="77777777" w:rsidR="003B1A58" w:rsidRDefault="003B1A58" w:rsidP="00EB6861">
                                <w:pPr>
                                  <w:pStyle w:val="AralkYok"/>
                                  <w:jc w:val="right"/>
                                  <w:rPr>
                                    <w:caps/>
                                    <w:color w:val="262626" w:themeColor="text1" w:themeTint="D9"/>
                                    <w:sz w:val="28"/>
                                    <w:szCs w:val="28"/>
                                  </w:rPr>
                                </w:pPr>
                              </w:p>
                              <w:p w14:paraId="7278156F" w14:textId="77777777" w:rsidR="003B1A58" w:rsidRDefault="003B1A58" w:rsidP="00EB6861">
                                <w:pPr>
                                  <w:pStyle w:val="AralkYok"/>
                                  <w:jc w:val="right"/>
                                  <w:rPr>
                                    <w:caps/>
                                    <w:color w:val="262626" w:themeColor="text1" w:themeTint="D9"/>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0F90FEC1" id="Metin Kutusu 112" o:spid="_x0000_s1028" type="#_x0000_t202" style="position:absolute;margin-left:0;margin-top:0;width:453pt;height:51.4pt;z-index:251665408;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DffQIAAGEFAAAOAAAAZHJzL2Uyb0RvYy54bWysVN9P2zAQfp+0/8Hy+0hbVEAVKepATNMY&#10;oMHEs+vYNJrt8+xLk+6v39lJWsT2wrQX53L33fm+++Hzi84atlUh1uBKPj2acKachKp2zyX//nj9&#10;4YyziMJVwoBTJd+pyC+W79+dt36hZrABU6nAKIiLi9aXfIPoF0UR5UZZEY/AK0dGDcEKpN/wXFRB&#10;tBTdmmI2mZwULYTKB5AqRtJe9Ua+zPG1VhLvtI4KmSk55Yb5DPlcp7NYnovFcxB+U8shDfEPWVhR&#10;O7p0H+pKoGBNqP8IZWsZIILGIwm2AK1rqTIHYjOdvGLzsBFeZS5UnOj3ZYr/L6y83d4HVlfUu+mM&#10;MycsNemrwtqxLw02sWFJT1VqfVwQ+METHLuP0JHHqI+kTOQ7HWz6Ei1Gdqr3bl9j1SGTpJyfzo+n&#10;EzJJsp3MZ6dnuQnFwduHiJ8UWJaEkgfqYS6t2N5EpEwIOkLSZQ6ua2NyH41jLQU9nk+yw95CHsYl&#10;rMoTMYRJjPrMs4Q7oxLGuG9KU0UygaTIs6guTWBbQVMkpFQOM/ccl9AJpSmJtzgO+ENWb3HueYw3&#10;g8O9s60dhMz+VdrVjzFl3eOpkC94JxG7dZdHYd/wNVQ76neAfm+il9c1NeVGRLwXgRaF+kjLj3d0&#10;aANUfBgkzjYQfv1Nn/A0v2TlrKXFK3n82YigODOfHU122tJRCKOwHgXX2EugLkzpWfEyi+QQ0Iyi&#10;DmCf6E1YpVvIJJyku0q+HsVL7Nef3hSpVqsMol30Am/cg5cpdGpKGrHH7kkEP8wh0gTfwriSYvFq&#10;HHts8nSwahB0nWc11bWv4lBv2uM8wsObkx6Kl/8ZdXgZl78BAAD//wMAUEsDBBQABgAIAAAAIQB0&#10;eXCy2AAAAAUBAAAPAAAAZHJzL2Rvd25yZXYueG1sTI/BTsMwEETvSPyDtUjcqN0KqpLGqaoC4Uzh&#10;A7bxNokar6PYbQJfz8IFLiuNZjTzNt9MvlMXGmIb2MJ8ZkARV8G1XFv4eH+5W4GKCdlhF5gsfFKE&#10;TXF9lWPmwshvdNmnWkkJxwwtNCn1mdaxashjnIWeWLxjGDwmkUOt3YCjlPtOL4xZao8ty0KDPe0a&#10;qk77s5eRr6fX8v64fXCMp+dmV/rRhNLa25tpuwaVaEp/YfjBF3QohOkQzuyi6izII+n3ivdoliIP&#10;EjKLFegi1//pi28AAAD//wMAUEsBAi0AFAAGAAgAAAAhALaDOJL+AAAA4QEAABMAAAAAAAAAAAAA&#10;AAAAAAAAAFtDb250ZW50X1R5cGVzXS54bWxQSwECLQAUAAYACAAAACEAOP0h/9YAAACUAQAACwAA&#10;AAAAAAAAAAAAAAAvAQAAX3JlbHMvLnJlbHNQSwECLQAUAAYACAAAACEA2pIQ330CAABhBQAADgAA&#10;AAAAAAAAAAAAAAAuAgAAZHJzL2Uyb0RvYy54bWxQSwECLQAUAAYACAAAACEAdHlwstgAAAAFAQAA&#10;DwAAAAAAAAAAAAAAAADXBAAAZHJzL2Rvd25yZXYueG1sUEsFBgAAAAAEAAQA8wAAANwFAAAAAA==&#10;" filled="f" stroked="f" strokeweight=".5pt">
                    <v:textbox inset="0,0,0,0">
                      <w:txbxContent>
                        <w:p w14:paraId="62DF11D8" w14:textId="77777777" w:rsidR="003B1A58" w:rsidRDefault="003B1A58" w:rsidP="00EB6861">
                          <w:pPr>
                            <w:pStyle w:val="AralkYok"/>
                            <w:jc w:val="right"/>
                            <w:rPr>
                              <w:caps/>
                              <w:color w:val="262626" w:themeColor="text1" w:themeTint="D9"/>
                              <w:sz w:val="28"/>
                              <w:szCs w:val="28"/>
                            </w:rPr>
                          </w:pPr>
                        </w:p>
                        <w:p w14:paraId="22BC6D07" w14:textId="77777777" w:rsidR="003B1A58" w:rsidRDefault="003B1A58" w:rsidP="00EB6861">
                          <w:pPr>
                            <w:pStyle w:val="AralkYok"/>
                            <w:jc w:val="right"/>
                            <w:rPr>
                              <w:caps/>
                              <w:color w:val="262626" w:themeColor="text1" w:themeTint="D9"/>
                              <w:sz w:val="28"/>
                              <w:szCs w:val="28"/>
                            </w:rPr>
                          </w:pPr>
                        </w:p>
                        <w:p w14:paraId="31AF6C0D" w14:textId="77777777" w:rsidR="003B1A58" w:rsidRDefault="003B1A58" w:rsidP="00EB6861">
                          <w:pPr>
                            <w:pStyle w:val="AralkYok"/>
                            <w:jc w:val="right"/>
                            <w:rPr>
                              <w:caps/>
                              <w:color w:val="262626" w:themeColor="text1" w:themeTint="D9"/>
                              <w:sz w:val="28"/>
                              <w:szCs w:val="28"/>
                            </w:rPr>
                          </w:pPr>
                        </w:p>
                        <w:p w14:paraId="31D105A4" w14:textId="77777777" w:rsidR="003B1A58" w:rsidRDefault="003B1A58" w:rsidP="00EB6861">
                          <w:pPr>
                            <w:pStyle w:val="AralkYok"/>
                            <w:jc w:val="right"/>
                            <w:rPr>
                              <w:caps/>
                              <w:color w:val="262626" w:themeColor="text1" w:themeTint="D9"/>
                              <w:sz w:val="28"/>
                              <w:szCs w:val="28"/>
                            </w:rPr>
                          </w:pPr>
                        </w:p>
                        <w:p w14:paraId="3AD23307" w14:textId="77777777" w:rsidR="003B1A58" w:rsidRDefault="003B1A58" w:rsidP="00EB6861">
                          <w:pPr>
                            <w:pStyle w:val="AralkYok"/>
                            <w:jc w:val="right"/>
                            <w:rPr>
                              <w:caps/>
                              <w:color w:val="262626" w:themeColor="text1" w:themeTint="D9"/>
                              <w:sz w:val="28"/>
                              <w:szCs w:val="28"/>
                            </w:rPr>
                          </w:pPr>
                        </w:p>
                        <w:p w14:paraId="2CFC7434" w14:textId="77777777" w:rsidR="003B1A58" w:rsidRDefault="003B1A58" w:rsidP="00EB6861">
                          <w:pPr>
                            <w:pStyle w:val="AralkYok"/>
                            <w:jc w:val="right"/>
                            <w:rPr>
                              <w:caps/>
                              <w:color w:val="262626" w:themeColor="text1" w:themeTint="D9"/>
                              <w:sz w:val="28"/>
                              <w:szCs w:val="28"/>
                            </w:rPr>
                          </w:pPr>
                        </w:p>
                        <w:p w14:paraId="6C02AE81" w14:textId="77777777" w:rsidR="003B1A58" w:rsidRDefault="003B1A58" w:rsidP="00EB6861">
                          <w:pPr>
                            <w:pStyle w:val="AralkYok"/>
                            <w:jc w:val="right"/>
                            <w:rPr>
                              <w:caps/>
                              <w:color w:val="262626" w:themeColor="text1" w:themeTint="D9"/>
                              <w:sz w:val="28"/>
                              <w:szCs w:val="28"/>
                            </w:rPr>
                          </w:pPr>
                        </w:p>
                        <w:p w14:paraId="3DED6CDF" w14:textId="77777777" w:rsidR="003B1A58" w:rsidRDefault="003B1A58" w:rsidP="00EB6861">
                          <w:pPr>
                            <w:pStyle w:val="AralkYok"/>
                            <w:jc w:val="right"/>
                            <w:rPr>
                              <w:caps/>
                              <w:color w:val="262626" w:themeColor="text1" w:themeTint="D9"/>
                              <w:sz w:val="28"/>
                              <w:szCs w:val="28"/>
                            </w:rPr>
                          </w:pPr>
                        </w:p>
                        <w:p w14:paraId="587670F7" w14:textId="77777777" w:rsidR="003B1A58" w:rsidRDefault="003B1A58" w:rsidP="00EB6861">
                          <w:pPr>
                            <w:pStyle w:val="AralkYok"/>
                            <w:jc w:val="right"/>
                            <w:rPr>
                              <w:caps/>
                              <w:color w:val="262626" w:themeColor="text1" w:themeTint="D9"/>
                              <w:sz w:val="28"/>
                              <w:szCs w:val="28"/>
                            </w:rPr>
                          </w:pPr>
                        </w:p>
                        <w:p w14:paraId="52D89849" w14:textId="77777777" w:rsidR="003B1A58" w:rsidRDefault="003B1A58" w:rsidP="00EB6861">
                          <w:pPr>
                            <w:pStyle w:val="AralkYok"/>
                            <w:jc w:val="right"/>
                            <w:rPr>
                              <w:caps/>
                              <w:color w:val="262626" w:themeColor="text1" w:themeTint="D9"/>
                              <w:sz w:val="28"/>
                              <w:szCs w:val="28"/>
                            </w:rPr>
                          </w:pPr>
                        </w:p>
                        <w:p w14:paraId="5A56F937" w14:textId="77777777" w:rsidR="003B1A58" w:rsidRDefault="003B1A58" w:rsidP="00EB6861">
                          <w:pPr>
                            <w:pStyle w:val="AralkYok"/>
                            <w:jc w:val="right"/>
                            <w:rPr>
                              <w:caps/>
                              <w:color w:val="262626" w:themeColor="text1" w:themeTint="D9"/>
                              <w:sz w:val="28"/>
                              <w:szCs w:val="28"/>
                            </w:rPr>
                          </w:pPr>
                        </w:p>
                        <w:p w14:paraId="55A3A4DF" w14:textId="77777777" w:rsidR="003B1A58" w:rsidRDefault="003B1A58" w:rsidP="00EB6861">
                          <w:pPr>
                            <w:pStyle w:val="AralkYok"/>
                            <w:jc w:val="right"/>
                            <w:rPr>
                              <w:caps/>
                              <w:color w:val="262626" w:themeColor="text1" w:themeTint="D9"/>
                              <w:sz w:val="28"/>
                              <w:szCs w:val="28"/>
                            </w:rPr>
                          </w:pPr>
                        </w:p>
                        <w:p w14:paraId="01F8DC74" w14:textId="77777777" w:rsidR="003B1A58" w:rsidRDefault="003B1A58" w:rsidP="00EB6861">
                          <w:pPr>
                            <w:pStyle w:val="AralkYok"/>
                            <w:jc w:val="right"/>
                            <w:rPr>
                              <w:caps/>
                              <w:color w:val="262626" w:themeColor="text1" w:themeTint="D9"/>
                              <w:sz w:val="28"/>
                              <w:szCs w:val="28"/>
                            </w:rPr>
                          </w:pPr>
                        </w:p>
                        <w:p w14:paraId="432DEEA9" w14:textId="77777777" w:rsidR="003B1A58" w:rsidRDefault="003B1A58" w:rsidP="00EB6861">
                          <w:pPr>
                            <w:pStyle w:val="AralkYok"/>
                            <w:jc w:val="right"/>
                            <w:rPr>
                              <w:caps/>
                              <w:color w:val="262626" w:themeColor="text1" w:themeTint="D9"/>
                              <w:sz w:val="28"/>
                              <w:szCs w:val="28"/>
                            </w:rPr>
                          </w:pPr>
                        </w:p>
                        <w:p w14:paraId="54299CCB" w14:textId="77777777" w:rsidR="003B1A58" w:rsidRDefault="003B1A58" w:rsidP="00EB6861">
                          <w:pPr>
                            <w:pStyle w:val="AralkYok"/>
                            <w:jc w:val="right"/>
                            <w:rPr>
                              <w:caps/>
                              <w:color w:val="262626" w:themeColor="text1" w:themeTint="D9"/>
                              <w:sz w:val="28"/>
                              <w:szCs w:val="28"/>
                            </w:rPr>
                          </w:pPr>
                        </w:p>
                        <w:p w14:paraId="5B70E898" w14:textId="77777777" w:rsidR="003B1A58" w:rsidRDefault="003B1A58" w:rsidP="00EB6861">
                          <w:pPr>
                            <w:pStyle w:val="AralkYok"/>
                            <w:jc w:val="right"/>
                            <w:rPr>
                              <w:caps/>
                              <w:color w:val="262626" w:themeColor="text1" w:themeTint="D9"/>
                              <w:sz w:val="28"/>
                              <w:szCs w:val="28"/>
                            </w:rPr>
                          </w:pPr>
                        </w:p>
                        <w:p w14:paraId="1597E8B0" w14:textId="77777777" w:rsidR="003B1A58" w:rsidRDefault="003B1A58" w:rsidP="00EB6861">
                          <w:pPr>
                            <w:pStyle w:val="AralkYok"/>
                            <w:jc w:val="right"/>
                            <w:rPr>
                              <w:caps/>
                              <w:color w:val="262626" w:themeColor="text1" w:themeTint="D9"/>
                              <w:sz w:val="28"/>
                              <w:szCs w:val="28"/>
                            </w:rPr>
                          </w:pPr>
                        </w:p>
                        <w:p w14:paraId="7FC656C4" w14:textId="77777777" w:rsidR="003B1A58" w:rsidRDefault="003B1A58" w:rsidP="00EB6861">
                          <w:pPr>
                            <w:pStyle w:val="AralkYok"/>
                            <w:jc w:val="right"/>
                            <w:rPr>
                              <w:caps/>
                              <w:color w:val="262626" w:themeColor="text1" w:themeTint="D9"/>
                              <w:sz w:val="28"/>
                              <w:szCs w:val="28"/>
                            </w:rPr>
                          </w:pPr>
                        </w:p>
                        <w:p w14:paraId="76FB8B32" w14:textId="77777777" w:rsidR="003B1A58" w:rsidRDefault="003B1A58" w:rsidP="00EB6861">
                          <w:pPr>
                            <w:pStyle w:val="AralkYok"/>
                            <w:jc w:val="right"/>
                            <w:rPr>
                              <w:caps/>
                              <w:color w:val="262626" w:themeColor="text1" w:themeTint="D9"/>
                              <w:sz w:val="28"/>
                              <w:szCs w:val="28"/>
                            </w:rPr>
                          </w:pPr>
                        </w:p>
                        <w:p w14:paraId="2B17EFE2" w14:textId="77777777" w:rsidR="003B1A58" w:rsidRDefault="003B1A58" w:rsidP="00EB6861">
                          <w:pPr>
                            <w:pStyle w:val="AralkYok"/>
                            <w:jc w:val="right"/>
                            <w:rPr>
                              <w:caps/>
                              <w:color w:val="262626" w:themeColor="text1" w:themeTint="D9"/>
                              <w:sz w:val="28"/>
                              <w:szCs w:val="28"/>
                            </w:rPr>
                          </w:pPr>
                        </w:p>
                        <w:p w14:paraId="505A682C" w14:textId="77777777" w:rsidR="003B1A58" w:rsidRDefault="003B1A58" w:rsidP="00EB6861">
                          <w:pPr>
                            <w:pStyle w:val="AralkYok"/>
                            <w:jc w:val="right"/>
                            <w:rPr>
                              <w:caps/>
                              <w:color w:val="262626" w:themeColor="text1" w:themeTint="D9"/>
                              <w:sz w:val="28"/>
                              <w:szCs w:val="28"/>
                            </w:rPr>
                          </w:pPr>
                        </w:p>
                        <w:p w14:paraId="375B4D3B" w14:textId="77777777" w:rsidR="003B1A58" w:rsidRDefault="003B1A58" w:rsidP="00EB6861">
                          <w:pPr>
                            <w:pStyle w:val="AralkYok"/>
                            <w:jc w:val="right"/>
                            <w:rPr>
                              <w:caps/>
                              <w:color w:val="262626" w:themeColor="text1" w:themeTint="D9"/>
                              <w:sz w:val="28"/>
                              <w:szCs w:val="28"/>
                            </w:rPr>
                          </w:pPr>
                        </w:p>
                        <w:p w14:paraId="44AEA3D4" w14:textId="77777777" w:rsidR="003B1A58" w:rsidRDefault="003B1A58" w:rsidP="00EB6861">
                          <w:pPr>
                            <w:pStyle w:val="AralkYok"/>
                            <w:jc w:val="right"/>
                            <w:rPr>
                              <w:caps/>
                              <w:color w:val="262626" w:themeColor="text1" w:themeTint="D9"/>
                              <w:sz w:val="28"/>
                              <w:szCs w:val="28"/>
                            </w:rPr>
                          </w:pPr>
                        </w:p>
                        <w:p w14:paraId="7ACFDC38" w14:textId="77777777" w:rsidR="003B1A58" w:rsidRDefault="003B1A58" w:rsidP="00EB6861">
                          <w:pPr>
                            <w:pStyle w:val="AralkYok"/>
                            <w:jc w:val="right"/>
                            <w:rPr>
                              <w:caps/>
                              <w:color w:val="262626" w:themeColor="text1" w:themeTint="D9"/>
                              <w:sz w:val="28"/>
                              <w:szCs w:val="28"/>
                            </w:rPr>
                          </w:pPr>
                        </w:p>
                        <w:p w14:paraId="1340593E" w14:textId="77777777" w:rsidR="003B1A58" w:rsidRDefault="003B1A58" w:rsidP="00EB6861">
                          <w:pPr>
                            <w:pStyle w:val="AralkYok"/>
                            <w:jc w:val="right"/>
                            <w:rPr>
                              <w:caps/>
                              <w:color w:val="262626" w:themeColor="text1" w:themeTint="D9"/>
                              <w:sz w:val="28"/>
                              <w:szCs w:val="28"/>
                            </w:rPr>
                          </w:pPr>
                        </w:p>
                        <w:p w14:paraId="26AC4D9B" w14:textId="77777777" w:rsidR="003B1A58" w:rsidRDefault="003B1A58" w:rsidP="00EB6861">
                          <w:pPr>
                            <w:pStyle w:val="AralkYok"/>
                            <w:jc w:val="right"/>
                            <w:rPr>
                              <w:caps/>
                              <w:color w:val="262626" w:themeColor="text1" w:themeTint="D9"/>
                              <w:sz w:val="28"/>
                              <w:szCs w:val="28"/>
                            </w:rPr>
                          </w:pPr>
                        </w:p>
                        <w:p w14:paraId="3B2A01FC" w14:textId="77777777" w:rsidR="003B1A58" w:rsidRDefault="003B1A58" w:rsidP="00EB6861">
                          <w:pPr>
                            <w:pStyle w:val="AralkYok"/>
                            <w:jc w:val="right"/>
                            <w:rPr>
                              <w:caps/>
                              <w:color w:val="262626" w:themeColor="text1" w:themeTint="D9"/>
                              <w:sz w:val="28"/>
                              <w:szCs w:val="28"/>
                            </w:rPr>
                          </w:pPr>
                        </w:p>
                        <w:p w14:paraId="559AEFBF" w14:textId="77777777" w:rsidR="003B1A58" w:rsidRDefault="003B1A58" w:rsidP="00EB6861">
                          <w:pPr>
                            <w:pStyle w:val="AralkYok"/>
                            <w:jc w:val="right"/>
                            <w:rPr>
                              <w:caps/>
                              <w:color w:val="262626" w:themeColor="text1" w:themeTint="D9"/>
                              <w:sz w:val="28"/>
                              <w:szCs w:val="28"/>
                            </w:rPr>
                          </w:pPr>
                        </w:p>
                        <w:p w14:paraId="33EC4C01" w14:textId="77777777" w:rsidR="003B1A58" w:rsidRDefault="003B1A58" w:rsidP="00EB6861">
                          <w:pPr>
                            <w:pStyle w:val="AralkYok"/>
                            <w:jc w:val="right"/>
                            <w:rPr>
                              <w:caps/>
                              <w:color w:val="262626" w:themeColor="text1" w:themeTint="D9"/>
                              <w:sz w:val="28"/>
                              <w:szCs w:val="28"/>
                            </w:rPr>
                          </w:pPr>
                        </w:p>
                        <w:p w14:paraId="0B2C7F22" w14:textId="77777777" w:rsidR="003B1A58" w:rsidRDefault="003B1A58" w:rsidP="00EB6861">
                          <w:pPr>
                            <w:pStyle w:val="AralkYok"/>
                            <w:jc w:val="right"/>
                            <w:rPr>
                              <w:caps/>
                              <w:color w:val="262626" w:themeColor="text1" w:themeTint="D9"/>
                              <w:sz w:val="28"/>
                              <w:szCs w:val="28"/>
                            </w:rPr>
                          </w:pPr>
                        </w:p>
                        <w:p w14:paraId="4515FABE" w14:textId="77777777" w:rsidR="003B1A58" w:rsidRDefault="003B1A58" w:rsidP="00EB6861">
                          <w:pPr>
                            <w:pStyle w:val="AralkYok"/>
                            <w:jc w:val="right"/>
                            <w:rPr>
                              <w:caps/>
                              <w:color w:val="262626" w:themeColor="text1" w:themeTint="D9"/>
                              <w:sz w:val="28"/>
                              <w:szCs w:val="28"/>
                            </w:rPr>
                          </w:pPr>
                        </w:p>
                        <w:p w14:paraId="7741181F" w14:textId="77777777" w:rsidR="003B1A58" w:rsidRDefault="003B1A58" w:rsidP="00EB6861">
                          <w:pPr>
                            <w:pStyle w:val="AralkYok"/>
                            <w:jc w:val="right"/>
                            <w:rPr>
                              <w:caps/>
                              <w:color w:val="262626" w:themeColor="text1" w:themeTint="D9"/>
                              <w:sz w:val="28"/>
                              <w:szCs w:val="28"/>
                            </w:rPr>
                          </w:pPr>
                        </w:p>
                        <w:p w14:paraId="174759F2" w14:textId="77777777" w:rsidR="003B1A58" w:rsidRDefault="003B1A58" w:rsidP="00EB6861">
                          <w:pPr>
                            <w:pStyle w:val="AralkYok"/>
                            <w:jc w:val="right"/>
                            <w:rPr>
                              <w:caps/>
                              <w:color w:val="262626" w:themeColor="text1" w:themeTint="D9"/>
                              <w:sz w:val="28"/>
                              <w:szCs w:val="28"/>
                            </w:rPr>
                          </w:pPr>
                        </w:p>
                        <w:p w14:paraId="275255FC" w14:textId="77777777" w:rsidR="003B1A58" w:rsidRDefault="003B1A58" w:rsidP="00EB6861">
                          <w:pPr>
                            <w:pStyle w:val="AralkYok"/>
                            <w:jc w:val="right"/>
                            <w:rPr>
                              <w:caps/>
                              <w:color w:val="262626" w:themeColor="text1" w:themeTint="D9"/>
                              <w:sz w:val="28"/>
                              <w:szCs w:val="28"/>
                            </w:rPr>
                          </w:pPr>
                        </w:p>
                        <w:p w14:paraId="1CB95973" w14:textId="77777777" w:rsidR="003B1A58" w:rsidRDefault="003B1A58" w:rsidP="00EB6861">
                          <w:pPr>
                            <w:pStyle w:val="AralkYok"/>
                            <w:jc w:val="right"/>
                            <w:rPr>
                              <w:caps/>
                              <w:color w:val="262626" w:themeColor="text1" w:themeTint="D9"/>
                              <w:sz w:val="28"/>
                              <w:szCs w:val="28"/>
                            </w:rPr>
                          </w:pPr>
                        </w:p>
                        <w:p w14:paraId="0DA94D66" w14:textId="77777777" w:rsidR="003B1A58" w:rsidRDefault="003B1A58" w:rsidP="00EB6861">
                          <w:pPr>
                            <w:pStyle w:val="AralkYok"/>
                            <w:jc w:val="right"/>
                            <w:rPr>
                              <w:caps/>
                              <w:color w:val="262626" w:themeColor="text1" w:themeTint="D9"/>
                              <w:sz w:val="28"/>
                              <w:szCs w:val="28"/>
                            </w:rPr>
                          </w:pPr>
                        </w:p>
                        <w:p w14:paraId="330AF382" w14:textId="77777777" w:rsidR="003B1A58" w:rsidRDefault="003B1A58" w:rsidP="00EB6861">
                          <w:pPr>
                            <w:pStyle w:val="AralkYok"/>
                            <w:jc w:val="right"/>
                            <w:rPr>
                              <w:caps/>
                              <w:color w:val="262626" w:themeColor="text1" w:themeTint="D9"/>
                              <w:sz w:val="28"/>
                              <w:szCs w:val="28"/>
                            </w:rPr>
                          </w:pPr>
                        </w:p>
                        <w:p w14:paraId="462C9792" w14:textId="77777777" w:rsidR="003B1A58" w:rsidRDefault="003B1A58" w:rsidP="00EB6861">
                          <w:pPr>
                            <w:pStyle w:val="AralkYok"/>
                            <w:jc w:val="right"/>
                            <w:rPr>
                              <w:caps/>
                              <w:color w:val="262626" w:themeColor="text1" w:themeTint="D9"/>
                              <w:sz w:val="28"/>
                              <w:szCs w:val="28"/>
                            </w:rPr>
                          </w:pPr>
                        </w:p>
                        <w:p w14:paraId="37BF919C" w14:textId="77777777" w:rsidR="003B1A58" w:rsidRDefault="003B1A58" w:rsidP="00EB6861">
                          <w:pPr>
                            <w:pStyle w:val="AralkYok"/>
                            <w:jc w:val="right"/>
                            <w:rPr>
                              <w:caps/>
                              <w:color w:val="262626" w:themeColor="text1" w:themeTint="D9"/>
                              <w:sz w:val="28"/>
                              <w:szCs w:val="28"/>
                            </w:rPr>
                          </w:pPr>
                        </w:p>
                        <w:p w14:paraId="4B41D1C8" w14:textId="77777777" w:rsidR="003B1A58" w:rsidRDefault="003B1A58" w:rsidP="00EB6861">
                          <w:pPr>
                            <w:pStyle w:val="AralkYok"/>
                            <w:jc w:val="right"/>
                            <w:rPr>
                              <w:caps/>
                              <w:color w:val="262626" w:themeColor="text1" w:themeTint="D9"/>
                              <w:sz w:val="28"/>
                              <w:szCs w:val="28"/>
                            </w:rPr>
                          </w:pPr>
                        </w:p>
                        <w:p w14:paraId="3719C3C4" w14:textId="77777777" w:rsidR="003B1A58" w:rsidRDefault="003B1A58" w:rsidP="00EB6861">
                          <w:pPr>
                            <w:pStyle w:val="AralkYok"/>
                            <w:jc w:val="right"/>
                            <w:rPr>
                              <w:caps/>
                              <w:color w:val="262626" w:themeColor="text1" w:themeTint="D9"/>
                              <w:sz w:val="28"/>
                              <w:szCs w:val="28"/>
                            </w:rPr>
                          </w:pPr>
                        </w:p>
                        <w:p w14:paraId="7278156F" w14:textId="77777777" w:rsidR="003B1A58" w:rsidRDefault="003B1A58" w:rsidP="00EB6861">
                          <w:pPr>
                            <w:pStyle w:val="AralkYok"/>
                            <w:jc w:val="right"/>
                            <w:rPr>
                              <w:caps/>
                              <w:color w:val="262626" w:themeColor="text1" w:themeTint="D9"/>
                              <w:sz w:val="20"/>
                              <w:szCs w:val="20"/>
                            </w:rPr>
                          </w:pPr>
                        </w:p>
                      </w:txbxContent>
                    </v:textbox>
                    <w10:wrap type="square" anchorx="page" anchory="page"/>
                  </v:shape>
                </w:pict>
              </mc:Fallback>
            </mc:AlternateContent>
          </w:r>
          <w:r w:rsidR="00F33843">
            <w:rPr>
              <w:rFonts w:asciiTheme="minorHAnsi" w:eastAsiaTheme="minorEastAsia" w:hAnsiTheme="minorHAnsi" w:cstheme="minorBidi"/>
              <w:sz w:val="2"/>
              <w:szCs w:val="22"/>
            </w:rPr>
            <w:br w:type="page"/>
          </w:r>
        </w:p>
        <w:p w14:paraId="43294688" w14:textId="28D95C29" w:rsidR="009B359E" w:rsidRDefault="003A1318">
          <w:pPr>
            <w:spacing w:after="160" w:line="259" w:lineRule="auto"/>
            <w:rPr>
              <w:rFonts w:asciiTheme="minorHAnsi" w:eastAsiaTheme="minorEastAsia" w:hAnsiTheme="minorHAnsi" w:cstheme="minorBidi"/>
              <w:sz w:val="2"/>
              <w:szCs w:val="22"/>
            </w:rPr>
          </w:pPr>
          <w:r w:rsidRPr="00EB6861">
            <w:rPr>
              <w:noProof/>
            </w:rPr>
            <w:lastRenderedPageBreak/>
            <w:drawing>
              <wp:anchor distT="0" distB="0" distL="114300" distR="114300" simplePos="0" relativeHeight="251686912" behindDoc="0" locked="0" layoutInCell="1" allowOverlap="1" wp14:anchorId="73FB0885" wp14:editId="4E6F65E0">
                <wp:simplePos x="0" y="0"/>
                <wp:positionH relativeFrom="margin">
                  <wp:posOffset>-60748</wp:posOffset>
                </wp:positionH>
                <wp:positionV relativeFrom="paragraph">
                  <wp:posOffset>-352213</wp:posOffset>
                </wp:positionV>
                <wp:extent cx="6781376" cy="9914466"/>
                <wp:effectExtent l="0" t="0" r="635" b="0"/>
                <wp:wrapNone/>
                <wp:docPr id="130" name="Resi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atatürk.jfif"/>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795112" cy="99345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903595" w14:textId="3CF54809" w:rsidR="009B359E" w:rsidRDefault="009B359E" w:rsidP="003A1318">
          <w:pPr>
            <w:spacing w:after="160" w:line="259" w:lineRule="auto"/>
            <w:jc w:val="center"/>
            <w:rPr>
              <w:rFonts w:asciiTheme="minorHAnsi" w:eastAsiaTheme="minorEastAsia" w:hAnsiTheme="minorHAnsi" w:cstheme="minorBidi"/>
              <w:sz w:val="2"/>
              <w:szCs w:val="22"/>
            </w:rPr>
          </w:pPr>
        </w:p>
        <w:p w14:paraId="75337416" w14:textId="77777777" w:rsidR="005C71A5" w:rsidRDefault="005C71A5">
          <w:pPr>
            <w:spacing w:after="160" w:line="259" w:lineRule="auto"/>
            <w:rPr>
              <w:rFonts w:asciiTheme="minorHAnsi" w:eastAsiaTheme="minorEastAsia" w:hAnsiTheme="minorHAnsi" w:cstheme="minorBidi"/>
              <w:sz w:val="2"/>
              <w:szCs w:val="22"/>
            </w:rPr>
            <w:sectPr w:rsidR="005C71A5" w:rsidSect="005B3AD7">
              <w:headerReference w:type="even" r:id="rId10"/>
              <w:headerReference w:type="default" r:id="rId11"/>
              <w:footerReference w:type="even" r:id="rId12"/>
              <w:footerReference w:type="default" r:id="rId13"/>
              <w:footerReference w:type="first" r:id="rId14"/>
              <w:pgSz w:w="11906" w:h="16838"/>
              <w:pgMar w:top="1135" w:right="1417" w:bottom="1560" w:left="709" w:header="708" w:footer="708" w:gutter="0"/>
              <w:pgBorders w:offsetFrom="page">
                <w:top w:val="thinThickLargeGap" w:sz="24" w:space="24" w:color="2F5496" w:themeColor="accent5" w:themeShade="BF"/>
                <w:left w:val="thinThickLargeGap" w:sz="24" w:space="24" w:color="2F5496" w:themeColor="accent5" w:themeShade="BF"/>
                <w:bottom w:val="thickThinLargeGap" w:sz="24" w:space="24" w:color="2F5496" w:themeColor="accent5" w:themeShade="BF"/>
                <w:right w:val="thickThinLargeGap" w:sz="24" w:space="24" w:color="2F5496" w:themeColor="accent5" w:themeShade="BF"/>
              </w:pgBorders>
              <w:pgNumType w:start="0"/>
              <w:cols w:space="708"/>
              <w:docGrid w:linePitch="360"/>
            </w:sectPr>
          </w:pPr>
        </w:p>
        <w:p w14:paraId="0FB5704B" w14:textId="1D532354" w:rsidR="007842F3" w:rsidRDefault="007842F3" w:rsidP="003A1318">
          <w:pPr>
            <w:spacing w:after="160" w:line="259" w:lineRule="auto"/>
            <w:jc w:val="center"/>
            <w:rPr>
              <w:rFonts w:asciiTheme="minorHAnsi" w:eastAsiaTheme="minorEastAsia" w:hAnsiTheme="minorHAnsi" w:cstheme="minorBidi"/>
              <w:sz w:val="2"/>
              <w:szCs w:val="22"/>
            </w:rPr>
          </w:pPr>
          <w:r>
            <w:rPr>
              <w:noProof/>
            </w:rPr>
            <w:lastRenderedPageBreak/>
            <w:drawing>
              <wp:anchor distT="0" distB="0" distL="114300" distR="114300" simplePos="0" relativeHeight="251687936" behindDoc="0" locked="0" layoutInCell="1" allowOverlap="1" wp14:anchorId="0C96FD7F" wp14:editId="083E9EE2">
                <wp:simplePos x="0" y="0"/>
                <wp:positionH relativeFrom="column">
                  <wp:posOffset>-60748</wp:posOffset>
                </wp:positionH>
                <wp:positionV relativeFrom="paragraph">
                  <wp:posOffset>-331258</wp:posOffset>
                </wp:positionV>
                <wp:extent cx="6772275" cy="9914466"/>
                <wp:effectExtent l="0" t="0" r="0" b="0"/>
                <wp:wrapNone/>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7129" cy="99801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072F3B" w14:textId="77777777" w:rsidR="005B3AD7" w:rsidRDefault="005B3AD7">
          <w:pPr>
            <w:spacing w:after="160" w:line="259" w:lineRule="auto"/>
            <w:rPr>
              <w:rFonts w:asciiTheme="minorHAnsi" w:eastAsiaTheme="minorEastAsia" w:hAnsiTheme="minorHAnsi" w:cstheme="minorBidi"/>
              <w:sz w:val="2"/>
              <w:szCs w:val="22"/>
            </w:rPr>
            <w:sectPr w:rsidR="005B3AD7" w:rsidSect="005B3AD7">
              <w:pgSz w:w="11906" w:h="16838"/>
              <w:pgMar w:top="1135" w:right="1417" w:bottom="1560" w:left="709" w:header="708" w:footer="708" w:gutter="0"/>
              <w:pgBorders w:offsetFrom="page">
                <w:top w:val="thinThickLargeGap" w:sz="24" w:space="24" w:color="2F5496" w:themeColor="accent5" w:themeShade="BF"/>
                <w:left w:val="thinThickLargeGap" w:sz="24" w:space="24" w:color="2F5496" w:themeColor="accent5" w:themeShade="BF"/>
                <w:bottom w:val="thickThinLargeGap" w:sz="24" w:space="24" w:color="2F5496" w:themeColor="accent5" w:themeShade="BF"/>
                <w:right w:val="thickThinLargeGap" w:sz="24" w:space="24" w:color="2F5496" w:themeColor="accent5" w:themeShade="BF"/>
              </w:pgBorders>
              <w:pgNumType w:fmt="lowerRoman" w:start="1"/>
              <w:cols w:space="708"/>
              <w:titlePg/>
              <w:docGrid w:linePitch="360"/>
            </w:sectPr>
          </w:pPr>
        </w:p>
        <w:p w14:paraId="0BA201BE" w14:textId="38A8832A" w:rsidR="00F33843" w:rsidRDefault="006F26FD">
          <w:pPr>
            <w:spacing w:after="160" w:line="259" w:lineRule="auto"/>
            <w:rPr>
              <w:rFonts w:asciiTheme="minorHAnsi" w:eastAsiaTheme="minorEastAsia" w:hAnsiTheme="minorHAnsi" w:cstheme="minorBidi"/>
              <w:sz w:val="2"/>
              <w:szCs w:val="22"/>
            </w:rPr>
          </w:pPr>
        </w:p>
      </w:sdtContent>
    </w:sdt>
    <w:sdt>
      <w:sdtPr>
        <w:rPr>
          <w:rFonts w:asciiTheme="minorHAnsi" w:hAnsiTheme="minorHAnsi" w:cstheme="minorHAnsi"/>
          <w:color w:val="auto"/>
          <w:sz w:val="28"/>
          <w:szCs w:val="28"/>
        </w:rPr>
        <w:id w:val="-1350095633"/>
        <w:docPartObj>
          <w:docPartGallery w:val="Table of Contents"/>
          <w:docPartUnique/>
        </w:docPartObj>
      </w:sdtPr>
      <w:sdtEndPr>
        <w:rPr>
          <w:b/>
          <w:bCs/>
          <w:sz w:val="22"/>
          <w:szCs w:val="22"/>
        </w:rPr>
      </w:sdtEndPr>
      <w:sdtContent>
        <w:p w14:paraId="4374BB19" w14:textId="77777777" w:rsidR="00AD31B7" w:rsidRDefault="00AD31B7" w:rsidP="00AD31B7">
          <w:pPr>
            <w:pStyle w:val="TBal"/>
            <w:spacing w:after="80" w:line="240" w:lineRule="auto"/>
            <w:jc w:val="center"/>
            <w:rPr>
              <w:rFonts w:asciiTheme="minorHAnsi" w:hAnsiTheme="minorHAnsi" w:cstheme="minorHAnsi"/>
              <w:color w:val="auto"/>
              <w:sz w:val="28"/>
              <w:szCs w:val="28"/>
            </w:rPr>
          </w:pPr>
        </w:p>
        <w:p w14:paraId="34636100" w14:textId="2788BAD8" w:rsidR="004044A3" w:rsidRPr="003B1A58" w:rsidRDefault="003B1A58" w:rsidP="003B1A58">
          <w:pPr>
            <w:pStyle w:val="TBal"/>
            <w:spacing w:after="120" w:line="240" w:lineRule="auto"/>
            <w:jc w:val="center"/>
            <w:rPr>
              <w:rFonts w:asciiTheme="minorHAnsi" w:hAnsiTheme="minorHAnsi" w:cstheme="minorHAnsi"/>
              <w:b/>
              <w:color w:val="auto"/>
              <w:sz w:val="28"/>
              <w:szCs w:val="28"/>
            </w:rPr>
          </w:pPr>
          <w:r w:rsidRPr="003B1A58">
            <w:rPr>
              <w:rFonts w:asciiTheme="minorHAnsi" w:hAnsiTheme="minorHAnsi" w:cstheme="minorHAnsi"/>
              <w:b/>
              <w:color w:val="auto"/>
              <w:sz w:val="28"/>
              <w:szCs w:val="28"/>
            </w:rPr>
            <w:t>İÇİNDEKİLER</w:t>
          </w:r>
        </w:p>
        <w:p w14:paraId="6C1E0ABC" w14:textId="04C9EFB5" w:rsidR="00E07F47" w:rsidRPr="00E07F47" w:rsidRDefault="004044A3" w:rsidP="00E07F47">
          <w:pPr>
            <w:pStyle w:val="T1"/>
            <w:spacing w:before="0" w:line="240" w:lineRule="auto"/>
            <w:rPr>
              <w:rFonts w:asciiTheme="minorHAnsi" w:eastAsiaTheme="minorEastAsia" w:hAnsiTheme="minorHAnsi" w:cstheme="minorBidi"/>
              <w:b w:val="0"/>
              <w:bCs w:val="0"/>
              <w:caps w:val="0"/>
              <w:position w:val="0"/>
              <w:sz w:val="22"/>
              <w:szCs w:val="22"/>
            </w:rPr>
          </w:pPr>
          <w:r w:rsidRPr="00E07F47">
            <w:rPr>
              <w:rFonts w:asciiTheme="minorHAnsi" w:hAnsiTheme="minorHAnsi" w:cstheme="minorHAnsi"/>
              <w:sz w:val="22"/>
              <w:szCs w:val="22"/>
            </w:rPr>
            <w:fldChar w:fldCharType="begin"/>
          </w:r>
          <w:r w:rsidRPr="00E07F47">
            <w:rPr>
              <w:rFonts w:asciiTheme="minorHAnsi" w:hAnsiTheme="minorHAnsi" w:cstheme="minorHAnsi"/>
              <w:sz w:val="22"/>
              <w:szCs w:val="22"/>
            </w:rPr>
            <w:instrText xml:space="preserve"> TOC \o "1-3" \h \z \u </w:instrText>
          </w:r>
          <w:r w:rsidRPr="00E07F47">
            <w:rPr>
              <w:rFonts w:asciiTheme="minorHAnsi" w:hAnsiTheme="minorHAnsi" w:cstheme="minorHAnsi"/>
              <w:sz w:val="22"/>
              <w:szCs w:val="22"/>
            </w:rPr>
            <w:fldChar w:fldCharType="separate"/>
          </w:r>
          <w:hyperlink w:anchor="_Toc74044884" w:history="1">
            <w:r w:rsidR="00E07F47" w:rsidRPr="00E07F47">
              <w:rPr>
                <w:rStyle w:val="Kpr"/>
                <w:sz w:val="22"/>
                <w:szCs w:val="22"/>
              </w:rPr>
              <w:t>SUNUŞ</w:t>
            </w:r>
            <w:r w:rsidR="00E07F47" w:rsidRPr="00E07F47">
              <w:rPr>
                <w:webHidden/>
                <w:sz w:val="22"/>
                <w:szCs w:val="22"/>
              </w:rPr>
              <w:tab/>
            </w:r>
            <w:r w:rsidR="00E07F47" w:rsidRPr="00E07F47">
              <w:rPr>
                <w:webHidden/>
                <w:sz w:val="22"/>
                <w:szCs w:val="22"/>
              </w:rPr>
              <w:fldChar w:fldCharType="begin"/>
            </w:r>
            <w:r w:rsidR="00E07F47" w:rsidRPr="00E07F47">
              <w:rPr>
                <w:webHidden/>
                <w:sz w:val="22"/>
                <w:szCs w:val="22"/>
              </w:rPr>
              <w:instrText xml:space="preserve"> PAGEREF _Toc74044884 \h </w:instrText>
            </w:r>
            <w:r w:rsidR="00E07F47" w:rsidRPr="00E07F47">
              <w:rPr>
                <w:webHidden/>
                <w:sz w:val="22"/>
                <w:szCs w:val="22"/>
              </w:rPr>
            </w:r>
            <w:r w:rsidR="00E07F47" w:rsidRPr="00E07F47">
              <w:rPr>
                <w:webHidden/>
                <w:sz w:val="22"/>
                <w:szCs w:val="22"/>
              </w:rPr>
              <w:fldChar w:fldCharType="separate"/>
            </w:r>
            <w:r w:rsidR="00E07F47" w:rsidRPr="00E07F47">
              <w:rPr>
                <w:webHidden/>
                <w:sz w:val="22"/>
                <w:szCs w:val="22"/>
              </w:rPr>
              <w:t>vi</w:t>
            </w:r>
            <w:r w:rsidR="00E07F47" w:rsidRPr="00E07F47">
              <w:rPr>
                <w:webHidden/>
                <w:sz w:val="22"/>
                <w:szCs w:val="22"/>
              </w:rPr>
              <w:fldChar w:fldCharType="end"/>
            </w:r>
          </w:hyperlink>
        </w:p>
        <w:p w14:paraId="578EB060" w14:textId="1C174FC3" w:rsidR="00E07F47" w:rsidRPr="00E07F47" w:rsidRDefault="006F26FD" w:rsidP="00E07F47">
          <w:pPr>
            <w:pStyle w:val="T1"/>
            <w:spacing w:before="0" w:line="240" w:lineRule="auto"/>
            <w:rPr>
              <w:rFonts w:asciiTheme="minorHAnsi" w:eastAsiaTheme="minorEastAsia" w:hAnsiTheme="minorHAnsi" w:cstheme="minorBidi"/>
              <w:b w:val="0"/>
              <w:bCs w:val="0"/>
              <w:caps w:val="0"/>
              <w:position w:val="0"/>
              <w:sz w:val="22"/>
              <w:szCs w:val="22"/>
            </w:rPr>
          </w:pPr>
          <w:hyperlink w:anchor="_Toc74044885" w:history="1">
            <w:r w:rsidR="00E07F47" w:rsidRPr="00E07F47">
              <w:rPr>
                <w:rStyle w:val="Kpr"/>
                <w:sz w:val="22"/>
                <w:szCs w:val="22"/>
              </w:rPr>
              <w:t>01</w:t>
            </w:r>
            <w:r w:rsidR="00C706DD">
              <w:rPr>
                <w:rStyle w:val="Kpr"/>
                <w:sz w:val="22"/>
                <w:szCs w:val="22"/>
              </w:rPr>
              <w:t xml:space="preserve"> </w:t>
            </w:r>
            <w:r w:rsidR="00E07F47" w:rsidRPr="00E07F47">
              <w:rPr>
                <w:rStyle w:val="Kpr"/>
                <w:sz w:val="22"/>
                <w:szCs w:val="22"/>
              </w:rPr>
              <w:t>GİRİŞ</w:t>
            </w:r>
            <w:r w:rsidR="00E07F47" w:rsidRPr="00E07F47">
              <w:rPr>
                <w:webHidden/>
                <w:sz w:val="22"/>
                <w:szCs w:val="22"/>
              </w:rPr>
              <w:tab/>
            </w:r>
            <w:r w:rsidR="00E07F47" w:rsidRPr="00E07F47">
              <w:rPr>
                <w:webHidden/>
                <w:sz w:val="22"/>
                <w:szCs w:val="22"/>
              </w:rPr>
              <w:fldChar w:fldCharType="begin"/>
            </w:r>
            <w:r w:rsidR="00E07F47" w:rsidRPr="00E07F47">
              <w:rPr>
                <w:webHidden/>
                <w:sz w:val="22"/>
                <w:szCs w:val="22"/>
              </w:rPr>
              <w:instrText xml:space="preserve"> PAGEREF _Toc74044885 \h </w:instrText>
            </w:r>
            <w:r w:rsidR="00E07F47" w:rsidRPr="00E07F47">
              <w:rPr>
                <w:webHidden/>
                <w:sz w:val="22"/>
                <w:szCs w:val="22"/>
              </w:rPr>
            </w:r>
            <w:r w:rsidR="00E07F47" w:rsidRPr="00E07F47">
              <w:rPr>
                <w:webHidden/>
                <w:sz w:val="22"/>
                <w:szCs w:val="22"/>
              </w:rPr>
              <w:fldChar w:fldCharType="separate"/>
            </w:r>
            <w:r w:rsidR="00E07F47" w:rsidRPr="00E07F47">
              <w:rPr>
                <w:webHidden/>
                <w:sz w:val="22"/>
                <w:szCs w:val="22"/>
              </w:rPr>
              <w:t>vi</w:t>
            </w:r>
            <w:r w:rsidR="00E07F47" w:rsidRPr="00E07F47">
              <w:rPr>
                <w:webHidden/>
                <w:sz w:val="22"/>
                <w:szCs w:val="22"/>
              </w:rPr>
              <w:fldChar w:fldCharType="end"/>
            </w:r>
          </w:hyperlink>
        </w:p>
        <w:p w14:paraId="18114A3D" w14:textId="3DA684D9" w:rsidR="00E07F47" w:rsidRPr="00E07F47" w:rsidRDefault="006F26FD" w:rsidP="00E07F47">
          <w:pPr>
            <w:pStyle w:val="T2"/>
            <w:tabs>
              <w:tab w:val="right" w:leader="hyphen" w:pos="9770"/>
            </w:tabs>
            <w:spacing w:after="120"/>
            <w:rPr>
              <w:rFonts w:eastAsiaTheme="minorEastAsia" w:cstheme="minorBidi"/>
              <w:smallCaps w:val="0"/>
              <w:noProof/>
              <w:sz w:val="22"/>
              <w:szCs w:val="22"/>
            </w:rPr>
          </w:pPr>
          <w:hyperlink w:anchor="_Toc74044886" w:history="1">
            <w:r w:rsidR="00E07F47" w:rsidRPr="00E07F47">
              <w:rPr>
                <w:rStyle w:val="Kpr"/>
                <w:noProof/>
                <w:sz w:val="22"/>
                <w:szCs w:val="22"/>
              </w:rPr>
              <w:t>GİRİŞ</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_Toc74044886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1</w:t>
            </w:r>
            <w:r w:rsidR="00E07F47" w:rsidRPr="00E07F47">
              <w:rPr>
                <w:noProof/>
                <w:webHidden/>
                <w:sz w:val="22"/>
                <w:szCs w:val="22"/>
              </w:rPr>
              <w:fldChar w:fldCharType="end"/>
            </w:r>
          </w:hyperlink>
        </w:p>
        <w:p w14:paraId="6A59C732" w14:textId="794E1113" w:rsidR="00E07F47" w:rsidRPr="00E07F47" w:rsidRDefault="006F26FD" w:rsidP="00E07F47">
          <w:pPr>
            <w:pStyle w:val="T1"/>
            <w:spacing w:before="0" w:line="240" w:lineRule="auto"/>
            <w:rPr>
              <w:rFonts w:asciiTheme="minorHAnsi" w:eastAsiaTheme="minorEastAsia" w:hAnsiTheme="minorHAnsi" w:cstheme="minorBidi"/>
              <w:b w:val="0"/>
              <w:bCs w:val="0"/>
              <w:caps w:val="0"/>
              <w:position w:val="0"/>
              <w:sz w:val="22"/>
              <w:szCs w:val="22"/>
            </w:rPr>
          </w:pPr>
          <w:hyperlink w:anchor="_Toc74044887" w:history="1">
            <w:r w:rsidR="00E07F47" w:rsidRPr="00E07F47">
              <w:rPr>
                <w:rStyle w:val="Kpr"/>
                <w:sz w:val="22"/>
                <w:szCs w:val="22"/>
              </w:rPr>
              <w:t>02 STRATEJİK PLAN HAZIRLIK SÜRECİ</w:t>
            </w:r>
            <w:r w:rsidR="00E07F47" w:rsidRPr="00E07F47">
              <w:rPr>
                <w:webHidden/>
                <w:sz w:val="22"/>
                <w:szCs w:val="22"/>
              </w:rPr>
              <w:tab/>
            </w:r>
            <w:r w:rsidR="00E07F47" w:rsidRPr="00E07F47">
              <w:rPr>
                <w:webHidden/>
                <w:sz w:val="22"/>
                <w:szCs w:val="22"/>
              </w:rPr>
              <w:fldChar w:fldCharType="begin"/>
            </w:r>
            <w:r w:rsidR="00E07F47" w:rsidRPr="00E07F47">
              <w:rPr>
                <w:webHidden/>
                <w:sz w:val="22"/>
                <w:szCs w:val="22"/>
              </w:rPr>
              <w:instrText xml:space="preserve"> PAGEREF _Toc74044887 \h </w:instrText>
            </w:r>
            <w:r w:rsidR="00E07F47" w:rsidRPr="00E07F47">
              <w:rPr>
                <w:webHidden/>
                <w:sz w:val="22"/>
                <w:szCs w:val="22"/>
              </w:rPr>
            </w:r>
            <w:r w:rsidR="00E07F47" w:rsidRPr="00E07F47">
              <w:rPr>
                <w:webHidden/>
                <w:sz w:val="22"/>
                <w:szCs w:val="22"/>
              </w:rPr>
              <w:fldChar w:fldCharType="separate"/>
            </w:r>
            <w:r w:rsidR="00E07F47" w:rsidRPr="00E07F47">
              <w:rPr>
                <w:webHidden/>
                <w:sz w:val="22"/>
                <w:szCs w:val="22"/>
              </w:rPr>
              <w:t>2</w:t>
            </w:r>
            <w:r w:rsidR="00E07F47" w:rsidRPr="00E07F47">
              <w:rPr>
                <w:webHidden/>
                <w:sz w:val="22"/>
                <w:szCs w:val="22"/>
              </w:rPr>
              <w:fldChar w:fldCharType="end"/>
            </w:r>
          </w:hyperlink>
        </w:p>
        <w:p w14:paraId="113BBC7B" w14:textId="5BCFBEEF" w:rsidR="00E07F47" w:rsidRPr="00E07F47" w:rsidRDefault="006F26FD" w:rsidP="00E07F47">
          <w:pPr>
            <w:pStyle w:val="T2"/>
            <w:tabs>
              <w:tab w:val="right" w:leader="hyphen" w:pos="9770"/>
            </w:tabs>
            <w:spacing w:after="120"/>
            <w:rPr>
              <w:rFonts w:eastAsiaTheme="minorEastAsia" w:cstheme="minorBidi"/>
              <w:smallCaps w:val="0"/>
              <w:noProof/>
              <w:sz w:val="22"/>
              <w:szCs w:val="22"/>
            </w:rPr>
          </w:pPr>
          <w:hyperlink w:anchor="_Toc74044888" w:history="1">
            <w:r w:rsidR="00E07F47" w:rsidRPr="00E07F47">
              <w:rPr>
                <w:rStyle w:val="Kpr"/>
                <w:noProof/>
                <w:sz w:val="22"/>
                <w:szCs w:val="22"/>
              </w:rPr>
              <w:t>2.1. Hazırlık Süreci</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_Toc74044888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3</w:t>
            </w:r>
            <w:r w:rsidR="00E07F47" w:rsidRPr="00E07F47">
              <w:rPr>
                <w:noProof/>
                <w:webHidden/>
                <w:sz w:val="22"/>
                <w:szCs w:val="22"/>
              </w:rPr>
              <w:fldChar w:fldCharType="end"/>
            </w:r>
          </w:hyperlink>
        </w:p>
        <w:p w14:paraId="3BBA8311" w14:textId="503CC3A3" w:rsidR="00E07F47" w:rsidRPr="00E07F47" w:rsidRDefault="006F26FD" w:rsidP="00E07F47">
          <w:pPr>
            <w:pStyle w:val="T2"/>
            <w:tabs>
              <w:tab w:val="right" w:leader="hyphen" w:pos="9770"/>
            </w:tabs>
            <w:spacing w:after="120"/>
            <w:rPr>
              <w:rFonts w:eastAsiaTheme="minorEastAsia" w:cstheme="minorBidi"/>
              <w:smallCaps w:val="0"/>
              <w:noProof/>
              <w:sz w:val="22"/>
              <w:szCs w:val="22"/>
            </w:rPr>
          </w:pPr>
          <w:hyperlink w:anchor="_Toc74044889" w:history="1">
            <w:r w:rsidR="00E07F47" w:rsidRPr="00E07F47">
              <w:rPr>
                <w:rStyle w:val="Kpr"/>
                <w:noProof/>
                <w:sz w:val="22"/>
                <w:szCs w:val="22"/>
              </w:rPr>
              <w:t>2.2. Planın Sahiplenilmesi</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_Toc74044889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3</w:t>
            </w:r>
            <w:r w:rsidR="00E07F47" w:rsidRPr="00E07F47">
              <w:rPr>
                <w:noProof/>
                <w:webHidden/>
                <w:sz w:val="22"/>
                <w:szCs w:val="22"/>
              </w:rPr>
              <w:fldChar w:fldCharType="end"/>
            </w:r>
          </w:hyperlink>
        </w:p>
        <w:p w14:paraId="7D42E87B" w14:textId="7CB020E2" w:rsidR="00E07F47" w:rsidRPr="00E07F47" w:rsidRDefault="006F26FD" w:rsidP="00E07F47">
          <w:pPr>
            <w:pStyle w:val="T2"/>
            <w:tabs>
              <w:tab w:val="right" w:leader="hyphen" w:pos="9770"/>
            </w:tabs>
            <w:spacing w:after="120"/>
            <w:rPr>
              <w:rFonts w:eastAsiaTheme="minorEastAsia" w:cstheme="minorBidi"/>
              <w:smallCaps w:val="0"/>
              <w:noProof/>
              <w:sz w:val="22"/>
              <w:szCs w:val="22"/>
            </w:rPr>
          </w:pPr>
          <w:hyperlink w:anchor="_Toc74044890" w:history="1">
            <w:r w:rsidR="00E07F47" w:rsidRPr="00E07F47">
              <w:rPr>
                <w:rStyle w:val="Kpr"/>
                <w:noProof/>
                <w:sz w:val="22"/>
                <w:szCs w:val="22"/>
              </w:rPr>
              <w:t>2.3. Planlama Sürecinin Organizasyonu</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_Toc74044890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3</w:t>
            </w:r>
            <w:r w:rsidR="00E07F47" w:rsidRPr="00E07F47">
              <w:rPr>
                <w:noProof/>
                <w:webHidden/>
                <w:sz w:val="22"/>
                <w:szCs w:val="22"/>
              </w:rPr>
              <w:fldChar w:fldCharType="end"/>
            </w:r>
          </w:hyperlink>
        </w:p>
        <w:p w14:paraId="0ADDB790" w14:textId="0691E4F0" w:rsidR="00E07F47" w:rsidRPr="00E07F47" w:rsidRDefault="006F26FD" w:rsidP="00E07F47">
          <w:pPr>
            <w:pStyle w:val="T2"/>
            <w:tabs>
              <w:tab w:val="right" w:leader="hyphen" w:pos="9770"/>
            </w:tabs>
            <w:spacing w:after="120"/>
            <w:rPr>
              <w:rFonts w:eastAsiaTheme="minorEastAsia" w:cstheme="minorBidi"/>
              <w:smallCaps w:val="0"/>
              <w:noProof/>
              <w:sz w:val="22"/>
              <w:szCs w:val="22"/>
            </w:rPr>
          </w:pPr>
          <w:hyperlink w:anchor="_Toc74044891" w:history="1">
            <w:r w:rsidR="00E07F47" w:rsidRPr="00E07F47">
              <w:rPr>
                <w:rStyle w:val="Kpr"/>
                <w:noProof/>
                <w:sz w:val="22"/>
                <w:szCs w:val="22"/>
              </w:rPr>
              <w:t>2.4. Hazırlık Programı</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_Toc74044891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3</w:t>
            </w:r>
            <w:r w:rsidR="00E07F47" w:rsidRPr="00E07F47">
              <w:rPr>
                <w:noProof/>
                <w:webHidden/>
                <w:sz w:val="22"/>
                <w:szCs w:val="22"/>
              </w:rPr>
              <w:fldChar w:fldCharType="end"/>
            </w:r>
          </w:hyperlink>
        </w:p>
        <w:p w14:paraId="76D7D2F8" w14:textId="020435EB" w:rsidR="00E07F47" w:rsidRPr="00E07F47" w:rsidRDefault="006F26FD" w:rsidP="00E07F47">
          <w:pPr>
            <w:pStyle w:val="T1"/>
            <w:spacing w:before="0" w:line="240" w:lineRule="auto"/>
            <w:rPr>
              <w:rFonts w:asciiTheme="minorHAnsi" w:eastAsiaTheme="minorEastAsia" w:hAnsiTheme="minorHAnsi" w:cstheme="minorBidi"/>
              <w:b w:val="0"/>
              <w:bCs w:val="0"/>
              <w:caps w:val="0"/>
              <w:position w:val="0"/>
              <w:sz w:val="22"/>
              <w:szCs w:val="22"/>
            </w:rPr>
          </w:pPr>
          <w:hyperlink w:anchor="_Toc74044892" w:history="1">
            <w:r w:rsidR="00E07F47" w:rsidRPr="00E07F47">
              <w:rPr>
                <w:rStyle w:val="Kpr"/>
                <w:sz w:val="22"/>
                <w:szCs w:val="22"/>
              </w:rPr>
              <w:t>03 DURUM ANALİZİ</w:t>
            </w:r>
            <w:r w:rsidR="00E07F47" w:rsidRPr="00E07F47">
              <w:rPr>
                <w:webHidden/>
                <w:sz w:val="22"/>
                <w:szCs w:val="22"/>
              </w:rPr>
              <w:tab/>
            </w:r>
            <w:r w:rsidR="00E07F47" w:rsidRPr="00E07F47">
              <w:rPr>
                <w:webHidden/>
                <w:sz w:val="22"/>
                <w:szCs w:val="22"/>
              </w:rPr>
              <w:fldChar w:fldCharType="begin"/>
            </w:r>
            <w:r w:rsidR="00E07F47" w:rsidRPr="00E07F47">
              <w:rPr>
                <w:webHidden/>
                <w:sz w:val="22"/>
                <w:szCs w:val="22"/>
              </w:rPr>
              <w:instrText xml:space="preserve"> PAGEREF _Toc74044892 \h </w:instrText>
            </w:r>
            <w:r w:rsidR="00E07F47" w:rsidRPr="00E07F47">
              <w:rPr>
                <w:webHidden/>
                <w:sz w:val="22"/>
                <w:szCs w:val="22"/>
              </w:rPr>
            </w:r>
            <w:r w:rsidR="00E07F47" w:rsidRPr="00E07F47">
              <w:rPr>
                <w:webHidden/>
                <w:sz w:val="22"/>
                <w:szCs w:val="22"/>
              </w:rPr>
              <w:fldChar w:fldCharType="separate"/>
            </w:r>
            <w:r w:rsidR="00E07F47" w:rsidRPr="00E07F47">
              <w:rPr>
                <w:webHidden/>
                <w:sz w:val="22"/>
                <w:szCs w:val="22"/>
              </w:rPr>
              <w:t>4</w:t>
            </w:r>
            <w:r w:rsidR="00E07F47" w:rsidRPr="00E07F47">
              <w:rPr>
                <w:webHidden/>
                <w:sz w:val="22"/>
                <w:szCs w:val="22"/>
              </w:rPr>
              <w:fldChar w:fldCharType="end"/>
            </w:r>
          </w:hyperlink>
        </w:p>
        <w:p w14:paraId="50C5751F" w14:textId="0305AFD4" w:rsidR="00E07F47" w:rsidRPr="00E07F47" w:rsidRDefault="006F26FD" w:rsidP="00E07F47">
          <w:pPr>
            <w:pStyle w:val="T2"/>
            <w:tabs>
              <w:tab w:val="right" w:leader="hyphen" w:pos="9770"/>
            </w:tabs>
            <w:spacing w:after="120"/>
            <w:rPr>
              <w:rFonts w:eastAsiaTheme="minorEastAsia" w:cstheme="minorBidi"/>
              <w:smallCaps w:val="0"/>
              <w:noProof/>
              <w:sz w:val="22"/>
              <w:szCs w:val="22"/>
            </w:rPr>
          </w:pPr>
          <w:hyperlink w:anchor="_Toc74044893" w:history="1">
            <w:r w:rsidR="00E07F47" w:rsidRPr="00E07F47">
              <w:rPr>
                <w:rStyle w:val="Kpr"/>
                <w:noProof/>
                <w:sz w:val="22"/>
                <w:szCs w:val="22"/>
              </w:rPr>
              <w:t>3.1. Tarihçe</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_Toc74044893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5</w:t>
            </w:r>
            <w:r w:rsidR="00E07F47" w:rsidRPr="00E07F47">
              <w:rPr>
                <w:noProof/>
                <w:webHidden/>
                <w:sz w:val="22"/>
                <w:szCs w:val="22"/>
              </w:rPr>
              <w:fldChar w:fldCharType="end"/>
            </w:r>
          </w:hyperlink>
        </w:p>
        <w:p w14:paraId="422AF802" w14:textId="4F859346" w:rsidR="00E07F47" w:rsidRPr="00E07F47" w:rsidRDefault="006F26FD" w:rsidP="00E07F47">
          <w:pPr>
            <w:pStyle w:val="T2"/>
            <w:tabs>
              <w:tab w:val="right" w:leader="hyphen" w:pos="9770"/>
            </w:tabs>
            <w:spacing w:after="120"/>
            <w:rPr>
              <w:rFonts w:eastAsiaTheme="minorEastAsia" w:cstheme="minorBidi"/>
              <w:smallCaps w:val="0"/>
              <w:noProof/>
              <w:sz w:val="22"/>
              <w:szCs w:val="22"/>
            </w:rPr>
          </w:pPr>
          <w:hyperlink w:anchor="_Toc74044894" w:history="1">
            <w:r w:rsidR="00E07F47" w:rsidRPr="00E07F47">
              <w:rPr>
                <w:rStyle w:val="Kpr"/>
                <w:noProof/>
                <w:sz w:val="22"/>
                <w:szCs w:val="22"/>
              </w:rPr>
              <w:t>3.2. Mevzuat Analizi</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_Toc74044894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5</w:t>
            </w:r>
            <w:r w:rsidR="00E07F47" w:rsidRPr="00E07F47">
              <w:rPr>
                <w:noProof/>
                <w:webHidden/>
                <w:sz w:val="22"/>
                <w:szCs w:val="22"/>
              </w:rPr>
              <w:fldChar w:fldCharType="end"/>
            </w:r>
          </w:hyperlink>
        </w:p>
        <w:p w14:paraId="05794517" w14:textId="56BC87F1" w:rsidR="00E07F47" w:rsidRPr="00E07F47" w:rsidRDefault="006F26FD" w:rsidP="00E07F47">
          <w:pPr>
            <w:pStyle w:val="T3"/>
            <w:tabs>
              <w:tab w:val="right" w:leader="hyphen" w:pos="9770"/>
            </w:tabs>
            <w:spacing w:after="120"/>
            <w:rPr>
              <w:rFonts w:eastAsiaTheme="minorEastAsia" w:cstheme="minorBidi"/>
              <w:i w:val="0"/>
              <w:iCs w:val="0"/>
              <w:noProof/>
              <w:sz w:val="22"/>
              <w:szCs w:val="22"/>
            </w:rPr>
          </w:pPr>
          <w:hyperlink w:anchor="_Toc74044895" w:history="1">
            <w:r w:rsidR="00E07F47" w:rsidRPr="00E07F47">
              <w:rPr>
                <w:rStyle w:val="Kpr"/>
                <w:noProof/>
                <w:sz w:val="22"/>
                <w:szCs w:val="22"/>
              </w:rPr>
              <w:t>3.2.1. Kanunlar</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_Toc74044895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8</w:t>
            </w:r>
            <w:r w:rsidR="00E07F47" w:rsidRPr="00E07F47">
              <w:rPr>
                <w:noProof/>
                <w:webHidden/>
                <w:sz w:val="22"/>
                <w:szCs w:val="22"/>
              </w:rPr>
              <w:fldChar w:fldCharType="end"/>
            </w:r>
          </w:hyperlink>
        </w:p>
        <w:p w14:paraId="185C2719" w14:textId="3ADCCC1B" w:rsidR="00E07F47" w:rsidRPr="00E07F47" w:rsidRDefault="006F26FD" w:rsidP="00E07F47">
          <w:pPr>
            <w:pStyle w:val="T3"/>
            <w:tabs>
              <w:tab w:val="right" w:leader="hyphen" w:pos="9770"/>
            </w:tabs>
            <w:spacing w:after="120"/>
            <w:rPr>
              <w:rFonts w:eastAsiaTheme="minorEastAsia" w:cstheme="minorBidi"/>
              <w:i w:val="0"/>
              <w:iCs w:val="0"/>
              <w:noProof/>
              <w:sz w:val="22"/>
              <w:szCs w:val="22"/>
            </w:rPr>
          </w:pPr>
          <w:hyperlink w:anchor="_Toc74044896" w:history="1">
            <w:r w:rsidR="00E07F47" w:rsidRPr="00E07F47">
              <w:rPr>
                <w:rStyle w:val="Kpr"/>
                <w:noProof/>
                <w:sz w:val="22"/>
                <w:szCs w:val="22"/>
              </w:rPr>
              <w:t>3.2.2. Yönetmelikler</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_Toc74044896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8</w:t>
            </w:r>
            <w:r w:rsidR="00E07F47" w:rsidRPr="00E07F47">
              <w:rPr>
                <w:noProof/>
                <w:webHidden/>
                <w:sz w:val="22"/>
                <w:szCs w:val="22"/>
              </w:rPr>
              <w:fldChar w:fldCharType="end"/>
            </w:r>
          </w:hyperlink>
        </w:p>
        <w:p w14:paraId="2254B636" w14:textId="2F76177D" w:rsidR="00E07F47" w:rsidRPr="00E07F47" w:rsidRDefault="006F26FD" w:rsidP="00E07F47">
          <w:pPr>
            <w:pStyle w:val="T2"/>
            <w:tabs>
              <w:tab w:val="right" w:leader="hyphen" w:pos="9770"/>
            </w:tabs>
            <w:spacing w:after="120"/>
            <w:rPr>
              <w:rFonts w:eastAsiaTheme="minorEastAsia" w:cstheme="minorBidi"/>
              <w:smallCaps w:val="0"/>
              <w:noProof/>
              <w:sz w:val="22"/>
              <w:szCs w:val="22"/>
            </w:rPr>
          </w:pPr>
          <w:hyperlink w:anchor="_Toc74044897" w:history="1">
            <w:r w:rsidR="00E07F47" w:rsidRPr="00E07F47">
              <w:rPr>
                <w:rStyle w:val="Kpr"/>
                <w:noProof/>
                <w:sz w:val="22"/>
                <w:szCs w:val="22"/>
              </w:rPr>
              <w:t>3.3. Üst Politika Belgeleri Analizi</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_Toc74044897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8</w:t>
            </w:r>
            <w:r w:rsidR="00E07F47" w:rsidRPr="00E07F47">
              <w:rPr>
                <w:noProof/>
                <w:webHidden/>
                <w:sz w:val="22"/>
                <w:szCs w:val="22"/>
              </w:rPr>
              <w:fldChar w:fldCharType="end"/>
            </w:r>
          </w:hyperlink>
        </w:p>
        <w:p w14:paraId="26DEFE13" w14:textId="4CB801D8" w:rsidR="00E07F47" w:rsidRPr="00E07F47" w:rsidRDefault="006F26FD" w:rsidP="00E07F47">
          <w:pPr>
            <w:pStyle w:val="T2"/>
            <w:tabs>
              <w:tab w:val="right" w:leader="hyphen" w:pos="9770"/>
            </w:tabs>
            <w:spacing w:after="120"/>
            <w:rPr>
              <w:rFonts w:eastAsiaTheme="minorEastAsia" w:cstheme="minorBidi"/>
              <w:smallCaps w:val="0"/>
              <w:noProof/>
              <w:sz w:val="22"/>
              <w:szCs w:val="22"/>
            </w:rPr>
          </w:pPr>
          <w:hyperlink w:anchor="_Toc74044898" w:history="1">
            <w:r w:rsidR="00E07F47" w:rsidRPr="00E07F47">
              <w:rPr>
                <w:rStyle w:val="Kpr"/>
                <w:noProof/>
                <w:sz w:val="22"/>
                <w:szCs w:val="22"/>
              </w:rPr>
              <w:t>3.4. Faaliyet Alanları ile Ürün ve Hizmetlerin Belirlenmesi</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_Toc74044898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9</w:t>
            </w:r>
            <w:r w:rsidR="00E07F47" w:rsidRPr="00E07F47">
              <w:rPr>
                <w:noProof/>
                <w:webHidden/>
                <w:sz w:val="22"/>
                <w:szCs w:val="22"/>
              </w:rPr>
              <w:fldChar w:fldCharType="end"/>
            </w:r>
          </w:hyperlink>
        </w:p>
        <w:p w14:paraId="53C5EB2E" w14:textId="4E7A2691" w:rsidR="00E07F47" w:rsidRPr="00E07F47" w:rsidRDefault="006F26FD" w:rsidP="00E07F47">
          <w:pPr>
            <w:pStyle w:val="T2"/>
            <w:tabs>
              <w:tab w:val="right" w:leader="hyphen" w:pos="9770"/>
            </w:tabs>
            <w:spacing w:after="120"/>
            <w:rPr>
              <w:rFonts w:eastAsiaTheme="minorEastAsia" w:cstheme="minorBidi"/>
              <w:smallCaps w:val="0"/>
              <w:noProof/>
              <w:sz w:val="22"/>
              <w:szCs w:val="22"/>
            </w:rPr>
          </w:pPr>
          <w:hyperlink w:anchor="_Toc74044899" w:history="1">
            <w:r w:rsidR="00E07F47" w:rsidRPr="00E07F47">
              <w:rPr>
                <w:rStyle w:val="Kpr"/>
                <w:noProof/>
                <w:sz w:val="22"/>
                <w:szCs w:val="22"/>
              </w:rPr>
              <w:t>3.5. Paydaş Analizi</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_Toc74044899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10</w:t>
            </w:r>
            <w:r w:rsidR="00E07F47" w:rsidRPr="00E07F47">
              <w:rPr>
                <w:noProof/>
                <w:webHidden/>
                <w:sz w:val="22"/>
                <w:szCs w:val="22"/>
              </w:rPr>
              <w:fldChar w:fldCharType="end"/>
            </w:r>
          </w:hyperlink>
        </w:p>
        <w:p w14:paraId="6ADC1A1A" w14:textId="181C4DA1" w:rsidR="00E07F47" w:rsidRPr="00E07F47" w:rsidRDefault="006F26FD" w:rsidP="00E07F47">
          <w:pPr>
            <w:pStyle w:val="T3"/>
            <w:tabs>
              <w:tab w:val="right" w:leader="hyphen" w:pos="9770"/>
            </w:tabs>
            <w:spacing w:after="120"/>
            <w:rPr>
              <w:rFonts w:eastAsiaTheme="minorEastAsia" w:cstheme="minorBidi"/>
              <w:i w:val="0"/>
              <w:iCs w:val="0"/>
              <w:noProof/>
              <w:sz w:val="22"/>
              <w:szCs w:val="22"/>
            </w:rPr>
          </w:pPr>
          <w:hyperlink w:anchor="_Toc74044900" w:history="1">
            <w:r w:rsidR="00E07F47" w:rsidRPr="00E07F47">
              <w:rPr>
                <w:rStyle w:val="Kpr"/>
                <w:bCs/>
                <w:noProof/>
                <w:sz w:val="22"/>
                <w:szCs w:val="22"/>
              </w:rPr>
              <w:t>3.5.1. Paydaşların Tespiti</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_Toc74044900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10</w:t>
            </w:r>
            <w:r w:rsidR="00E07F47" w:rsidRPr="00E07F47">
              <w:rPr>
                <w:noProof/>
                <w:webHidden/>
                <w:sz w:val="22"/>
                <w:szCs w:val="22"/>
              </w:rPr>
              <w:fldChar w:fldCharType="end"/>
            </w:r>
          </w:hyperlink>
        </w:p>
        <w:p w14:paraId="18E241D9" w14:textId="157DA0E3" w:rsidR="00E07F47" w:rsidRPr="00E07F47" w:rsidRDefault="006F26FD" w:rsidP="00E07F47">
          <w:pPr>
            <w:pStyle w:val="T3"/>
            <w:tabs>
              <w:tab w:val="right" w:leader="hyphen" w:pos="9770"/>
            </w:tabs>
            <w:spacing w:after="120"/>
            <w:rPr>
              <w:rFonts w:eastAsiaTheme="minorEastAsia" w:cstheme="minorBidi"/>
              <w:i w:val="0"/>
              <w:iCs w:val="0"/>
              <w:noProof/>
              <w:sz w:val="22"/>
              <w:szCs w:val="22"/>
            </w:rPr>
          </w:pPr>
          <w:hyperlink w:anchor="_Toc74044901" w:history="1">
            <w:r w:rsidR="00E07F47" w:rsidRPr="00E07F47">
              <w:rPr>
                <w:rStyle w:val="Kpr"/>
                <w:noProof/>
                <w:sz w:val="22"/>
                <w:szCs w:val="22"/>
              </w:rPr>
              <w:t>3.5.2. Paydaşların Önceliklendirilmesi</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_Toc74044901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12</w:t>
            </w:r>
            <w:r w:rsidR="00E07F47" w:rsidRPr="00E07F47">
              <w:rPr>
                <w:noProof/>
                <w:webHidden/>
                <w:sz w:val="22"/>
                <w:szCs w:val="22"/>
              </w:rPr>
              <w:fldChar w:fldCharType="end"/>
            </w:r>
          </w:hyperlink>
        </w:p>
        <w:p w14:paraId="3B04D29C" w14:textId="6912813F" w:rsidR="00E07F47" w:rsidRPr="00E07F47" w:rsidRDefault="006F26FD" w:rsidP="00E07F47">
          <w:pPr>
            <w:pStyle w:val="T3"/>
            <w:tabs>
              <w:tab w:val="right" w:leader="hyphen" w:pos="9770"/>
            </w:tabs>
            <w:spacing w:after="120"/>
            <w:rPr>
              <w:rFonts w:eastAsiaTheme="minorEastAsia" w:cstheme="minorBidi"/>
              <w:i w:val="0"/>
              <w:iCs w:val="0"/>
              <w:noProof/>
              <w:sz w:val="22"/>
              <w:szCs w:val="22"/>
            </w:rPr>
          </w:pPr>
          <w:hyperlink w:anchor="_Toc74044902" w:history="1">
            <w:r w:rsidR="00E07F47" w:rsidRPr="00E07F47">
              <w:rPr>
                <w:rStyle w:val="Kpr"/>
                <w:noProof/>
                <w:sz w:val="22"/>
                <w:szCs w:val="22"/>
              </w:rPr>
              <w:t>3.5.3. Paydaş Görüşlerinin Alınması ve Değerlendirilmesi</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_Toc74044902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12</w:t>
            </w:r>
            <w:r w:rsidR="00E07F47" w:rsidRPr="00E07F47">
              <w:rPr>
                <w:noProof/>
                <w:webHidden/>
                <w:sz w:val="22"/>
                <w:szCs w:val="22"/>
              </w:rPr>
              <w:fldChar w:fldCharType="end"/>
            </w:r>
          </w:hyperlink>
        </w:p>
        <w:p w14:paraId="43108E07" w14:textId="17D03F89" w:rsidR="00E07F47" w:rsidRPr="00E07F47" w:rsidRDefault="006F26FD" w:rsidP="00E07F47">
          <w:pPr>
            <w:pStyle w:val="T2"/>
            <w:tabs>
              <w:tab w:val="right" w:leader="hyphen" w:pos="9770"/>
            </w:tabs>
            <w:spacing w:after="120"/>
            <w:rPr>
              <w:rFonts w:eastAsiaTheme="minorEastAsia" w:cstheme="minorBidi"/>
              <w:smallCaps w:val="0"/>
              <w:noProof/>
              <w:sz w:val="22"/>
              <w:szCs w:val="22"/>
            </w:rPr>
          </w:pPr>
          <w:hyperlink w:anchor="_Toc74044903" w:history="1">
            <w:r w:rsidR="00E07F47" w:rsidRPr="00E07F47">
              <w:rPr>
                <w:rStyle w:val="Kpr"/>
                <w:noProof/>
                <w:sz w:val="22"/>
                <w:szCs w:val="22"/>
              </w:rPr>
              <w:t>3.6. Birim İçi Analiz</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_Toc74044903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14</w:t>
            </w:r>
            <w:r w:rsidR="00E07F47" w:rsidRPr="00E07F47">
              <w:rPr>
                <w:noProof/>
                <w:webHidden/>
                <w:sz w:val="22"/>
                <w:szCs w:val="22"/>
              </w:rPr>
              <w:fldChar w:fldCharType="end"/>
            </w:r>
          </w:hyperlink>
        </w:p>
        <w:p w14:paraId="6D2576D6" w14:textId="21638A3C" w:rsidR="00E07F47" w:rsidRPr="00E07F47" w:rsidRDefault="006F26FD" w:rsidP="00E07F47">
          <w:pPr>
            <w:pStyle w:val="T3"/>
            <w:tabs>
              <w:tab w:val="right" w:leader="hyphen" w:pos="9770"/>
            </w:tabs>
            <w:spacing w:after="120"/>
            <w:rPr>
              <w:rFonts w:eastAsiaTheme="minorEastAsia" w:cstheme="minorBidi"/>
              <w:i w:val="0"/>
              <w:iCs w:val="0"/>
              <w:noProof/>
              <w:sz w:val="22"/>
              <w:szCs w:val="22"/>
            </w:rPr>
          </w:pPr>
          <w:hyperlink w:anchor="_Toc74044904" w:history="1">
            <w:r w:rsidR="00E07F47" w:rsidRPr="00E07F47">
              <w:rPr>
                <w:rStyle w:val="Kpr"/>
                <w:bCs/>
                <w:noProof/>
                <w:sz w:val="22"/>
                <w:szCs w:val="22"/>
              </w:rPr>
              <w:t>3.6.1. İnsan Kaynakları Yetkinlik Analizi</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_Toc74044904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14</w:t>
            </w:r>
            <w:r w:rsidR="00E07F47" w:rsidRPr="00E07F47">
              <w:rPr>
                <w:noProof/>
                <w:webHidden/>
                <w:sz w:val="22"/>
                <w:szCs w:val="22"/>
              </w:rPr>
              <w:fldChar w:fldCharType="end"/>
            </w:r>
          </w:hyperlink>
        </w:p>
        <w:p w14:paraId="514CD6D8" w14:textId="35D67719" w:rsidR="00E07F47" w:rsidRPr="00E07F47" w:rsidRDefault="006F26FD" w:rsidP="00E07F47">
          <w:pPr>
            <w:pStyle w:val="T3"/>
            <w:tabs>
              <w:tab w:val="right" w:leader="hyphen" w:pos="9770"/>
            </w:tabs>
            <w:spacing w:after="120"/>
            <w:rPr>
              <w:rFonts w:eastAsiaTheme="minorEastAsia" w:cstheme="minorBidi"/>
              <w:i w:val="0"/>
              <w:iCs w:val="0"/>
              <w:noProof/>
              <w:sz w:val="22"/>
              <w:szCs w:val="22"/>
            </w:rPr>
          </w:pPr>
          <w:hyperlink w:anchor="_Toc74044905" w:history="1">
            <w:r w:rsidR="00E07F47" w:rsidRPr="00E07F47">
              <w:rPr>
                <w:rStyle w:val="Kpr"/>
                <w:noProof/>
                <w:sz w:val="22"/>
                <w:szCs w:val="22"/>
              </w:rPr>
              <w:t>3.6.1.1. İdari Personel Hizmet Sınıfı</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_Toc74044905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14</w:t>
            </w:r>
            <w:r w:rsidR="00E07F47" w:rsidRPr="00E07F47">
              <w:rPr>
                <w:noProof/>
                <w:webHidden/>
                <w:sz w:val="22"/>
                <w:szCs w:val="22"/>
              </w:rPr>
              <w:fldChar w:fldCharType="end"/>
            </w:r>
          </w:hyperlink>
        </w:p>
        <w:p w14:paraId="0BDAF3EA" w14:textId="4BD48699" w:rsidR="00E07F47" w:rsidRPr="00E07F47" w:rsidRDefault="006F26FD" w:rsidP="00E07F47">
          <w:pPr>
            <w:pStyle w:val="T3"/>
            <w:tabs>
              <w:tab w:val="right" w:leader="hyphen" w:pos="9770"/>
            </w:tabs>
            <w:spacing w:after="120"/>
            <w:rPr>
              <w:rFonts w:eastAsiaTheme="minorEastAsia" w:cstheme="minorBidi"/>
              <w:i w:val="0"/>
              <w:iCs w:val="0"/>
              <w:noProof/>
              <w:sz w:val="22"/>
              <w:szCs w:val="22"/>
            </w:rPr>
          </w:pPr>
          <w:hyperlink w:anchor="_Toc74044906" w:history="1">
            <w:r w:rsidR="00E07F47" w:rsidRPr="00E07F47">
              <w:rPr>
                <w:rStyle w:val="Kpr"/>
                <w:bCs/>
                <w:noProof/>
                <w:sz w:val="22"/>
                <w:szCs w:val="22"/>
              </w:rPr>
              <w:t xml:space="preserve">3.6.1.2. </w:t>
            </w:r>
            <w:r w:rsidR="00E07F47" w:rsidRPr="00E07F47">
              <w:rPr>
                <w:rStyle w:val="Kpr"/>
                <w:noProof/>
                <w:sz w:val="22"/>
                <w:szCs w:val="22"/>
              </w:rPr>
              <w:t>İdari Personel Eğitim Durumu</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_Toc74044906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14</w:t>
            </w:r>
            <w:r w:rsidR="00E07F47" w:rsidRPr="00E07F47">
              <w:rPr>
                <w:noProof/>
                <w:webHidden/>
                <w:sz w:val="22"/>
                <w:szCs w:val="22"/>
              </w:rPr>
              <w:fldChar w:fldCharType="end"/>
            </w:r>
          </w:hyperlink>
        </w:p>
        <w:p w14:paraId="69CC0A82" w14:textId="13057EBA" w:rsidR="00E07F47" w:rsidRPr="00E07F47" w:rsidRDefault="006F26FD" w:rsidP="00E07F47">
          <w:pPr>
            <w:pStyle w:val="T3"/>
            <w:tabs>
              <w:tab w:val="right" w:leader="hyphen" w:pos="9770"/>
            </w:tabs>
            <w:spacing w:after="120"/>
            <w:rPr>
              <w:rFonts w:eastAsiaTheme="minorEastAsia" w:cstheme="minorBidi"/>
              <w:i w:val="0"/>
              <w:iCs w:val="0"/>
              <w:noProof/>
              <w:sz w:val="22"/>
              <w:szCs w:val="22"/>
            </w:rPr>
          </w:pPr>
          <w:hyperlink w:anchor="_Toc74044907" w:history="1">
            <w:r w:rsidR="00E07F47" w:rsidRPr="00E07F47">
              <w:rPr>
                <w:rStyle w:val="Kpr"/>
                <w:noProof/>
                <w:sz w:val="22"/>
                <w:szCs w:val="22"/>
              </w:rPr>
              <w:t>3.6.1.3. İdari Personel Hizmet Süresi</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_Toc74044907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15</w:t>
            </w:r>
            <w:r w:rsidR="00E07F47" w:rsidRPr="00E07F47">
              <w:rPr>
                <w:noProof/>
                <w:webHidden/>
                <w:sz w:val="22"/>
                <w:szCs w:val="22"/>
              </w:rPr>
              <w:fldChar w:fldCharType="end"/>
            </w:r>
          </w:hyperlink>
        </w:p>
        <w:p w14:paraId="53BC0766" w14:textId="6C0F78DD" w:rsidR="00E07F47" w:rsidRPr="00E07F47" w:rsidRDefault="006F26FD" w:rsidP="00E07F47">
          <w:pPr>
            <w:pStyle w:val="T3"/>
            <w:tabs>
              <w:tab w:val="right" w:leader="hyphen" w:pos="9770"/>
            </w:tabs>
            <w:spacing w:after="120"/>
            <w:rPr>
              <w:rFonts w:eastAsiaTheme="minorEastAsia" w:cstheme="minorBidi"/>
              <w:i w:val="0"/>
              <w:iCs w:val="0"/>
              <w:noProof/>
              <w:sz w:val="22"/>
              <w:szCs w:val="22"/>
            </w:rPr>
          </w:pPr>
          <w:hyperlink w:anchor="_Toc74044908" w:history="1">
            <w:r w:rsidR="00E07F47" w:rsidRPr="00E07F47">
              <w:rPr>
                <w:rStyle w:val="Kpr"/>
                <w:noProof/>
                <w:sz w:val="22"/>
                <w:szCs w:val="22"/>
              </w:rPr>
              <w:t>3.6.1.4. İdari Personel Yaş Dağılımı</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_Toc74044908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16</w:t>
            </w:r>
            <w:r w:rsidR="00E07F47" w:rsidRPr="00E07F47">
              <w:rPr>
                <w:noProof/>
                <w:webHidden/>
                <w:sz w:val="22"/>
                <w:szCs w:val="22"/>
              </w:rPr>
              <w:fldChar w:fldCharType="end"/>
            </w:r>
          </w:hyperlink>
        </w:p>
        <w:p w14:paraId="6F74BCA7" w14:textId="5883A03C" w:rsidR="00E07F47" w:rsidRPr="00E07F47" w:rsidRDefault="006F26FD" w:rsidP="00E07F47">
          <w:pPr>
            <w:pStyle w:val="T3"/>
            <w:tabs>
              <w:tab w:val="right" w:leader="hyphen" w:pos="9770"/>
            </w:tabs>
            <w:spacing w:after="120"/>
            <w:rPr>
              <w:rFonts w:eastAsiaTheme="minorEastAsia" w:cstheme="minorBidi"/>
              <w:i w:val="0"/>
              <w:iCs w:val="0"/>
              <w:noProof/>
              <w:sz w:val="22"/>
              <w:szCs w:val="22"/>
            </w:rPr>
          </w:pPr>
          <w:hyperlink w:anchor="_Toc74044909" w:history="1">
            <w:r w:rsidR="00E07F47" w:rsidRPr="00E07F47">
              <w:rPr>
                <w:rStyle w:val="Kpr"/>
                <w:noProof/>
                <w:sz w:val="22"/>
                <w:szCs w:val="22"/>
              </w:rPr>
              <w:t>3.6.1.5. İdari Personel Cinsiyet Dağılımı</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_Toc74044909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17</w:t>
            </w:r>
            <w:r w:rsidR="00E07F47" w:rsidRPr="00E07F47">
              <w:rPr>
                <w:noProof/>
                <w:webHidden/>
                <w:sz w:val="22"/>
                <w:szCs w:val="22"/>
              </w:rPr>
              <w:fldChar w:fldCharType="end"/>
            </w:r>
          </w:hyperlink>
        </w:p>
        <w:p w14:paraId="6C764262" w14:textId="2AA034E9" w:rsidR="00E07F47" w:rsidRPr="00E07F47" w:rsidRDefault="006F26FD" w:rsidP="00E07F47">
          <w:pPr>
            <w:pStyle w:val="T3"/>
            <w:tabs>
              <w:tab w:val="right" w:leader="hyphen" w:pos="9770"/>
            </w:tabs>
            <w:spacing w:after="120"/>
            <w:rPr>
              <w:rFonts w:eastAsiaTheme="minorEastAsia" w:cstheme="minorBidi"/>
              <w:i w:val="0"/>
              <w:iCs w:val="0"/>
              <w:noProof/>
              <w:sz w:val="22"/>
              <w:szCs w:val="22"/>
            </w:rPr>
          </w:pPr>
          <w:hyperlink w:anchor="_Toc74044910" w:history="1">
            <w:r w:rsidR="00E07F47" w:rsidRPr="00E07F47">
              <w:rPr>
                <w:rStyle w:val="Kpr"/>
                <w:noProof/>
                <w:sz w:val="22"/>
                <w:szCs w:val="22"/>
              </w:rPr>
              <w:t>3.6.2.1. Sözleşmeli Personel</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_Toc74044910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17</w:t>
            </w:r>
            <w:r w:rsidR="00E07F47" w:rsidRPr="00E07F47">
              <w:rPr>
                <w:noProof/>
                <w:webHidden/>
                <w:sz w:val="22"/>
                <w:szCs w:val="22"/>
              </w:rPr>
              <w:fldChar w:fldCharType="end"/>
            </w:r>
          </w:hyperlink>
        </w:p>
        <w:p w14:paraId="0FDDA337" w14:textId="13920BBA" w:rsidR="00E07F47" w:rsidRPr="00E07F47" w:rsidRDefault="006F26FD" w:rsidP="00E07F47">
          <w:pPr>
            <w:pStyle w:val="T3"/>
            <w:tabs>
              <w:tab w:val="right" w:leader="hyphen" w:pos="9770"/>
            </w:tabs>
            <w:spacing w:after="120"/>
            <w:rPr>
              <w:rFonts w:eastAsiaTheme="minorEastAsia" w:cstheme="minorBidi"/>
              <w:i w:val="0"/>
              <w:iCs w:val="0"/>
              <w:noProof/>
              <w:sz w:val="22"/>
              <w:szCs w:val="22"/>
            </w:rPr>
          </w:pPr>
          <w:hyperlink w:anchor="_Toc74044911" w:history="1">
            <w:r w:rsidR="00E07F47" w:rsidRPr="00E07F47">
              <w:rPr>
                <w:rStyle w:val="Kpr"/>
                <w:noProof/>
                <w:sz w:val="22"/>
                <w:szCs w:val="22"/>
              </w:rPr>
              <w:t>3.6.3.1. İşçiler</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_Toc74044911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18</w:t>
            </w:r>
            <w:r w:rsidR="00E07F47" w:rsidRPr="00E07F47">
              <w:rPr>
                <w:noProof/>
                <w:webHidden/>
                <w:sz w:val="22"/>
                <w:szCs w:val="22"/>
              </w:rPr>
              <w:fldChar w:fldCharType="end"/>
            </w:r>
          </w:hyperlink>
        </w:p>
        <w:p w14:paraId="44CB20F7" w14:textId="178CE19A" w:rsidR="00E07F47" w:rsidRPr="00E07F47" w:rsidRDefault="006F26FD" w:rsidP="00E07F47">
          <w:pPr>
            <w:pStyle w:val="T3"/>
            <w:tabs>
              <w:tab w:val="right" w:leader="hyphen" w:pos="9770"/>
            </w:tabs>
            <w:spacing w:after="120"/>
            <w:rPr>
              <w:rFonts w:eastAsiaTheme="minorEastAsia" w:cstheme="minorBidi"/>
              <w:i w:val="0"/>
              <w:iCs w:val="0"/>
              <w:noProof/>
              <w:sz w:val="22"/>
              <w:szCs w:val="22"/>
            </w:rPr>
          </w:pPr>
          <w:hyperlink w:anchor="_Toc74044912" w:history="1">
            <w:r w:rsidR="00E07F47" w:rsidRPr="00E07F47">
              <w:rPr>
                <w:rStyle w:val="Kpr"/>
                <w:bCs/>
                <w:noProof/>
                <w:sz w:val="22"/>
                <w:szCs w:val="22"/>
              </w:rPr>
              <w:t>3.6.2.Birim Kültürü Analizi</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_Toc74044912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22</w:t>
            </w:r>
            <w:r w:rsidR="00E07F47" w:rsidRPr="00E07F47">
              <w:rPr>
                <w:noProof/>
                <w:webHidden/>
                <w:sz w:val="22"/>
                <w:szCs w:val="22"/>
              </w:rPr>
              <w:fldChar w:fldCharType="end"/>
            </w:r>
          </w:hyperlink>
        </w:p>
        <w:p w14:paraId="3FBC6F1C" w14:textId="65FA762A" w:rsidR="00E07F47" w:rsidRPr="00E07F47" w:rsidRDefault="006F26FD" w:rsidP="00E07F47">
          <w:pPr>
            <w:pStyle w:val="T3"/>
            <w:tabs>
              <w:tab w:val="right" w:leader="hyphen" w:pos="9770"/>
            </w:tabs>
            <w:spacing w:after="120"/>
            <w:rPr>
              <w:rFonts w:eastAsiaTheme="minorEastAsia" w:cstheme="minorBidi"/>
              <w:i w:val="0"/>
              <w:iCs w:val="0"/>
              <w:noProof/>
              <w:sz w:val="22"/>
              <w:szCs w:val="22"/>
            </w:rPr>
          </w:pPr>
          <w:hyperlink w:anchor="_Toc74044913" w:history="1">
            <w:r w:rsidR="00E07F47" w:rsidRPr="00E07F47">
              <w:rPr>
                <w:rStyle w:val="Kpr"/>
                <w:bCs/>
                <w:noProof/>
                <w:sz w:val="22"/>
                <w:szCs w:val="22"/>
              </w:rPr>
              <w:t>3.6.3.Fiziki Kaynak Analizi</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_Toc74044913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22</w:t>
            </w:r>
            <w:r w:rsidR="00E07F47" w:rsidRPr="00E07F47">
              <w:rPr>
                <w:noProof/>
                <w:webHidden/>
                <w:sz w:val="22"/>
                <w:szCs w:val="22"/>
              </w:rPr>
              <w:fldChar w:fldCharType="end"/>
            </w:r>
          </w:hyperlink>
        </w:p>
        <w:p w14:paraId="3AFF54AC" w14:textId="3BC56889" w:rsidR="00E07F47" w:rsidRPr="00E07F47" w:rsidRDefault="006F26FD" w:rsidP="00E07F47">
          <w:pPr>
            <w:pStyle w:val="T3"/>
            <w:tabs>
              <w:tab w:val="right" w:leader="hyphen" w:pos="9770"/>
            </w:tabs>
            <w:spacing w:after="120"/>
            <w:rPr>
              <w:rFonts w:eastAsiaTheme="minorEastAsia" w:cstheme="minorBidi"/>
              <w:i w:val="0"/>
              <w:iCs w:val="0"/>
              <w:noProof/>
              <w:sz w:val="22"/>
              <w:szCs w:val="22"/>
            </w:rPr>
          </w:pPr>
          <w:hyperlink w:anchor="_Toc74044914" w:history="1">
            <w:r w:rsidR="00E07F47" w:rsidRPr="00E07F47">
              <w:rPr>
                <w:rStyle w:val="Kpr"/>
                <w:bCs/>
                <w:noProof/>
                <w:sz w:val="22"/>
                <w:szCs w:val="22"/>
              </w:rPr>
              <w:t>3.6.4. Teknoloji ve Bilişim Alt Yapısı</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_Toc74044914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24</w:t>
            </w:r>
            <w:r w:rsidR="00E07F47" w:rsidRPr="00E07F47">
              <w:rPr>
                <w:noProof/>
                <w:webHidden/>
                <w:sz w:val="22"/>
                <w:szCs w:val="22"/>
              </w:rPr>
              <w:fldChar w:fldCharType="end"/>
            </w:r>
          </w:hyperlink>
        </w:p>
        <w:p w14:paraId="7060199B" w14:textId="5ECC1F00" w:rsidR="00E07F47" w:rsidRPr="00E07F47" w:rsidRDefault="006F26FD" w:rsidP="00E07F47">
          <w:pPr>
            <w:pStyle w:val="T2"/>
            <w:tabs>
              <w:tab w:val="left" w:pos="800"/>
              <w:tab w:val="right" w:leader="hyphen" w:pos="9770"/>
            </w:tabs>
            <w:spacing w:after="120"/>
            <w:rPr>
              <w:rFonts w:eastAsiaTheme="minorEastAsia" w:cstheme="minorBidi"/>
              <w:smallCaps w:val="0"/>
              <w:noProof/>
              <w:sz w:val="22"/>
              <w:szCs w:val="22"/>
            </w:rPr>
          </w:pPr>
          <w:hyperlink w:anchor="_Toc74044915" w:history="1">
            <w:r w:rsidR="00E07F47" w:rsidRPr="00E07F47">
              <w:rPr>
                <w:rStyle w:val="Kpr"/>
                <w:noProof/>
                <w:sz w:val="22"/>
                <w:szCs w:val="22"/>
              </w:rPr>
              <w:t>3.7.</w:t>
            </w:r>
            <w:r w:rsidR="00E07F47" w:rsidRPr="00E07F47">
              <w:rPr>
                <w:rFonts w:eastAsiaTheme="minorEastAsia" w:cstheme="minorBidi"/>
                <w:smallCaps w:val="0"/>
                <w:noProof/>
                <w:sz w:val="22"/>
                <w:szCs w:val="22"/>
              </w:rPr>
              <w:tab/>
            </w:r>
            <w:r w:rsidR="00E07F47" w:rsidRPr="00E07F47">
              <w:rPr>
                <w:rStyle w:val="Kpr"/>
                <w:noProof/>
                <w:sz w:val="22"/>
                <w:szCs w:val="22"/>
              </w:rPr>
              <w:t>GZFT (SWOT) Analizi</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_Toc74044915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25</w:t>
            </w:r>
            <w:r w:rsidR="00E07F47" w:rsidRPr="00E07F47">
              <w:rPr>
                <w:noProof/>
                <w:webHidden/>
                <w:sz w:val="22"/>
                <w:szCs w:val="22"/>
              </w:rPr>
              <w:fldChar w:fldCharType="end"/>
            </w:r>
          </w:hyperlink>
        </w:p>
        <w:p w14:paraId="31C34852" w14:textId="393264AF" w:rsidR="00E07F47" w:rsidRPr="00E07F47" w:rsidRDefault="006F26FD" w:rsidP="00E07F47">
          <w:pPr>
            <w:pStyle w:val="T2"/>
            <w:tabs>
              <w:tab w:val="left" w:pos="800"/>
              <w:tab w:val="right" w:leader="hyphen" w:pos="9770"/>
            </w:tabs>
            <w:spacing w:after="120"/>
            <w:rPr>
              <w:rFonts w:eastAsiaTheme="minorEastAsia" w:cstheme="minorBidi"/>
              <w:smallCaps w:val="0"/>
              <w:noProof/>
              <w:sz w:val="22"/>
              <w:szCs w:val="22"/>
            </w:rPr>
          </w:pPr>
          <w:hyperlink w:anchor="_Toc74044916" w:history="1">
            <w:r w:rsidR="00E07F47" w:rsidRPr="00E07F47">
              <w:rPr>
                <w:rStyle w:val="Kpr"/>
                <w:noProof/>
                <w:sz w:val="22"/>
                <w:szCs w:val="22"/>
              </w:rPr>
              <w:t>3.8.</w:t>
            </w:r>
            <w:r w:rsidR="00E07F47" w:rsidRPr="00E07F47">
              <w:rPr>
                <w:rFonts w:eastAsiaTheme="minorEastAsia" w:cstheme="minorBidi"/>
                <w:smallCaps w:val="0"/>
                <w:noProof/>
                <w:sz w:val="22"/>
                <w:szCs w:val="22"/>
              </w:rPr>
              <w:tab/>
            </w:r>
            <w:r w:rsidR="00E07F47" w:rsidRPr="00E07F47">
              <w:rPr>
                <w:rStyle w:val="Kpr"/>
                <w:noProof/>
                <w:sz w:val="22"/>
                <w:szCs w:val="22"/>
              </w:rPr>
              <w:t>PEST Analizi</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_Toc74044916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26</w:t>
            </w:r>
            <w:r w:rsidR="00E07F47" w:rsidRPr="00E07F47">
              <w:rPr>
                <w:noProof/>
                <w:webHidden/>
                <w:sz w:val="22"/>
                <w:szCs w:val="22"/>
              </w:rPr>
              <w:fldChar w:fldCharType="end"/>
            </w:r>
          </w:hyperlink>
        </w:p>
        <w:p w14:paraId="2BBA32C1" w14:textId="4C4AA34C" w:rsidR="00E07F47" w:rsidRPr="00E07F47" w:rsidRDefault="006F26FD" w:rsidP="00E07F47">
          <w:pPr>
            <w:pStyle w:val="T1"/>
            <w:spacing w:before="0" w:line="240" w:lineRule="auto"/>
            <w:rPr>
              <w:rFonts w:asciiTheme="minorHAnsi" w:eastAsiaTheme="minorEastAsia" w:hAnsiTheme="minorHAnsi" w:cstheme="minorBidi"/>
              <w:b w:val="0"/>
              <w:bCs w:val="0"/>
              <w:caps w:val="0"/>
              <w:position w:val="0"/>
              <w:sz w:val="22"/>
              <w:szCs w:val="22"/>
            </w:rPr>
          </w:pPr>
          <w:hyperlink w:anchor="_Toc74044917" w:history="1">
            <w:r w:rsidR="00E07F47" w:rsidRPr="00E07F47">
              <w:rPr>
                <w:rStyle w:val="Kpr"/>
                <w:sz w:val="22"/>
                <w:szCs w:val="22"/>
              </w:rPr>
              <w:t>04 GELECEĞE BAKIŞ</w:t>
            </w:r>
            <w:r w:rsidR="00E07F47" w:rsidRPr="00E07F47">
              <w:rPr>
                <w:webHidden/>
                <w:sz w:val="22"/>
                <w:szCs w:val="22"/>
              </w:rPr>
              <w:tab/>
            </w:r>
            <w:r w:rsidR="00E07F47" w:rsidRPr="00E07F47">
              <w:rPr>
                <w:webHidden/>
                <w:sz w:val="22"/>
                <w:szCs w:val="22"/>
              </w:rPr>
              <w:fldChar w:fldCharType="begin"/>
            </w:r>
            <w:r w:rsidR="00E07F47" w:rsidRPr="00E07F47">
              <w:rPr>
                <w:webHidden/>
                <w:sz w:val="22"/>
                <w:szCs w:val="22"/>
              </w:rPr>
              <w:instrText xml:space="preserve"> PAGEREF _Toc74044917 \h </w:instrText>
            </w:r>
            <w:r w:rsidR="00E07F47" w:rsidRPr="00E07F47">
              <w:rPr>
                <w:webHidden/>
                <w:sz w:val="22"/>
                <w:szCs w:val="22"/>
              </w:rPr>
            </w:r>
            <w:r w:rsidR="00E07F47" w:rsidRPr="00E07F47">
              <w:rPr>
                <w:webHidden/>
                <w:sz w:val="22"/>
                <w:szCs w:val="22"/>
              </w:rPr>
              <w:fldChar w:fldCharType="separate"/>
            </w:r>
            <w:r w:rsidR="00E07F47" w:rsidRPr="00E07F47">
              <w:rPr>
                <w:webHidden/>
                <w:sz w:val="22"/>
                <w:szCs w:val="22"/>
              </w:rPr>
              <w:t>27</w:t>
            </w:r>
            <w:r w:rsidR="00E07F47" w:rsidRPr="00E07F47">
              <w:rPr>
                <w:webHidden/>
                <w:sz w:val="22"/>
                <w:szCs w:val="22"/>
              </w:rPr>
              <w:fldChar w:fldCharType="end"/>
            </w:r>
          </w:hyperlink>
        </w:p>
        <w:p w14:paraId="2139DC19" w14:textId="65123B66" w:rsidR="00E07F47" w:rsidRPr="00E07F47" w:rsidRDefault="006F26FD" w:rsidP="00E07F47">
          <w:pPr>
            <w:pStyle w:val="T2"/>
            <w:tabs>
              <w:tab w:val="right" w:leader="hyphen" w:pos="9770"/>
            </w:tabs>
            <w:spacing w:after="120"/>
            <w:rPr>
              <w:rFonts w:eastAsiaTheme="minorEastAsia" w:cstheme="minorBidi"/>
              <w:smallCaps w:val="0"/>
              <w:noProof/>
              <w:sz w:val="22"/>
              <w:szCs w:val="22"/>
            </w:rPr>
          </w:pPr>
          <w:hyperlink w:anchor="_Toc74044918" w:history="1">
            <w:r w:rsidR="00E07F47" w:rsidRPr="00E07F47">
              <w:rPr>
                <w:rStyle w:val="Kpr"/>
                <w:noProof/>
                <w:sz w:val="22"/>
                <w:szCs w:val="22"/>
              </w:rPr>
              <w:t>Stratejik Planlamadaki Temel Kavramlar</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_Toc74044918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28</w:t>
            </w:r>
            <w:r w:rsidR="00E07F47" w:rsidRPr="00E07F47">
              <w:rPr>
                <w:noProof/>
                <w:webHidden/>
                <w:sz w:val="22"/>
                <w:szCs w:val="22"/>
              </w:rPr>
              <w:fldChar w:fldCharType="end"/>
            </w:r>
          </w:hyperlink>
        </w:p>
        <w:p w14:paraId="43BD7795" w14:textId="0132D840" w:rsidR="00E07F47" w:rsidRPr="00E07F47" w:rsidRDefault="006F26FD" w:rsidP="00E07F47">
          <w:pPr>
            <w:pStyle w:val="T2"/>
            <w:tabs>
              <w:tab w:val="right" w:leader="hyphen" w:pos="9770"/>
            </w:tabs>
            <w:spacing w:after="120"/>
            <w:rPr>
              <w:rFonts w:eastAsiaTheme="minorEastAsia" w:cstheme="minorBidi"/>
              <w:smallCaps w:val="0"/>
              <w:noProof/>
              <w:sz w:val="22"/>
              <w:szCs w:val="22"/>
            </w:rPr>
          </w:pPr>
          <w:hyperlink w:anchor="_Toc74044919" w:history="1">
            <w:r w:rsidR="00E07F47" w:rsidRPr="00E07F47">
              <w:rPr>
                <w:rStyle w:val="Kpr"/>
                <w:noProof/>
                <w:sz w:val="22"/>
                <w:szCs w:val="22"/>
              </w:rPr>
              <w:t>4.1. Misyon</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_Toc74044919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30</w:t>
            </w:r>
            <w:r w:rsidR="00E07F47" w:rsidRPr="00E07F47">
              <w:rPr>
                <w:noProof/>
                <w:webHidden/>
                <w:sz w:val="22"/>
                <w:szCs w:val="22"/>
              </w:rPr>
              <w:fldChar w:fldCharType="end"/>
            </w:r>
          </w:hyperlink>
        </w:p>
        <w:p w14:paraId="56A17A6D" w14:textId="24A0358D" w:rsidR="00E07F47" w:rsidRPr="00E07F47" w:rsidRDefault="006F26FD" w:rsidP="00E07F47">
          <w:pPr>
            <w:pStyle w:val="T2"/>
            <w:tabs>
              <w:tab w:val="right" w:leader="hyphen" w:pos="9770"/>
            </w:tabs>
            <w:spacing w:after="120"/>
            <w:rPr>
              <w:rFonts w:eastAsiaTheme="minorEastAsia" w:cstheme="minorBidi"/>
              <w:smallCaps w:val="0"/>
              <w:noProof/>
              <w:sz w:val="22"/>
              <w:szCs w:val="22"/>
            </w:rPr>
          </w:pPr>
          <w:hyperlink w:anchor="_Toc74044920" w:history="1">
            <w:r w:rsidR="00E07F47" w:rsidRPr="00E07F47">
              <w:rPr>
                <w:rStyle w:val="Kpr"/>
                <w:noProof/>
                <w:sz w:val="22"/>
                <w:szCs w:val="22"/>
              </w:rPr>
              <w:t>4.2. Vizyon</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_Toc74044920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30</w:t>
            </w:r>
            <w:r w:rsidR="00E07F47" w:rsidRPr="00E07F47">
              <w:rPr>
                <w:noProof/>
                <w:webHidden/>
                <w:sz w:val="22"/>
                <w:szCs w:val="22"/>
              </w:rPr>
              <w:fldChar w:fldCharType="end"/>
            </w:r>
          </w:hyperlink>
        </w:p>
        <w:p w14:paraId="0BE285A3" w14:textId="02621C6D" w:rsidR="00E07F47" w:rsidRPr="00E07F47" w:rsidRDefault="006F26FD" w:rsidP="00E07F47">
          <w:pPr>
            <w:pStyle w:val="T2"/>
            <w:tabs>
              <w:tab w:val="right" w:leader="hyphen" w:pos="9770"/>
            </w:tabs>
            <w:spacing w:after="120"/>
            <w:rPr>
              <w:rFonts w:eastAsiaTheme="minorEastAsia" w:cstheme="minorBidi"/>
              <w:smallCaps w:val="0"/>
              <w:noProof/>
              <w:sz w:val="22"/>
              <w:szCs w:val="22"/>
            </w:rPr>
          </w:pPr>
          <w:hyperlink w:anchor="_Toc74044921" w:history="1">
            <w:r w:rsidR="00E07F47" w:rsidRPr="00E07F47">
              <w:rPr>
                <w:rStyle w:val="Kpr"/>
                <w:noProof/>
                <w:sz w:val="22"/>
                <w:szCs w:val="22"/>
              </w:rPr>
              <w:t>4.3. Temel Değerlerimiz</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_Toc74044921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30</w:t>
            </w:r>
            <w:r w:rsidR="00E07F47" w:rsidRPr="00E07F47">
              <w:rPr>
                <w:noProof/>
                <w:webHidden/>
                <w:sz w:val="22"/>
                <w:szCs w:val="22"/>
              </w:rPr>
              <w:fldChar w:fldCharType="end"/>
            </w:r>
          </w:hyperlink>
        </w:p>
        <w:p w14:paraId="0C2D701F" w14:textId="27A4ED95" w:rsidR="00E07F47" w:rsidRPr="00E07F47" w:rsidRDefault="006F26FD" w:rsidP="00E07F47">
          <w:pPr>
            <w:pStyle w:val="T2"/>
            <w:tabs>
              <w:tab w:val="right" w:leader="hyphen" w:pos="9770"/>
            </w:tabs>
            <w:spacing w:after="120"/>
            <w:rPr>
              <w:rFonts w:eastAsiaTheme="minorEastAsia" w:cstheme="minorBidi"/>
              <w:smallCaps w:val="0"/>
              <w:noProof/>
              <w:sz w:val="22"/>
              <w:szCs w:val="22"/>
            </w:rPr>
          </w:pPr>
          <w:hyperlink w:anchor="_Toc74044922" w:history="1">
            <w:r w:rsidR="00E07F47" w:rsidRPr="00E07F47">
              <w:rPr>
                <w:rStyle w:val="Kpr"/>
                <w:noProof/>
                <w:sz w:val="22"/>
                <w:szCs w:val="22"/>
              </w:rPr>
              <w:t>4.4. Amaçlar</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_Toc74044922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30</w:t>
            </w:r>
            <w:r w:rsidR="00E07F47" w:rsidRPr="00E07F47">
              <w:rPr>
                <w:noProof/>
                <w:webHidden/>
                <w:sz w:val="22"/>
                <w:szCs w:val="22"/>
              </w:rPr>
              <w:fldChar w:fldCharType="end"/>
            </w:r>
          </w:hyperlink>
        </w:p>
        <w:p w14:paraId="463307B0" w14:textId="119BB039" w:rsidR="00E07F47" w:rsidRPr="00E07F47" w:rsidRDefault="006F26FD" w:rsidP="00E07F47">
          <w:pPr>
            <w:pStyle w:val="T2"/>
            <w:tabs>
              <w:tab w:val="right" w:leader="hyphen" w:pos="9770"/>
            </w:tabs>
            <w:spacing w:after="120"/>
            <w:rPr>
              <w:rFonts w:eastAsiaTheme="minorEastAsia" w:cstheme="minorBidi"/>
              <w:smallCaps w:val="0"/>
              <w:noProof/>
              <w:sz w:val="22"/>
              <w:szCs w:val="22"/>
            </w:rPr>
          </w:pPr>
          <w:hyperlink w:anchor="_Toc74044923" w:history="1">
            <w:r w:rsidR="00E07F47" w:rsidRPr="00E07F47">
              <w:rPr>
                <w:rStyle w:val="Kpr"/>
                <w:noProof/>
                <w:sz w:val="22"/>
                <w:szCs w:val="22"/>
              </w:rPr>
              <w:t>4.5. Hedefler</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_Toc74044923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30</w:t>
            </w:r>
            <w:r w:rsidR="00E07F47" w:rsidRPr="00E07F47">
              <w:rPr>
                <w:noProof/>
                <w:webHidden/>
                <w:sz w:val="22"/>
                <w:szCs w:val="22"/>
              </w:rPr>
              <w:fldChar w:fldCharType="end"/>
            </w:r>
          </w:hyperlink>
        </w:p>
        <w:p w14:paraId="2EBACE25" w14:textId="0B38E797" w:rsidR="00E07F47" w:rsidRPr="00E07F47" w:rsidRDefault="006F26FD" w:rsidP="00E07F47">
          <w:pPr>
            <w:pStyle w:val="T2"/>
            <w:tabs>
              <w:tab w:val="right" w:leader="hyphen" w:pos="9770"/>
            </w:tabs>
            <w:spacing w:after="120"/>
            <w:rPr>
              <w:rFonts w:eastAsiaTheme="minorEastAsia" w:cstheme="minorBidi"/>
              <w:smallCaps w:val="0"/>
              <w:noProof/>
              <w:sz w:val="22"/>
              <w:szCs w:val="22"/>
            </w:rPr>
          </w:pPr>
          <w:hyperlink w:anchor="_Toc74044924" w:history="1">
            <w:r w:rsidR="00E07F47" w:rsidRPr="00E07F47">
              <w:rPr>
                <w:rStyle w:val="Kpr"/>
                <w:noProof/>
                <w:sz w:val="22"/>
                <w:szCs w:val="22"/>
              </w:rPr>
              <w:t>4.6. Temel Performans Göstergeleri</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_Toc74044924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31</w:t>
            </w:r>
            <w:r w:rsidR="00E07F47" w:rsidRPr="00E07F47">
              <w:rPr>
                <w:noProof/>
                <w:webHidden/>
                <w:sz w:val="22"/>
                <w:szCs w:val="22"/>
              </w:rPr>
              <w:fldChar w:fldCharType="end"/>
            </w:r>
          </w:hyperlink>
        </w:p>
        <w:p w14:paraId="4F8327CC" w14:textId="4EBB52C1" w:rsidR="00E07F47" w:rsidRPr="00E07F47" w:rsidRDefault="006F26FD" w:rsidP="00E07F47">
          <w:pPr>
            <w:pStyle w:val="T1"/>
            <w:spacing w:before="0" w:line="240" w:lineRule="auto"/>
            <w:rPr>
              <w:rFonts w:asciiTheme="minorHAnsi" w:eastAsiaTheme="minorEastAsia" w:hAnsiTheme="minorHAnsi" w:cstheme="minorBidi"/>
              <w:b w:val="0"/>
              <w:bCs w:val="0"/>
              <w:caps w:val="0"/>
              <w:position w:val="0"/>
              <w:sz w:val="22"/>
              <w:szCs w:val="22"/>
            </w:rPr>
          </w:pPr>
          <w:hyperlink w:anchor="_Toc74044925" w:history="1">
            <w:r w:rsidR="00E07F47" w:rsidRPr="00E07F47">
              <w:rPr>
                <w:rStyle w:val="Kpr"/>
                <w:sz w:val="22"/>
                <w:szCs w:val="22"/>
              </w:rPr>
              <w:t>05 STRATEJİ GELİŞTİRME AMAÇ, HEDEF VE PERFORMANS GÖSTERGESİ İLE STRATEJİLERİN BELİRLENMESİ</w:t>
            </w:r>
            <w:r w:rsidR="00E07F47" w:rsidRPr="00E07F47">
              <w:rPr>
                <w:webHidden/>
                <w:sz w:val="22"/>
                <w:szCs w:val="22"/>
              </w:rPr>
              <w:tab/>
            </w:r>
            <w:r w:rsidR="00E07F47" w:rsidRPr="00E07F47">
              <w:rPr>
                <w:webHidden/>
                <w:sz w:val="22"/>
                <w:szCs w:val="22"/>
              </w:rPr>
              <w:fldChar w:fldCharType="begin"/>
            </w:r>
            <w:r w:rsidR="00E07F47" w:rsidRPr="00E07F47">
              <w:rPr>
                <w:webHidden/>
                <w:sz w:val="22"/>
                <w:szCs w:val="22"/>
              </w:rPr>
              <w:instrText xml:space="preserve"> PAGEREF _Toc74044925 \h </w:instrText>
            </w:r>
            <w:r w:rsidR="00E07F47" w:rsidRPr="00E07F47">
              <w:rPr>
                <w:webHidden/>
                <w:sz w:val="22"/>
                <w:szCs w:val="22"/>
              </w:rPr>
            </w:r>
            <w:r w:rsidR="00E07F47" w:rsidRPr="00E07F47">
              <w:rPr>
                <w:webHidden/>
                <w:sz w:val="22"/>
                <w:szCs w:val="22"/>
              </w:rPr>
              <w:fldChar w:fldCharType="separate"/>
            </w:r>
            <w:r w:rsidR="00E07F47" w:rsidRPr="00E07F47">
              <w:rPr>
                <w:webHidden/>
                <w:sz w:val="22"/>
                <w:szCs w:val="22"/>
              </w:rPr>
              <w:t>32</w:t>
            </w:r>
            <w:r w:rsidR="00E07F47" w:rsidRPr="00E07F47">
              <w:rPr>
                <w:webHidden/>
                <w:sz w:val="22"/>
                <w:szCs w:val="22"/>
              </w:rPr>
              <w:fldChar w:fldCharType="end"/>
            </w:r>
          </w:hyperlink>
        </w:p>
        <w:p w14:paraId="759AAC73" w14:textId="528873CD" w:rsidR="00E07F47" w:rsidRPr="00E07F47" w:rsidRDefault="006F26FD" w:rsidP="00E07F47">
          <w:pPr>
            <w:pStyle w:val="T2"/>
            <w:tabs>
              <w:tab w:val="right" w:leader="hyphen" w:pos="9770"/>
            </w:tabs>
            <w:spacing w:after="120"/>
            <w:rPr>
              <w:rFonts w:eastAsiaTheme="minorEastAsia" w:cstheme="minorBidi"/>
              <w:smallCaps w:val="0"/>
              <w:noProof/>
              <w:sz w:val="22"/>
              <w:szCs w:val="22"/>
            </w:rPr>
          </w:pPr>
          <w:hyperlink w:anchor="_Toc74044926" w:history="1">
            <w:r w:rsidR="00E07F47" w:rsidRPr="00E07F47">
              <w:rPr>
                <w:rStyle w:val="Kpr"/>
                <w:noProof/>
                <w:sz w:val="22"/>
                <w:szCs w:val="22"/>
              </w:rPr>
              <w:t>5.1. Amaçlar</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_Toc74044926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33</w:t>
            </w:r>
            <w:r w:rsidR="00E07F47" w:rsidRPr="00E07F47">
              <w:rPr>
                <w:noProof/>
                <w:webHidden/>
                <w:sz w:val="22"/>
                <w:szCs w:val="22"/>
              </w:rPr>
              <w:fldChar w:fldCharType="end"/>
            </w:r>
          </w:hyperlink>
        </w:p>
        <w:p w14:paraId="49D6B4D5" w14:textId="089DBB43" w:rsidR="00E07F47" w:rsidRPr="00E07F47" w:rsidRDefault="006F26FD" w:rsidP="00E07F47">
          <w:pPr>
            <w:pStyle w:val="T2"/>
            <w:tabs>
              <w:tab w:val="right" w:leader="hyphen" w:pos="9770"/>
            </w:tabs>
            <w:spacing w:after="120"/>
            <w:rPr>
              <w:rFonts w:eastAsiaTheme="minorEastAsia" w:cstheme="minorBidi"/>
              <w:smallCaps w:val="0"/>
              <w:noProof/>
              <w:sz w:val="22"/>
              <w:szCs w:val="22"/>
            </w:rPr>
          </w:pPr>
          <w:hyperlink w:anchor="_Toc74044927" w:history="1">
            <w:r w:rsidR="00E07F47" w:rsidRPr="00E07F47">
              <w:rPr>
                <w:rStyle w:val="Kpr"/>
                <w:noProof/>
                <w:sz w:val="22"/>
                <w:szCs w:val="22"/>
              </w:rPr>
              <w:t>5.2. Hedefler</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_Toc74044927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33</w:t>
            </w:r>
            <w:r w:rsidR="00E07F47" w:rsidRPr="00E07F47">
              <w:rPr>
                <w:noProof/>
                <w:webHidden/>
                <w:sz w:val="22"/>
                <w:szCs w:val="22"/>
              </w:rPr>
              <w:fldChar w:fldCharType="end"/>
            </w:r>
          </w:hyperlink>
        </w:p>
        <w:p w14:paraId="4CE42F5D" w14:textId="527A1F97" w:rsidR="00E07F47" w:rsidRPr="00E07F47" w:rsidRDefault="006F26FD" w:rsidP="00E07F47">
          <w:pPr>
            <w:pStyle w:val="T2"/>
            <w:tabs>
              <w:tab w:val="right" w:leader="hyphen" w:pos="9770"/>
            </w:tabs>
            <w:spacing w:after="120"/>
            <w:rPr>
              <w:rFonts w:eastAsiaTheme="minorEastAsia" w:cstheme="minorBidi"/>
              <w:smallCaps w:val="0"/>
              <w:noProof/>
              <w:sz w:val="22"/>
              <w:szCs w:val="22"/>
            </w:rPr>
          </w:pPr>
          <w:hyperlink w:anchor="_Toc74044928" w:history="1">
            <w:r w:rsidR="00E07F47" w:rsidRPr="00E07F47">
              <w:rPr>
                <w:rStyle w:val="Kpr"/>
                <w:noProof/>
                <w:sz w:val="22"/>
                <w:szCs w:val="22"/>
              </w:rPr>
              <w:t>5.3. Performans Göstergeleri</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_Toc74044928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33</w:t>
            </w:r>
            <w:r w:rsidR="00E07F47" w:rsidRPr="00E07F47">
              <w:rPr>
                <w:noProof/>
                <w:webHidden/>
                <w:sz w:val="22"/>
                <w:szCs w:val="22"/>
              </w:rPr>
              <w:fldChar w:fldCharType="end"/>
            </w:r>
          </w:hyperlink>
        </w:p>
        <w:p w14:paraId="68F9D069" w14:textId="29B192AE" w:rsidR="00E07F47" w:rsidRPr="00E07F47" w:rsidRDefault="006F26FD" w:rsidP="00E07F47">
          <w:pPr>
            <w:pStyle w:val="T1"/>
            <w:spacing w:before="0" w:line="240" w:lineRule="auto"/>
            <w:rPr>
              <w:rFonts w:asciiTheme="minorHAnsi" w:eastAsiaTheme="minorEastAsia" w:hAnsiTheme="minorHAnsi" w:cstheme="minorBidi"/>
              <w:b w:val="0"/>
              <w:bCs w:val="0"/>
              <w:caps w:val="0"/>
              <w:position w:val="0"/>
              <w:sz w:val="22"/>
              <w:szCs w:val="22"/>
            </w:rPr>
          </w:pPr>
          <w:hyperlink w:anchor="_Toc74044929" w:history="1">
            <w:r w:rsidR="00E07F47" w:rsidRPr="00E07F47">
              <w:rPr>
                <w:rStyle w:val="Kpr"/>
                <w:sz w:val="22"/>
                <w:szCs w:val="22"/>
              </w:rPr>
              <w:t>06 İZLEME VE DEĞERLENDİRME</w:t>
            </w:r>
            <w:r w:rsidR="00E07F47" w:rsidRPr="00E07F47">
              <w:rPr>
                <w:webHidden/>
                <w:sz w:val="22"/>
                <w:szCs w:val="22"/>
              </w:rPr>
              <w:tab/>
            </w:r>
            <w:r w:rsidR="00E07F47" w:rsidRPr="00E07F47">
              <w:rPr>
                <w:webHidden/>
                <w:sz w:val="22"/>
                <w:szCs w:val="22"/>
              </w:rPr>
              <w:fldChar w:fldCharType="begin"/>
            </w:r>
            <w:r w:rsidR="00E07F47" w:rsidRPr="00E07F47">
              <w:rPr>
                <w:webHidden/>
                <w:sz w:val="22"/>
                <w:szCs w:val="22"/>
              </w:rPr>
              <w:instrText xml:space="preserve"> PAGEREF _Toc74044929 \h </w:instrText>
            </w:r>
            <w:r w:rsidR="00E07F47" w:rsidRPr="00E07F47">
              <w:rPr>
                <w:webHidden/>
                <w:sz w:val="22"/>
                <w:szCs w:val="22"/>
              </w:rPr>
            </w:r>
            <w:r w:rsidR="00E07F47" w:rsidRPr="00E07F47">
              <w:rPr>
                <w:webHidden/>
                <w:sz w:val="22"/>
                <w:szCs w:val="22"/>
              </w:rPr>
              <w:fldChar w:fldCharType="separate"/>
            </w:r>
            <w:r w:rsidR="00E07F47" w:rsidRPr="00E07F47">
              <w:rPr>
                <w:webHidden/>
                <w:sz w:val="22"/>
                <w:szCs w:val="22"/>
              </w:rPr>
              <w:t>41</w:t>
            </w:r>
            <w:r w:rsidR="00E07F47" w:rsidRPr="00E07F47">
              <w:rPr>
                <w:webHidden/>
                <w:sz w:val="22"/>
                <w:szCs w:val="22"/>
              </w:rPr>
              <w:fldChar w:fldCharType="end"/>
            </w:r>
          </w:hyperlink>
        </w:p>
        <w:p w14:paraId="52BD2CE0" w14:textId="30287726" w:rsidR="00E07F47" w:rsidRPr="00E07F47" w:rsidRDefault="006F26FD" w:rsidP="00E07F47">
          <w:pPr>
            <w:pStyle w:val="T1"/>
            <w:spacing w:before="0" w:line="240" w:lineRule="auto"/>
            <w:rPr>
              <w:rFonts w:asciiTheme="minorHAnsi" w:eastAsiaTheme="minorEastAsia" w:hAnsiTheme="minorHAnsi" w:cstheme="minorBidi"/>
              <w:b w:val="0"/>
              <w:bCs w:val="0"/>
              <w:caps w:val="0"/>
              <w:position w:val="0"/>
              <w:sz w:val="22"/>
              <w:szCs w:val="22"/>
            </w:rPr>
          </w:pPr>
          <w:hyperlink w:anchor="_Toc74044930" w:history="1">
            <w:r w:rsidR="00E07F47" w:rsidRPr="00E07F47">
              <w:rPr>
                <w:rStyle w:val="Kpr"/>
                <w:sz w:val="22"/>
                <w:szCs w:val="22"/>
              </w:rPr>
              <w:t>Ek</w:t>
            </w:r>
            <w:r w:rsidR="00E07F47" w:rsidRPr="00E07F47">
              <w:rPr>
                <w:webHidden/>
                <w:sz w:val="22"/>
                <w:szCs w:val="22"/>
              </w:rPr>
              <w:tab/>
            </w:r>
            <w:r w:rsidR="00E07F47" w:rsidRPr="00E07F47">
              <w:rPr>
                <w:webHidden/>
                <w:sz w:val="22"/>
                <w:szCs w:val="22"/>
              </w:rPr>
              <w:fldChar w:fldCharType="begin"/>
            </w:r>
            <w:r w:rsidR="00E07F47" w:rsidRPr="00E07F47">
              <w:rPr>
                <w:webHidden/>
                <w:sz w:val="22"/>
                <w:szCs w:val="22"/>
              </w:rPr>
              <w:instrText xml:space="preserve"> PAGEREF _Toc74044930 \h </w:instrText>
            </w:r>
            <w:r w:rsidR="00E07F47" w:rsidRPr="00E07F47">
              <w:rPr>
                <w:webHidden/>
                <w:sz w:val="22"/>
                <w:szCs w:val="22"/>
              </w:rPr>
            </w:r>
            <w:r w:rsidR="00E07F47" w:rsidRPr="00E07F47">
              <w:rPr>
                <w:webHidden/>
                <w:sz w:val="22"/>
                <w:szCs w:val="22"/>
              </w:rPr>
              <w:fldChar w:fldCharType="separate"/>
            </w:r>
            <w:r w:rsidR="00E07F47" w:rsidRPr="00E07F47">
              <w:rPr>
                <w:webHidden/>
                <w:sz w:val="22"/>
                <w:szCs w:val="22"/>
              </w:rPr>
              <w:t>42</w:t>
            </w:r>
            <w:r w:rsidR="00E07F47" w:rsidRPr="00E07F47">
              <w:rPr>
                <w:webHidden/>
                <w:sz w:val="22"/>
                <w:szCs w:val="22"/>
              </w:rPr>
              <w:fldChar w:fldCharType="end"/>
            </w:r>
          </w:hyperlink>
        </w:p>
        <w:p w14:paraId="3E6F7A52" w14:textId="56E70AAE" w:rsidR="00E07F47" w:rsidRPr="00E07F47" w:rsidRDefault="006F26FD" w:rsidP="00E07F47">
          <w:pPr>
            <w:pStyle w:val="T2"/>
            <w:tabs>
              <w:tab w:val="right" w:leader="hyphen" w:pos="9770"/>
            </w:tabs>
            <w:spacing w:after="120"/>
            <w:rPr>
              <w:rFonts w:eastAsiaTheme="minorEastAsia" w:cstheme="minorBidi"/>
              <w:smallCaps w:val="0"/>
              <w:noProof/>
              <w:sz w:val="22"/>
              <w:szCs w:val="22"/>
            </w:rPr>
          </w:pPr>
          <w:hyperlink w:anchor="_Toc74044931" w:history="1">
            <w:r w:rsidR="00E07F47" w:rsidRPr="00E07F47">
              <w:rPr>
                <w:rStyle w:val="Kpr"/>
                <w:noProof/>
                <w:sz w:val="22"/>
                <w:szCs w:val="22"/>
              </w:rPr>
              <w:t>Anket Sonuçları</w:t>
            </w:r>
            <w:r w:rsidR="00E07F47" w:rsidRPr="00E07F47">
              <w:rPr>
                <w:noProof/>
                <w:webHidden/>
                <w:sz w:val="22"/>
                <w:szCs w:val="22"/>
              </w:rPr>
              <w:tab/>
            </w:r>
            <w:r w:rsidR="00E07F47" w:rsidRPr="00E07F47">
              <w:rPr>
                <w:noProof/>
                <w:webHidden/>
                <w:sz w:val="22"/>
                <w:szCs w:val="22"/>
              </w:rPr>
              <w:fldChar w:fldCharType="begin"/>
            </w:r>
            <w:r w:rsidR="00E07F47" w:rsidRPr="00E07F47">
              <w:rPr>
                <w:noProof/>
                <w:webHidden/>
                <w:sz w:val="22"/>
                <w:szCs w:val="22"/>
              </w:rPr>
              <w:instrText xml:space="preserve"> PAGEREF _Toc74044931 \h </w:instrText>
            </w:r>
            <w:r w:rsidR="00E07F47" w:rsidRPr="00E07F47">
              <w:rPr>
                <w:noProof/>
                <w:webHidden/>
                <w:sz w:val="22"/>
                <w:szCs w:val="22"/>
              </w:rPr>
            </w:r>
            <w:r w:rsidR="00E07F47" w:rsidRPr="00E07F47">
              <w:rPr>
                <w:noProof/>
                <w:webHidden/>
                <w:sz w:val="22"/>
                <w:szCs w:val="22"/>
              </w:rPr>
              <w:fldChar w:fldCharType="separate"/>
            </w:r>
            <w:r w:rsidR="00E07F47" w:rsidRPr="00E07F47">
              <w:rPr>
                <w:noProof/>
                <w:webHidden/>
                <w:sz w:val="22"/>
                <w:szCs w:val="22"/>
              </w:rPr>
              <w:t>44</w:t>
            </w:r>
            <w:r w:rsidR="00E07F47" w:rsidRPr="00E07F47">
              <w:rPr>
                <w:noProof/>
                <w:webHidden/>
                <w:sz w:val="22"/>
                <w:szCs w:val="22"/>
              </w:rPr>
              <w:fldChar w:fldCharType="end"/>
            </w:r>
          </w:hyperlink>
        </w:p>
        <w:p w14:paraId="638D047B" w14:textId="39CF9899" w:rsidR="004044A3" w:rsidRDefault="004044A3" w:rsidP="00E07F47">
          <w:pPr>
            <w:spacing w:after="120"/>
          </w:pPr>
          <w:r w:rsidRPr="00E07F47">
            <w:rPr>
              <w:rFonts w:asciiTheme="minorHAnsi" w:hAnsiTheme="minorHAnsi" w:cstheme="minorHAnsi"/>
              <w:b/>
              <w:bCs/>
              <w:sz w:val="22"/>
              <w:szCs w:val="22"/>
            </w:rPr>
            <w:fldChar w:fldCharType="end"/>
          </w:r>
        </w:p>
      </w:sdtContent>
    </w:sdt>
    <w:p w14:paraId="49629306" w14:textId="2202ED81" w:rsidR="00BE237F" w:rsidRPr="0019521D" w:rsidRDefault="00BE237F" w:rsidP="0019521D">
      <w:pPr>
        <w:spacing w:line="276" w:lineRule="auto"/>
        <w:rPr>
          <w:rFonts w:asciiTheme="minorHAnsi" w:hAnsiTheme="minorHAnsi" w:cstheme="minorHAnsi"/>
          <w:sz w:val="24"/>
          <w:szCs w:val="24"/>
        </w:rPr>
      </w:pPr>
    </w:p>
    <w:p w14:paraId="655E2BC1" w14:textId="56EC8623" w:rsidR="00DD68EE" w:rsidRDefault="00DD68EE" w:rsidP="0019521D">
      <w:pPr>
        <w:spacing w:line="276" w:lineRule="auto"/>
        <w:rPr>
          <w:rFonts w:asciiTheme="minorHAnsi" w:hAnsiTheme="minorHAnsi" w:cstheme="minorHAnsi"/>
          <w:sz w:val="24"/>
          <w:szCs w:val="24"/>
        </w:rPr>
      </w:pPr>
    </w:p>
    <w:p w14:paraId="4AE2C6DA" w14:textId="3EB66350" w:rsidR="003B1A58" w:rsidRDefault="003B1A58" w:rsidP="0019521D">
      <w:pPr>
        <w:spacing w:line="276" w:lineRule="auto"/>
        <w:rPr>
          <w:rFonts w:asciiTheme="minorHAnsi" w:hAnsiTheme="minorHAnsi" w:cstheme="minorHAnsi"/>
          <w:sz w:val="24"/>
          <w:szCs w:val="24"/>
        </w:rPr>
      </w:pPr>
    </w:p>
    <w:p w14:paraId="760CBC71" w14:textId="634C056E" w:rsidR="003B1A58" w:rsidRDefault="003B1A58" w:rsidP="0019521D">
      <w:pPr>
        <w:spacing w:line="276" w:lineRule="auto"/>
        <w:rPr>
          <w:rFonts w:asciiTheme="minorHAnsi" w:hAnsiTheme="minorHAnsi" w:cstheme="minorHAnsi"/>
          <w:sz w:val="24"/>
          <w:szCs w:val="24"/>
        </w:rPr>
      </w:pPr>
    </w:p>
    <w:p w14:paraId="76792885" w14:textId="2C5C96E0" w:rsidR="003B1A58" w:rsidRDefault="003B1A58" w:rsidP="0019521D">
      <w:pPr>
        <w:spacing w:line="276" w:lineRule="auto"/>
        <w:rPr>
          <w:rFonts w:asciiTheme="minorHAnsi" w:hAnsiTheme="minorHAnsi" w:cstheme="minorHAnsi"/>
          <w:sz w:val="24"/>
          <w:szCs w:val="24"/>
        </w:rPr>
      </w:pPr>
    </w:p>
    <w:p w14:paraId="7714DC40" w14:textId="6656DEC9" w:rsidR="003B1A58" w:rsidRDefault="003B1A58" w:rsidP="0019521D">
      <w:pPr>
        <w:spacing w:line="276" w:lineRule="auto"/>
        <w:rPr>
          <w:rFonts w:asciiTheme="minorHAnsi" w:hAnsiTheme="minorHAnsi" w:cstheme="minorHAnsi"/>
          <w:sz w:val="24"/>
          <w:szCs w:val="24"/>
        </w:rPr>
      </w:pPr>
    </w:p>
    <w:p w14:paraId="2DADB124" w14:textId="44382F94" w:rsidR="003B1A58" w:rsidRDefault="003B1A58" w:rsidP="0019521D">
      <w:pPr>
        <w:spacing w:line="276" w:lineRule="auto"/>
        <w:rPr>
          <w:rFonts w:asciiTheme="minorHAnsi" w:hAnsiTheme="minorHAnsi" w:cstheme="minorHAnsi"/>
          <w:sz w:val="24"/>
          <w:szCs w:val="24"/>
        </w:rPr>
      </w:pPr>
    </w:p>
    <w:p w14:paraId="3A860CD2" w14:textId="545ACB27" w:rsidR="003B1A58" w:rsidRDefault="003B1A58" w:rsidP="0019521D">
      <w:pPr>
        <w:spacing w:line="276" w:lineRule="auto"/>
        <w:rPr>
          <w:rFonts w:asciiTheme="minorHAnsi" w:hAnsiTheme="minorHAnsi" w:cstheme="minorHAnsi"/>
          <w:sz w:val="24"/>
          <w:szCs w:val="24"/>
        </w:rPr>
      </w:pPr>
    </w:p>
    <w:p w14:paraId="3A3076C7" w14:textId="294101E1" w:rsidR="003B1A58" w:rsidRDefault="003B1A58" w:rsidP="0019521D">
      <w:pPr>
        <w:spacing w:line="276" w:lineRule="auto"/>
        <w:rPr>
          <w:rFonts w:asciiTheme="minorHAnsi" w:hAnsiTheme="minorHAnsi" w:cstheme="minorHAnsi"/>
          <w:sz w:val="24"/>
          <w:szCs w:val="24"/>
        </w:rPr>
      </w:pPr>
    </w:p>
    <w:p w14:paraId="3DF1D1A8" w14:textId="111A1D96" w:rsidR="003B1A58" w:rsidRDefault="003B1A58" w:rsidP="0019521D">
      <w:pPr>
        <w:spacing w:line="276" w:lineRule="auto"/>
        <w:rPr>
          <w:rFonts w:asciiTheme="minorHAnsi" w:hAnsiTheme="minorHAnsi" w:cstheme="minorHAnsi"/>
          <w:sz w:val="24"/>
          <w:szCs w:val="24"/>
        </w:rPr>
      </w:pPr>
    </w:p>
    <w:p w14:paraId="31EDC49B" w14:textId="316B4213" w:rsidR="003B1A58" w:rsidRDefault="003B1A58" w:rsidP="0019521D">
      <w:pPr>
        <w:spacing w:line="276" w:lineRule="auto"/>
        <w:rPr>
          <w:rFonts w:asciiTheme="minorHAnsi" w:hAnsiTheme="minorHAnsi" w:cstheme="minorHAnsi"/>
          <w:sz w:val="24"/>
          <w:szCs w:val="24"/>
        </w:rPr>
      </w:pPr>
    </w:p>
    <w:p w14:paraId="7AD2AF23" w14:textId="3C7414D4" w:rsidR="003B1A58" w:rsidRDefault="003B1A58" w:rsidP="0019521D">
      <w:pPr>
        <w:spacing w:line="276" w:lineRule="auto"/>
        <w:rPr>
          <w:rFonts w:asciiTheme="minorHAnsi" w:hAnsiTheme="minorHAnsi" w:cstheme="minorHAnsi"/>
          <w:sz w:val="24"/>
          <w:szCs w:val="24"/>
        </w:rPr>
      </w:pPr>
    </w:p>
    <w:p w14:paraId="4C4FE1A8" w14:textId="7D0A99D8" w:rsidR="003B1A58" w:rsidRDefault="003B1A58" w:rsidP="0019521D">
      <w:pPr>
        <w:spacing w:line="276" w:lineRule="auto"/>
        <w:rPr>
          <w:rFonts w:asciiTheme="minorHAnsi" w:hAnsiTheme="minorHAnsi" w:cstheme="minorHAnsi"/>
          <w:sz w:val="24"/>
          <w:szCs w:val="24"/>
        </w:rPr>
      </w:pPr>
    </w:p>
    <w:p w14:paraId="1ABCE67C" w14:textId="38F9FD75" w:rsidR="003B1A58" w:rsidRDefault="003B1A58" w:rsidP="0019521D">
      <w:pPr>
        <w:spacing w:line="276" w:lineRule="auto"/>
        <w:rPr>
          <w:rFonts w:asciiTheme="minorHAnsi" w:hAnsiTheme="minorHAnsi" w:cstheme="minorHAnsi"/>
          <w:sz w:val="24"/>
          <w:szCs w:val="24"/>
        </w:rPr>
      </w:pPr>
    </w:p>
    <w:p w14:paraId="697D3144" w14:textId="4348DE4D" w:rsidR="003B1A58" w:rsidRDefault="003B1A58" w:rsidP="0019521D">
      <w:pPr>
        <w:spacing w:line="276" w:lineRule="auto"/>
        <w:rPr>
          <w:rFonts w:asciiTheme="minorHAnsi" w:hAnsiTheme="minorHAnsi" w:cstheme="minorHAnsi"/>
          <w:sz w:val="24"/>
          <w:szCs w:val="24"/>
        </w:rPr>
      </w:pPr>
    </w:p>
    <w:p w14:paraId="5D850132" w14:textId="475469B3" w:rsidR="003B1A58" w:rsidRDefault="003B1A58" w:rsidP="0019521D">
      <w:pPr>
        <w:spacing w:line="276" w:lineRule="auto"/>
        <w:rPr>
          <w:rFonts w:asciiTheme="minorHAnsi" w:hAnsiTheme="minorHAnsi" w:cstheme="minorHAnsi"/>
          <w:sz w:val="24"/>
          <w:szCs w:val="24"/>
        </w:rPr>
      </w:pPr>
    </w:p>
    <w:p w14:paraId="0C67DA90" w14:textId="7BEF298E" w:rsidR="003B1A58" w:rsidRDefault="003B1A58" w:rsidP="0019521D">
      <w:pPr>
        <w:spacing w:line="276" w:lineRule="auto"/>
        <w:rPr>
          <w:rFonts w:asciiTheme="minorHAnsi" w:hAnsiTheme="minorHAnsi" w:cstheme="minorHAnsi"/>
          <w:sz w:val="24"/>
          <w:szCs w:val="24"/>
        </w:rPr>
      </w:pPr>
    </w:p>
    <w:p w14:paraId="211A1C28" w14:textId="762E3BC1" w:rsidR="003B1A58" w:rsidRDefault="003B1A58" w:rsidP="0019521D">
      <w:pPr>
        <w:spacing w:line="276" w:lineRule="auto"/>
        <w:rPr>
          <w:rFonts w:asciiTheme="minorHAnsi" w:hAnsiTheme="minorHAnsi" w:cstheme="minorHAnsi"/>
          <w:sz w:val="24"/>
          <w:szCs w:val="24"/>
        </w:rPr>
      </w:pPr>
    </w:p>
    <w:p w14:paraId="025325CA" w14:textId="08304061" w:rsidR="003B1A58" w:rsidRDefault="003B1A58" w:rsidP="0019521D">
      <w:pPr>
        <w:spacing w:line="276" w:lineRule="auto"/>
        <w:rPr>
          <w:rFonts w:asciiTheme="minorHAnsi" w:hAnsiTheme="minorHAnsi" w:cstheme="minorHAnsi"/>
          <w:sz w:val="24"/>
          <w:szCs w:val="24"/>
        </w:rPr>
      </w:pPr>
    </w:p>
    <w:p w14:paraId="3E228302" w14:textId="075CE00D" w:rsidR="003B1A58" w:rsidRDefault="003B1A58" w:rsidP="0019521D">
      <w:pPr>
        <w:spacing w:line="276" w:lineRule="auto"/>
        <w:rPr>
          <w:rFonts w:asciiTheme="minorHAnsi" w:hAnsiTheme="minorHAnsi" w:cstheme="minorHAnsi"/>
          <w:sz w:val="24"/>
          <w:szCs w:val="24"/>
        </w:rPr>
      </w:pPr>
    </w:p>
    <w:p w14:paraId="110BF51E" w14:textId="6033EDD6" w:rsidR="003B1A58" w:rsidRDefault="003B1A58" w:rsidP="0019521D">
      <w:pPr>
        <w:spacing w:line="276" w:lineRule="auto"/>
        <w:rPr>
          <w:rFonts w:asciiTheme="minorHAnsi" w:hAnsiTheme="minorHAnsi" w:cstheme="minorHAnsi"/>
          <w:sz w:val="24"/>
          <w:szCs w:val="24"/>
        </w:rPr>
      </w:pPr>
    </w:p>
    <w:p w14:paraId="433801E2" w14:textId="77777777" w:rsidR="00E07F47" w:rsidRDefault="00E07F47" w:rsidP="0019521D">
      <w:pPr>
        <w:spacing w:line="276" w:lineRule="auto"/>
        <w:rPr>
          <w:rFonts w:asciiTheme="minorHAnsi" w:hAnsiTheme="minorHAnsi" w:cstheme="minorHAnsi"/>
          <w:sz w:val="24"/>
          <w:szCs w:val="24"/>
        </w:rPr>
      </w:pPr>
    </w:p>
    <w:p w14:paraId="18E277FB" w14:textId="4E16C2A5" w:rsidR="003B1A58" w:rsidRDefault="003B1A58" w:rsidP="0019521D">
      <w:pPr>
        <w:spacing w:line="276" w:lineRule="auto"/>
        <w:rPr>
          <w:rFonts w:asciiTheme="minorHAnsi" w:hAnsiTheme="minorHAnsi" w:cstheme="minorHAnsi"/>
          <w:sz w:val="24"/>
          <w:szCs w:val="24"/>
        </w:rPr>
      </w:pPr>
    </w:p>
    <w:p w14:paraId="5A361E6A" w14:textId="421C7275" w:rsidR="003B1A58" w:rsidRDefault="003B1A58" w:rsidP="0019521D">
      <w:pPr>
        <w:spacing w:line="276" w:lineRule="auto"/>
        <w:rPr>
          <w:rFonts w:asciiTheme="minorHAnsi" w:hAnsiTheme="minorHAnsi" w:cstheme="minorHAnsi"/>
          <w:sz w:val="24"/>
          <w:szCs w:val="24"/>
        </w:rPr>
      </w:pPr>
    </w:p>
    <w:p w14:paraId="5C4F3F6B" w14:textId="74BB388A" w:rsidR="00141DBA" w:rsidRPr="003A1318" w:rsidRDefault="003B1A58" w:rsidP="003A1318">
      <w:pPr>
        <w:spacing w:after="120"/>
        <w:jc w:val="center"/>
        <w:rPr>
          <w:rFonts w:asciiTheme="minorHAnsi" w:hAnsiTheme="minorHAnsi" w:cstheme="minorHAnsi"/>
          <w:b/>
          <w:bCs/>
          <w:sz w:val="28"/>
          <w:szCs w:val="24"/>
        </w:rPr>
      </w:pPr>
      <w:r w:rsidRPr="003B1A58">
        <w:rPr>
          <w:rFonts w:asciiTheme="minorHAnsi" w:hAnsiTheme="minorHAnsi" w:cstheme="minorHAnsi"/>
          <w:b/>
          <w:bCs/>
          <w:sz w:val="28"/>
          <w:szCs w:val="24"/>
        </w:rPr>
        <w:lastRenderedPageBreak/>
        <w:t>TABLOLAR DİZİNİ</w:t>
      </w:r>
    </w:p>
    <w:p w14:paraId="3B1F52CD" w14:textId="122D325E" w:rsidR="00E07F47" w:rsidRPr="00E07F47" w:rsidRDefault="00350BFF" w:rsidP="00E07F47">
      <w:pPr>
        <w:pStyle w:val="ekillerTablosu"/>
        <w:tabs>
          <w:tab w:val="right" w:leader="dot" w:pos="9770"/>
        </w:tabs>
        <w:spacing w:after="120"/>
        <w:rPr>
          <w:rFonts w:asciiTheme="minorHAnsi" w:eastAsiaTheme="minorEastAsia" w:hAnsiTheme="minorHAnsi" w:cstheme="minorHAnsi"/>
          <w:noProof/>
          <w:sz w:val="22"/>
          <w:szCs w:val="22"/>
        </w:rPr>
      </w:pPr>
      <w:r w:rsidRPr="003B1A58">
        <w:rPr>
          <w:rFonts w:asciiTheme="minorHAnsi" w:hAnsiTheme="minorHAnsi" w:cstheme="minorHAnsi"/>
          <w:sz w:val="22"/>
          <w:szCs w:val="22"/>
        </w:rPr>
        <w:fldChar w:fldCharType="begin"/>
      </w:r>
      <w:r w:rsidRPr="003B1A58">
        <w:rPr>
          <w:rFonts w:asciiTheme="minorHAnsi" w:hAnsiTheme="minorHAnsi" w:cstheme="minorHAnsi"/>
          <w:sz w:val="22"/>
          <w:szCs w:val="22"/>
        </w:rPr>
        <w:instrText xml:space="preserve"> TOC \h \z \c "Tablo" </w:instrText>
      </w:r>
      <w:r w:rsidRPr="003B1A58">
        <w:rPr>
          <w:rFonts w:asciiTheme="minorHAnsi" w:hAnsiTheme="minorHAnsi" w:cstheme="minorHAnsi"/>
          <w:sz w:val="22"/>
          <w:szCs w:val="22"/>
        </w:rPr>
        <w:fldChar w:fldCharType="separate"/>
      </w:r>
      <w:hyperlink w:anchor="_Toc74044932" w:history="1">
        <w:r w:rsidR="00E07F47" w:rsidRPr="00E07F47">
          <w:rPr>
            <w:rStyle w:val="Kpr"/>
            <w:rFonts w:asciiTheme="minorHAnsi" w:hAnsiTheme="minorHAnsi" w:cstheme="minorHAnsi"/>
            <w:b/>
            <w:bCs/>
            <w:noProof/>
            <w:sz w:val="22"/>
            <w:szCs w:val="22"/>
          </w:rPr>
          <w:t>Tablo 1:</w:t>
        </w:r>
        <w:r w:rsidR="00E07F47" w:rsidRPr="00E07F47">
          <w:rPr>
            <w:rStyle w:val="Kpr"/>
            <w:rFonts w:asciiTheme="minorHAnsi" w:hAnsiTheme="minorHAnsi" w:cstheme="minorHAnsi"/>
            <w:bCs/>
            <w:noProof/>
            <w:sz w:val="22"/>
            <w:szCs w:val="22"/>
          </w:rPr>
          <w:t xml:space="preserve"> Stratejik Plan Hazırlama Komisyonu</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_Toc74044932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3</w:t>
        </w:r>
        <w:r w:rsidR="00E07F47" w:rsidRPr="00E07F47">
          <w:rPr>
            <w:rFonts w:asciiTheme="minorHAnsi" w:hAnsiTheme="minorHAnsi" w:cstheme="minorHAnsi"/>
            <w:noProof/>
            <w:webHidden/>
            <w:sz w:val="22"/>
            <w:szCs w:val="22"/>
          </w:rPr>
          <w:fldChar w:fldCharType="end"/>
        </w:r>
      </w:hyperlink>
    </w:p>
    <w:p w14:paraId="3BB84C21" w14:textId="78E40FD9"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4933" w:history="1">
        <w:r w:rsidR="00E07F47" w:rsidRPr="00E07F47">
          <w:rPr>
            <w:rStyle w:val="Kpr"/>
            <w:rFonts w:asciiTheme="minorHAnsi" w:hAnsiTheme="minorHAnsi" w:cstheme="minorHAnsi"/>
            <w:b/>
            <w:bCs/>
            <w:noProof/>
            <w:sz w:val="22"/>
            <w:szCs w:val="22"/>
          </w:rPr>
          <w:t>Tablo 2:</w:t>
        </w:r>
        <w:r w:rsidR="00E07F47" w:rsidRPr="00E07F47">
          <w:rPr>
            <w:rStyle w:val="Kpr"/>
            <w:rFonts w:asciiTheme="minorHAnsi" w:hAnsiTheme="minorHAnsi" w:cstheme="minorHAnsi"/>
            <w:bCs/>
            <w:noProof/>
            <w:sz w:val="22"/>
            <w:szCs w:val="22"/>
          </w:rPr>
          <w:t xml:space="preserve"> Mevzuat Analizi Tablosu</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_Toc74044933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6</w:t>
        </w:r>
        <w:r w:rsidR="00E07F47" w:rsidRPr="00E07F47">
          <w:rPr>
            <w:rFonts w:asciiTheme="minorHAnsi" w:hAnsiTheme="minorHAnsi" w:cstheme="minorHAnsi"/>
            <w:noProof/>
            <w:webHidden/>
            <w:sz w:val="22"/>
            <w:szCs w:val="22"/>
          </w:rPr>
          <w:fldChar w:fldCharType="end"/>
        </w:r>
      </w:hyperlink>
    </w:p>
    <w:p w14:paraId="284D56AC" w14:textId="536E5CFE"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4934" w:history="1">
        <w:r w:rsidR="00E07F47" w:rsidRPr="00E07F47">
          <w:rPr>
            <w:rStyle w:val="Kpr"/>
            <w:rFonts w:asciiTheme="minorHAnsi" w:hAnsiTheme="minorHAnsi" w:cstheme="minorHAnsi"/>
            <w:b/>
            <w:bCs/>
            <w:noProof/>
            <w:sz w:val="22"/>
            <w:szCs w:val="22"/>
          </w:rPr>
          <w:t>Tablo 3:</w:t>
        </w:r>
        <w:r w:rsidR="00E07F47" w:rsidRPr="00E07F47">
          <w:rPr>
            <w:rStyle w:val="Kpr"/>
            <w:rFonts w:asciiTheme="minorHAnsi" w:hAnsiTheme="minorHAnsi" w:cstheme="minorHAnsi"/>
            <w:bCs/>
            <w:noProof/>
            <w:sz w:val="22"/>
            <w:szCs w:val="22"/>
          </w:rPr>
          <w:t xml:space="preserve"> Üst Politika Belgeleri Analizi</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_Toc74044934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8</w:t>
        </w:r>
        <w:r w:rsidR="00E07F47" w:rsidRPr="00E07F47">
          <w:rPr>
            <w:rFonts w:asciiTheme="minorHAnsi" w:hAnsiTheme="minorHAnsi" w:cstheme="minorHAnsi"/>
            <w:noProof/>
            <w:webHidden/>
            <w:sz w:val="22"/>
            <w:szCs w:val="22"/>
          </w:rPr>
          <w:fldChar w:fldCharType="end"/>
        </w:r>
      </w:hyperlink>
    </w:p>
    <w:p w14:paraId="3A02BF4E" w14:textId="4A48D672"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4935" w:history="1">
        <w:r w:rsidR="00E07F47" w:rsidRPr="00E07F47">
          <w:rPr>
            <w:rStyle w:val="Kpr"/>
            <w:rFonts w:asciiTheme="minorHAnsi" w:hAnsiTheme="minorHAnsi" w:cstheme="minorHAnsi"/>
            <w:b/>
            <w:bCs/>
            <w:noProof/>
            <w:sz w:val="22"/>
            <w:szCs w:val="22"/>
          </w:rPr>
          <w:t>Tablo 4</w:t>
        </w:r>
        <w:r w:rsidR="00E07F47" w:rsidRPr="00E07F47">
          <w:rPr>
            <w:rStyle w:val="Kpr"/>
            <w:rFonts w:asciiTheme="minorHAnsi" w:hAnsiTheme="minorHAnsi" w:cstheme="minorHAnsi"/>
            <w:bCs/>
            <w:noProof/>
            <w:sz w:val="22"/>
            <w:szCs w:val="22"/>
          </w:rPr>
          <w:t>: Paydaşların Önceliklendirilmesi</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_Toc74044935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12</w:t>
        </w:r>
        <w:r w:rsidR="00E07F47" w:rsidRPr="00E07F47">
          <w:rPr>
            <w:rFonts w:asciiTheme="minorHAnsi" w:hAnsiTheme="minorHAnsi" w:cstheme="minorHAnsi"/>
            <w:noProof/>
            <w:webHidden/>
            <w:sz w:val="22"/>
            <w:szCs w:val="22"/>
          </w:rPr>
          <w:fldChar w:fldCharType="end"/>
        </w:r>
      </w:hyperlink>
    </w:p>
    <w:p w14:paraId="1671DD5E" w14:textId="49E2EC00"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4936" w:history="1">
        <w:r w:rsidR="00E07F47" w:rsidRPr="00E07F47">
          <w:rPr>
            <w:rStyle w:val="Kpr"/>
            <w:rFonts w:asciiTheme="minorHAnsi" w:hAnsiTheme="minorHAnsi" w:cstheme="minorHAnsi"/>
            <w:b/>
            <w:bCs/>
            <w:noProof/>
            <w:sz w:val="22"/>
            <w:szCs w:val="22"/>
          </w:rPr>
          <w:t>Tablo 5</w:t>
        </w:r>
        <w:r w:rsidR="00E07F47" w:rsidRPr="00E07F47">
          <w:rPr>
            <w:rStyle w:val="Kpr"/>
            <w:rFonts w:asciiTheme="minorHAnsi" w:hAnsiTheme="minorHAnsi" w:cstheme="minorHAnsi"/>
            <w:bCs/>
            <w:noProof/>
            <w:sz w:val="22"/>
            <w:szCs w:val="22"/>
          </w:rPr>
          <w:t>: Paydaş/Ürün Hizmet Matrisi</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_Toc74044936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13</w:t>
        </w:r>
        <w:r w:rsidR="00E07F47" w:rsidRPr="00E07F47">
          <w:rPr>
            <w:rFonts w:asciiTheme="minorHAnsi" w:hAnsiTheme="minorHAnsi" w:cstheme="minorHAnsi"/>
            <w:noProof/>
            <w:webHidden/>
            <w:sz w:val="22"/>
            <w:szCs w:val="22"/>
          </w:rPr>
          <w:fldChar w:fldCharType="end"/>
        </w:r>
      </w:hyperlink>
    </w:p>
    <w:p w14:paraId="2946244F" w14:textId="381EAA55"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4937" w:history="1">
        <w:r w:rsidR="00E07F47" w:rsidRPr="00E07F47">
          <w:rPr>
            <w:rStyle w:val="Kpr"/>
            <w:rFonts w:asciiTheme="minorHAnsi" w:hAnsiTheme="minorHAnsi" w:cstheme="minorHAnsi"/>
            <w:b/>
            <w:bCs/>
            <w:noProof/>
            <w:sz w:val="22"/>
            <w:szCs w:val="22"/>
          </w:rPr>
          <w:t>Tablo 6:</w:t>
        </w:r>
        <w:r w:rsidR="00E07F47" w:rsidRPr="00E07F47">
          <w:rPr>
            <w:rStyle w:val="Kpr"/>
            <w:rFonts w:asciiTheme="minorHAnsi" w:hAnsiTheme="minorHAnsi" w:cstheme="minorHAnsi"/>
            <w:bCs/>
            <w:noProof/>
            <w:sz w:val="22"/>
            <w:szCs w:val="22"/>
          </w:rPr>
          <w:t xml:space="preserve"> Paydaş Etki/Önem Matrisi</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_Toc74044937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13</w:t>
        </w:r>
        <w:r w:rsidR="00E07F47" w:rsidRPr="00E07F47">
          <w:rPr>
            <w:rFonts w:asciiTheme="minorHAnsi" w:hAnsiTheme="minorHAnsi" w:cstheme="minorHAnsi"/>
            <w:noProof/>
            <w:webHidden/>
            <w:sz w:val="22"/>
            <w:szCs w:val="22"/>
          </w:rPr>
          <w:fldChar w:fldCharType="end"/>
        </w:r>
      </w:hyperlink>
    </w:p>
    <w:p w14:paraId="02EBB748" w14:textId="60E38C15"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4938" w:history="1">
        <w:r w:rsidR="00E07F47" w:rsidRPr="00E07F47">
          <w:rPr>
            <w:rStyle w:val="Kpr"/>
            <w:rFonts w:asciiTheme="minorHAnsi" w:hAnsiTheme="minorHAnsi" w:cstheme="minorHAnsi"/>
            <w:b/>
            <w:bCs/>
            <w:noProof/>
            <w:sz w:val="22"/>
            <w:szCs w:val="22"/>
          </w:rPr>
          <w:t>Tablo 7:</w:t>
        </w:r>
        <w:r w:rsidR="00E07F47" w:rsidRPr="00E07F47">
          <w:rPr>
            <w:rStyle w:val="Kpr"/>
            <w:rFonts w:asciiTheme="minorHAnsi" w:hAnsiTheme="minorHAnsi" w:cstheme="minorHAnsi"/>
            <w:bCs/>
            <w:noProof/>
            <w:sz w:val="22"/>
            <w:szCs w:val="22"/>
          </w:rPr>
          <w:t xml:space="preserve"> İdari Personel Hizmet Sınıfı</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_Toc74044938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14</w:t>
        </w:r>
        <w:r w:rsidR="00E07F47" w:rsidRPr="00E07F47">
          <w:rPr>
            <w:rFonts w:asciiTheme="minorHAnsi" w:hAnsiTheme="minorHAnsi" w:cstheme="minorHAnsi"/>
            <w:noProof/>
            <w:webHidden/>
            <w:sz w:val="22"/>
            <w:szCs w:val="22"/>
          </w:rPr>
          <w:fldChar w:fldCharType="end"/>
        </w:r>
      </w:hyperlink>
    </w:p>
    <w:p w14:paraId="27E2EAB2" w14:textId="1CF9152E"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4939" w:history="1">
        <w:r w:rsidR="00E07F47" w:rsidRPr="00E07F47">
          <w:rPr>
            <w:rStyle w:val="Kpr"/>
            <w:rFonts w:asciiTheme="minorHAnsi" w:hAnsiTheme="minorHAnsi" w:cstheme="minorHAnsi"/>
            <w:b/>
            <w:bCs/>
            <w:noProof/>
            <w:sz w:val="22"/>
            <w:szCs w:val="22"/>
          </w:rPr>
          <w:t xml:space="preserve">Tablo 8: </w:t>
        </w:r>
        <w:r w:rsidR="00E07F47" w:rsidRPr="00E07F47">
          <w:rPr>
            <w:rStyle w:val="Kpr"/>
            <w:rFonts w:asciiTheme="minorHAnsi" w:hAnsiTheme="minorHAnsi" w:cstheme="minorHAnsi"/>
            <w:bCs/>
            <w:noProof/>
            <w:sz w:val="22"/>
            <w:szCs w:val="22"/>
          </w:rPr>
          <w:t>İdari Personel Eğitim Durumu</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_Toc74044939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14</w:t>
        </w:r>
        <w:r w:rsidR="00E07F47" w:rsidRPr="00E07F47">
          <w:rPr>
            <w:rFonts w:asciiTheme="minorHAnsi" w:hAnsiTheme="minorHAnsi" w:cstheme="minorHAnsi"/>
            <w:noProof/>
            <w:webHidden/>
            <w:sz w:val="22"/>
            <w:szCs w:val="22"/>
          </w:rPr>
          <w:fldChar w:fldCharType="end"/>
        </w:r>
      </w:hyperlink>
    </w:p>
    <w:p w14:paraId="47528895" w14:textId="175D7746"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4940" w:history="1">
        <w:r w:rsidR="00E07F47" w:rsidRPr="00E07F47">
          <w:rPr>
            <w:rStyle w:val="Kpr"/>
            <w:rFonts w:asciiTheme="minorHAnsi" w:hAnsiTheme="minorHAnsi" w:cstheme="minorHAnsi"/>
            <w:b/>
            <w:bCs/>
            <w:noProof/>
            <w:sz w:val="22"/>
            <w:szCs w:val="22"/>
          </w:rPr>
          <w:t>Tablo 9:</w:t>
        </w:r>
        <w:r w:rsidR="00E07F47" w:rsidRPr="00E07F47">
          <w:rPr>
            <w:rStyle w:val="Kpr"/>
            <w:rFonts w:asciiTheme="minorHAnsi" w:hAnsiTheme="minorHAnsi" w:cstheme="minorHAnsi"/>
            <w:bCs/>
            <w:noProof/>
            <w:sz w:val="22"/>
            <w:szCs w:val="22"/>
          </w:rPr>
          <w:t xml:space="preserve"> İdari Personel Hizmet Süresi</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_Toc74044940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15</w:t>
        </w:r>
        <w:r w:rsidR="00E07F47" w:rsidRPr="00E07F47">
          <w:rPr>
            <w:rFonts w:asciiTheme="minorHAnsi" w:hAnsiTheme="minorHAnsi" w:cstheme="minorHAnsi"/>
            <w:noProof/>
            <w:webHidden/>
            <w:sz w:val="22"/>
            <w:szCs w:val="22"/>
          </w:rPr>
          <w:fldChar w:fldCharType="end"/>
        </w:r>
      </w:hyperlink>
    </w:p>
    <w:p w14:paraId="444E8569" w14:textId="27880C94"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4941" w:history="1">
        <w:r w:rsidR="00E07F47" w:rsidRPr="00E07F47">
          <w:rPr>
            <w:rStyle w:val="Kpr"/>
            <w:rFonts w:asciiTheme="minorHAnsi" w:hAnsiTheme="minorHAnsi" w:cstheme="minorHAnsi"/>
            <w:b/>
            <w:bCs/>
            <w:noProof/>
            <w:sz w:val="22"/>
            <w:szCs w:val="22"/>
          </w:rPr>
          <w:t>Tablo 10:</w:t>
        </w:r>
        <w:r w:rsidR="00E07F47" w:rsidRPr="00E07F47">
          <w:rPr>
            <w:rStyle w:val="Kpr"/>
            <w:rFonts w:asciiTheme="minorHAnsi" w:hAnsiTheme="minorHAnsi" w:cstheme="minorHAnsi"/>
            <w:bCs/>
            <w:noProof/>
            <w:sz w:val="22"/>
            <w:szCs w:val="22"/>
          </w:rPr>
          <w:t xml:space="preserve"> İdari Personel Yaş Dağılımı</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_Toc74044941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16</w:t>
        </w:r>
        <w:r w:rsidR="00E07F47" w:rsidRPr="00E07F47">
          <w:rPr>
            <w:rFonts w:asciiTheme="minorHAnsi" w:hAnsiTheme="minorHAnsi" w:cstheme="minorHAnsi"/>
            <w:noProof/>
            <w:webHidden/>
            <w:sz w:val="22"/>
            <w:szCs w:val="22"/>
          </w:rPr>
          <w:fldChar w:fldCharType="end"/>
        </w:r>
      </w:hyperlink>
    </w:p>
    <w:p w14:paraId="1360D95A" w14:textId="58D00935"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4942" w:history="1">
        <w:r w:rsidR="00E07F47" w:rsidRPr="00E07F47">
          <w:rPr>
            <w:rStyle w:val="Kpr"/>
            <w:rFonts w:asciiTheme="minorHAnsi" w:hAnsiTheme="minorHAnsi" w:cstheme="minorHAnsi"/>
            <w:b/>
            <w:bCs/>
            <w:noProof/>
            <w:sz w:val="22"/>
            <w:szCs w:val="22"/>
          </w:rPr>
          <w:t>Tablo 11:</w:t>
        </w:r>
        <w:r w:rsidR="00E07F47" w:rsidRPr="00E07F47">
          <w:rPr>
            <w:rStyle w:val="Kpr"/>
            <w:rFonts w:asciiTheme="minorHAnsi" w:hAnsiTheme="minorHAnsi" w:cstheme="minorHAnsi"/>
            <w:bCs/>
            <w:noProof/>
            <w:sz w:val="22"/>
            <w:szCs w:val="22"/>
          </w:rPr>
          <w:t xml:space="preserve"> İdari Personel Cinsiyet Dağılımı</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_Toc74044942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17</w:t>
        </w:r>
        <w:r w:rsidR="00E07F47" w:rsidRPr="00E07F47">
          <w:rPr>
            <w:rFonts w:asciiTheme="minorHAnsi" w:hAnsiTheme="minorHAnsi" w:cstheme="minorHAnsi"/>
            <w:noProof/>
            <w:webHidden/>
            <w:sz w:val="22"/>
            <w:szCs w:val="22"/>
          </w:rPr>
          <w:fldChar w:fldCharType="end"/>
        </w:r>
      </w:hyperlink>
    </w:p>
    <w:p w14:paraId="057EFAC3" w14:textId="43E67843"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4943" w:history="1">
        <w:r w:rsidR="00E07F47" w:rsidRPr="00E07F47">
          <w:rPr>
            <w:rStyle w:val="Kpr"/>
            <w:rFonts w:asciiTheme="minorHAnsi" w:hAnsiTheme="minorHAnsi" w:cstheme="minorHAnsi"/>
            <w:b/>
            <w:bCs/>
            <w:noProof/>
            <w:sz w:val="22"/>
            <w:szCs w:val="22"/>
          </w:rPr>
          <w:t>Tablo 12:</w:t>
        </w:r>
        <w:r w:rsidR="00E07F47" w:rsidRPr="00E07F47">
          <w:rPr>
            <w:rStyle w:val="Kpr"/>
            <w:rFonts w:asciiTheme="minorHAnsi" w:hAnsiTheme="minorHAnsi" w:cstheme="minorHAnsi"/>
            <w:bCs/>
            <w:noProof/>
            <w:sz w:val="22"/>
            <w:szCs w:val="22"/>
          </w:rPr>
          <w:t xml:space="preserve"> Sözleşmeli Personelin Yaş İtibariyle Dağılımı</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_Toc74044943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17</w:t>
        </w:r>
        <w:r w:rsidR="00E07F47" w:rsidRPr="00E07F47">
          <w:rPr>
            <w:rFonts w:asciiTheme="minorHAnsi" w:hAnsiTheme="minorHAnsi" w:cstheme="minorHAnsi"/>
            <w:noProof/>
            <w:webHidden/>
            <w:sz w:val="22"/>
            <w:szCs w:val="22"/>
          </w:rPr>
          <w:fldChar w:fldCharType="end"/>
        </w:r>
      </w:hyperlink>
    </w:p>
    <w:p w14:paraId="7366ACA1" w14:textId="05A6B018"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4944" w:history="1">
        <w:r w:rsidR="00E07F47" w:rsidRPr="00E07F47">
          <w:rPr>
            <w:rStyle w:val="Kpr"/>
            <w:rFonts w:asciiTheme="minorHAnsi" w:hAnsiTheme="minorHAnsi" w:cstheme="minorHAnsi"/>
            <w:b/>
            <w:bCs/>
            <w:noProof/>
            <w:sz w:val="22"/>
            <w:szCs w:val="22"/>
          </w:rPr>
          <w:t>Tablo 13:</w:t>
        </w:r>
        <w:r w:rsidR="00E07F47" w:rsidRPr="00E07F47">
          <w:rPr>
            <w:rStyle w:val="Kpr"/>
            <w:rFonts w:asciiTheme="minorHAnsi" w:hAnsiTheme="minorHAnsi" w:cstheme="minorHAnsi"/>
            <w:bCs/>
            <w:noProof/>
            <w:sz w:val="22"/>
            <w:szCs w:val="22"/>
          </w:rPr>
          <w:t xml:space="preserve"> Sürekli İşçilerin Hizmet Süresi</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_Toc74044944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18</w:t>
        </w:r>
        <w:r w:rsidR="00E07F47" w:rsidRPr="00E07F47">
          <w:rPr>
            <w:rFonts w:asciiTheme="minorHAnsi" w:hAnsiTheme="minorHAnsi" w:cstheme="minorHAnsi"/>
            <w:noProof/>
            <w:webHidden/>
            <w:sz w:val="22"/>
            <w:szCs w:val="22"/>
          </w:rPr>
          <w:fldChar w:fldCharType="end"/>
        </w:r>
      </w:hyperlink>
    </w:p>
    <w:p w14:paraId="44F9999E" w14:textId="7B11592D"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4945" w:history="1">
        <w:r w:rsidR="00E07F47" w:rsidRPr="00E07F47">
          <w:rPr>
            <w:rStyle w:val="Kpr"/>
            <w:rFonts w:asciiTheme="minorHAnsi" w:hAnsiTheme="minorHAnsi" w:cstheme="minorHAnsi"/>
            <w:b/>
            <w:bCs/>
            <w:noProof/>
            <w:sz w:val="22"/>
            <w:szCs w:val="22"/>
          </w:rPr>
          <w:t>Tablo 14:</w:t>
        </w:r>
        <w:r w:rsidR="00E07F47" w:rsidRPr="00E07F47">
          <w:rPr>
            <w:rStyle w:val="Kpr"/>
            <w:rFonts w:asciiTheme="minorHAnsi" w:hAnsiTheme="minorHAnsi" w:cstheme="minorHAnsi"/>
            <w:bCs/>
            <w:noProof/>
            <w:sz w:val="22"/>
            <w:szCs w:val="22"/>
          </w:rPr>
          <w:t xml:space="preserve"> Sürekli İşçilerin Yaş İtibariyle Dağılımı</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_Toc74044945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19</w:t>
        </w:r>
        <w:r w:rsidR="00E07F47" w:rsidRPr="00E07F47">
          <w:rPr>
            <w:rFonts w:asciiTheme="minorHAnsi" w:hAnsiTheme="minorHAnsi" w:cstheme="minorHAnsi"/>
            <w:noProof/>
            <w:webHidden/>
            <w:sz w:val="22"/>
            <w:szCs w:val="22"/>
          </w:rPr>
          <w:fldChar w:fldCharType="end"/>
        </w:r>
      </w:hyperlink>
    </w:p>
    <w:p w14:paraId="3687296D" w14:textId="4D31DC0D"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4946" w:history="1">
        <w:r w:rsidR="00E07F47" w:rsidRPr="00E07F47">
          <w:rPr>
            <w:rStyle w:val="Kpr"/>
            <w:rFonts w:asciiTheme="minorHAnsi" w:hAnsiTheme="minorHAnsi" w:cstheme="minorHAnsi"/>
            <w:b/>
            <w:bCs/>
            <w:noProof/>
            <w:sz w:val="22"/>
            <w:szCs w:val="22"/>
          </w:rPr>
          <w:t>Tablo 15:</w:t>
        </w:r>
        <w:r w:rsidR="00E07F47" w:rsidRPr="00E07F47">
          <w:rPr>
            <w:rStyle w:val="Kpr"/>
            <w:rFonts w:asciiTheme="minorHAnsi" w:hAnsiTheme="minorHAnsi" w:cstheme="minorHAnsi"/>
            <w:bCs/>
            <w:noProof/>
            <w:sz w:val="22"/>
            <w:szCs w:val="22"/>
          </w:rPr>
          <w:t xml:space="preserve"> Taşıtlar</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_Toc74044946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23</w:t>
        </w:r>
        <w:r w:rsidR="00E07F47" w:rsidRPr="00E07F47">
          <w:rPr>
            <w:rFonts w:asciiTheme="minorHAnsi" w:hAnsiTheme="minorHAnsi" w:cstheme="minorHAnsi"/>
            <w:noProof/>
            <w:webHidden/>
            <w:sz w:val="22"/>
            <w:szCs w:val="22"/>
          </w:rPr>
          <w:fldChar w:fldCharType="end"/>
        </w:r>
      </w:hyperlink>
    </w:p>
    <w:p w14:paraId="7A4D0B11" w14:textId="2D54C0A1"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4947" w:history="1">
        <w:r w:rsidR="00E07F47" w:rsidRPr="00E07F47">
          <w:rPr>
            <w:rStyle w:val="Kpr"/>
            <w:rFonts w:asciiTheme="minorHAnsi" w:hAnsiTheme="minorHAnsi" w:cstheme="minorHAnsi"/>
            <w:b/>
            <w:bCs/>
            <w:noProof/>
            <w:sz w:val="22"/>
            <w:szCs w:val="22"/>
          </w:rPr>
          <w:t>Tablo 16:</w:t>
        </w:r>
        <w:r w:rsidR="00E07F47" w:rsidRPr="00E07F47">
          <w:rPr>
            <w:rStyle w:val="Kpr"/>
            <w:rFonts w:asciiTheme="minorHAnsi" w:hAnsiTheme="minorHAnsi" w:cstheme="minorHAnsi"/>
            <w:bCs/>
            <w:noProof/>
            <w:sz w:val="22"/>
            <w:szCs w:val="22"/>
          </w:rPr>
          <w:t xml:space="preserve"> Teknoloji ve Bilişim Alt Yapısı</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_Toc74044947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24</w:t>
        </w:r>
        <w:r w:rsidR="00E07F47" w:rsidRPr="00E07F47">
          <w:rPr>
            <w:rFonts w:asciiTheme="minorHAnsi" w:hAnsiTheme="minorHAnsi" w:cstheme="minorHAnsi"/>
            <w:noProof/>
            <w:webHidden/>
            <w:sz w:val="22"/>
            <w:szCs w:val="22"/>
          </w:rPr>
          <w:fldChar w:fldCharType="end"/>
        </w:r>
      </w:hyperlink>
    </w:p>
    <w:p w14:paraId="78AE8E86" w14:textId="2ACE344D"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4948" w:history="1">
        <w:r w:rsidR="00E07F47" w:rsidRPr="00E07F47">
          <w:rPr>
            <w:rStyle w:val="Kpr"/>
            <w:rFonts w:asciiTheme="minorHAnsi" w:hAnsiTheme="minorHAnsi" w:cstheme="minorHAnsi"/>
            <w:b/>
            <w:noProof/>
            <w:sz w:val="22"/>
            <w:szCs w:val="22"/>
          </w:rPr>
          <w:t>Tablo 17:</w:t>
        </w:r>
        <w:r w:rsidR="00E07F47" w:rsidRPr="00E07F47">
          <w:rPr>
            <w:rStyle w:val="Kpr"/>
            <w:rFonts w:asciiTheme="minorHAnsi" w:hAnsiTheme="minorHAnsi" w:cstheme="minorHAnsi"/>
            <w:noProof/>
            <w:sz w:val="22"/>
            <w:szCs w:val="22"/>
          </w:rPr>
          <w:t xml:space="preserve"> Hedef Kartı 1</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_Toc74044948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37</w:t>
        </w:r>
        <w:r w:rsidR="00E07F47" w:rsidRPr="00E07F47">
          <w:rPr>
            <w:rFonts w:asciiTheme="minorHAnsi" w:hAnsiTheme="minorHAnsi" w:cstheme="minorHAnsi"/>
            <w:noProof/>
            <w:webHidden/>
            <w:sz w:val="22"/>
            <w:szCs w:val="22"/>
          </w:rPr>
          <w:fldChar w:fldCharType="end"/>
        </w:r>
      </w:hyperlink>
    </w:p>
    <w:p w14:paraId="5B9E948D" w14:textId="7F6014EB"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4949" w:history="1">
        <w:r w:rsidR="00E07F47" w:rsidRPr="00E07F47">
          <w:rPr>
            <w:rStyle w:val="Kpr"/>
            <w:rFonts w:asciiTheme="minorHAnsi" w:hAnsiTheme="minorHAnsi" w:cstheme="minorHAnsi"/>
            <w:b/>
            <w:noProof/>
            <w:sz w:val="22"/>
            <w:szCs w:val="22"/>
          </w:rPr>
          <w:t>Tablo 18:</w:t>
        </w:r>
        <w:r w:rsidR="00E07F47" w:rsidRPr="00E07F47">
          <w:rPr>
            <w:rStyle w:val="Kpr"/>
            <w:rFonts w:asciiTheme="minorHAnsi" w:hAnsiTheme="minorHAnsi" w:cstheme="minorHAnsi"/>
            <w:noProof/>
            <w:sz w:val="22"/>
            <w:szCs w:val="22"/>
          </w:rPr>
          <w:t xml:space="preserve"> Hedef Kartı 2</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_Toc74044949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38</w:t>
        </w:r>
        <w:r w:rsidR="00E07F47" w:rsidRPr="00E07F47">
          <w:rPr>
            <w:rFonts w:asciiTheme="minorHAnsi" w:hAnsiTheme="minorHAnsi" w:cstheme="minorHAnsi"/>
            <w:noProof/>
            <w:webHidden/>
            <w:sz w:val="22"/>
            <w:szCs w:val="22"/>
          </w:rPr>
          <w:fldChar w:fldCharType="end"/>
        </w:r>
      </w:hyperlink>
    </w:p>
    <w:p w14:paraId="6DB5D863" w14:textId="25A53097"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4950" w:history="1">
        <w:r w:rsidR="00E07F47" w:rsidRPr="00E07F47">
          <w:rPr>
            <w:rStyle w:val="Kpr"/>
            <w:rFonts w:asciiTheme="minorHAnsi" w:hAnsiTheme="minorHAnsi" w:cstheme="minorHAnsi"/>
            <w:b/>
            <w:noProof/>
            <w:sz w:val="22"/>
            <w:szCs w:val="22"/>
          </w:rPr>
          <w:t>Tablo 19:</w:t>
        </w:r>
        <w:r w:rsidR="00E07F47" w:rsidRPr="00E07F47">
          <w:rPr>
            <w:rStyle w:val="Kpr"/>
            <w:rFonts w:asciiTheme="minorHAnsi" w:hAnsiTheme="minorHAnsi" w:cstheme="minorHAnsi"/>
            <w:noProof/>
            <w:sz w:val="22"/>
            <w:szCs w:val="22"/>
          </w:rPr>
          <w:t xml:space="preserve"> Hedef Kartı 3</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_Toc74044950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39</w:t>
        </w:r>
        <w:r w:rsidR="00E07F47" w:rsidRPr="00E07F47">
          <w:rPr>
            <w:rFonts w:asciiTheme="minorHAnsi" w:hAnsiTheme="minorHAnsi" w:cstheme="minorHAnsi"/>
            <w:noProof/>
            <w:webHidden/>
            <w:sz w:val="22"/>
            <w:szCs w:val="22"/>
          </w:rPr>
          <w:fldChar w:fldCharType="end"/>
        </w:r>
      </w:hyperlink>
    </w:p>
    <w:p w14:paraId="743B2EC5" w14:textId="37168805"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4951" w:history="1">
        <w:r w:rsidR="00E07F47" w:rsidRPr="00E07F47">
          <w:rPr>
            <w:rStyle w:val="Kpr"/>
            <w:rFonts w:asciiTheme="minorHAnsi" w:hAnsiTheme="minorHAnsi" w:cstheme="minorHAnsi"/>
            <w:b/>
            <w:noProof/>
            <w:sz w:val="22"/>
            <w:szCs w:val="22"/>
          </w:rPr>
          <w:t xml:space="preserve">Tablo 20: </w:t>
        </w:r>
        <w:r w:rsidR="00E07F47" w:rsidRPr="00E07F47">
          <w:rPr>
            <w:rStyle w:val="Kpr"/>
            <w:rFonts w:asciiTheme="minorHAnsi" w:hAnsiTheme="minorHAnsi" w:cstheme="minorHAnsi"/>
            <w:noProof/>
            <w:sz w:val="22"/>
            <w:szCs w:val="22"/>
          </w:rPr>
          <w:t>Hedef Kartı 4</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_Toc74044951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40</w:t>
        </w:r>
        <w:r w:rsidR="00E07F47" w:rsidRPr="00E07F47">
          <w:rPr>
            <w:rFonts w:asciiTheme="minorHAnsi" w:hAnsiTheme="minorHAnsi" w:cstheme="minorHAnsi"/>
            <w:noProof/>
            <w:webHidden/>
            <w:sz w:val="22"/>
            <w:szCs w:val="22"/>
          </w:rPr>
          <w:fldChar w:fldCharType="end"/>
        </w:r>
      </w:hyperlink>
    </w:p>
    <w:p w14:paraId="2A8BA326" w14:textId="03C86D8C" w:rsidR="00A3771F" w:rsidRDefault="00350BFF" w:rsidP="003A1318">
      <w:pPr>
        <w:spacing w:after="120"/>
        <w:rPr>
          <w:rFonts w:asciiTheme="minorHAnsi" w:hAnsiTheme="minorHAnsi" w:cstheme="minorHAnsi"/>
          <w:sz w:val="22"/>
          <w:szCs w:val="22"/>
        </w:rPr>
      </w:pPr>
      <w:r w:rsidRPr="003B1A58">
        <w:rPr>
          <w:rFonts w:asciiTheme="minorHAnsi" w:hAnsiTheme="minorHAnsi" w:cstheme="minorHAnsi"/>
          <w:sz w:val="22"/>
          <w:szCs w:val="22"/>
        </w:rPr>
        <w:fldChar w:fldCharType="end"/>
      </w:r>
      <w:r w:rsidRPr="003B1A58">
        <w:rPr>
          <w:rFonts w:asciiTheme="minorHAnsi" w:hAnsiTheme="minorHAnsi" w:cstheme="minorHAnsi"/>
          <w:sz w:val="22"/>
          <w:szCs w:val="22"/>
        </w:rPr>
        <w:t xml:space="preserve"> </w:t>
      </w:r>
    </w:p>
    <w:p w14:paraId="493A9525" w14:textId="53D2C78D" w:rsidR="00E07F47" w:rsidRDefault="00E07F47" w:rsidP="003A1318">
      <w:pPr>
        <w:spacing w:after="120"/>
        <w:rPr>
          <w:rFonts w:asciiTheme="minorHAnsi" w:hAnsiTheme="minorHAnsi" w:cstheme="minorHAnsi"/>
          <w:sz w:val="22"/>
          <w:szCs w:val="22"/>
        </w:rPr>
      </w:pPr>
    </w:p>
    <w:p w14:paraId="583E5259" w14:textId="1C5DB73B" w:rsidR="00E07F47" w:rsidRDefault="00E07F47" w:rsidP="003A1318">
      <w:pPr>
        <w:spacing w:after="120"/>
        <w:rPr>
          <w:rFonts w:asciiTheme="minorHAnsi" w:hAnsiTheme="minorHAnsi" w:cstheme="minorHAnsi"/>
          <w:sz w:val="22"/>
          <w:szCs w:val="22"/>
        </w:rPr>
      </w:pPr>
    </w:p>
    <w:p w14:paraId="524B2681" w14:textId="17E420EC" w:rsidR="00E07F47" w:rsidRDefault="00E07F47" w:rsidP="003A1318">
      <w:pPr>
        <w:spacing w:after="120"/>
        <w:rPr>
          <w:rFonts w:asciiTheme="minorHAnsi" w:hAnsiTheme="minorHAnsi" w:cstheme="minorHAnsi"/>
          <w:sz w:val="22"/>
          <w:szCs w:val="22"/>
        </w:rPr>
      </w:pPr>
    </w:p>
    <w:p w14:paraId="25CFAF30" w14:textId="14A7551E" w:rsidR="00E07F47" w:rsidRDefault="00E07F47" w:rsidP="003A1318">
      <w:pPr>
        <w:spacing w:after="120"/>
        <w:rPr>
          <w:rFonts w:asciiTheme="minorHAnsi" w:hAnsiTheme="minorHAnsi" w:cstheme="minorHAnsi"/>
          <w:sz w:val="22"/>
          <w:szCs w:val="22"/>
        </w:rPr>
      </w:pPr>
    </w:p>
    <w:p w14:paraId="72791372" w14:textId="49C22E65" w:rsidR="00E07F47" w:rsidRDefault="00E07F47" w:rsidP="003A1318">
      <w:pPr>
        <w:spacing w:after="120"/>
        <w:rPr>
          <w:rFonts w:asciiTheme="minorHAnsi" w:hAnsiTheme="minorHAnsi" w:cstheme="minorHAnsi"/>
          <w:sz w:val="22"/>
          <w:szCs w:val="22"/>
        </w:rPr>
      </w:pPr>
    </w:p>
    <w:p w14:paraId="397AA98A" w14:textId="001838B2" w:rsidR="00E07F47" w:rsidRDefault="00E07F47" w:rsidP="003A1318">
      <w:pPr>
        <w:spacing w:after="120"/>
        <w:rPr>
          <w:rFonts w:asciiTheme="minorHAnsi" w:hAnsiTheme="minorHAnsi" w:cstheme="minorHAnsi"/>
          <w:sz w:val="22"/>
          <w:szCs w:val="22"/>
        </w:rPr>
      </w:pPr>
    </w:p>
    <w:p w14:paraId="3C43C4BA" w14:textId="12F3E593" w:rsidR="00E07F47" w:rsidRDefault="00E07F47" w:rsidP="003A1318">
      <w:pPr>
        <w:spacing w:after="120"/>
        <w:rPr>
          <w:rFonts w:asciiTheme="minorHAnsi" w:hAnsiTheme="minorHAnsi" w:cstheme="minorHAnsi"/>
          <w:sz w:val="22"/>
          <w:szCs w:val="22"/>
        </w:rPr>
      </w:pPr>
    </w:p>
    <w:p w14:paraId="31BAE1EA" w14:textId="77CE1326" w:rsidR="00E07F47" w:rsidRDefault="00E07F47" w:rsidP="003A1318">
      <w:pPr>
        <w:spacing w:after="120"/>
        <w:rPr>
          <w:rFonts w:asciiTheme="minorHAnsi" w:hAnsiTheme="minorHAnsi" w:cstheme="minorHAnsi"/>
          <w:sz w:val="22"/>
          <w:szCs w:val="22"/>
        </w:rPr>
      </w:pPr>
    </w:p>
    <w:p w14:paraId="37C194A9" w14:textId="09E3ACB8" w:rsidR="00E07F47" w:rsidRDefault="00E07F47" w:rsidP="003A1318">
      <w:pPr>
        <w:spacing w:after="120"/>
        <w:rPr>
          <w:rFonts w:asciiTheme="minorHAnsi" w:hAnsiTheme="minorHAnsi" w:cstheme="minorHAnsi"/>
          <w:sz w:val="22"/>
          <w:szCs w:val="22"/>
        </w:rPr>
      </w:pPr>
    </w:p>
    <w:p w14:paraId="7E65B7D3" w14:textId="19E884CE" w:rsidR="00E07F47" w:rsidRDefault="00E07F47" w:rsidP="003A1318">
      <w:pPr>
        <w:spacing w:after="120"/>
        <w:rPr>
          <w:rFonts w:asciiTheme="minorHAnsi" w:hAnsiTheme="minorHAnsi" w:cstheme="minorHAnsi"/>
          <w:sz w:val="22"/>
          <w:szCs w:val="22"/>
        </w:rPr>
      </w:pPr>
    </w:p>
    <w:p w14:paraId="083BA3D6" w14:textId="7BC51F47" w:rsidR="00E07F47" w:rsidRDefault="00E07F47" w:rsidP="003A1318">
      <w:pPr>
        <w:spacing w:after="120"/>
        <w:rPr>
          <w:rFonts w:asciiTheme="minorHAnsi" w:hAnsiTheme="minorHAnsi" w:cstheme="minorHAnsi"/>
          <w:sz w:val="22"/>
          <w:szCs w:val="22"/>
        </w:rPr>
      </w:pPr>
    </w:p>
    <w:p w14:paraId="544DEBA4" w14:textId="0D1112D4" w:rsidR="00E07F47" w:rsidRDefault="00E07F47" w:rsidP="003A1318">
      <w:pPr>
        <w:spacing w:after="120"/>
        <w:rPr>
          <w:rFonts w:asciiTheme="minorHAnsi" w:hAnsiTheme="minorHAnsi" w:cstheme="minorHAnsi"/>
          <w:sz w:val="22"/>
          <w:szCs w:val="22"/>
        </w:rPr>
      </w:pPr>
    </w:p>
    <w:p w14:paraId="630C0018" w14:textId="77777777" w:rsidR="00E07F47" w:rsidRDefault="00E07F47" w:rsidP="003A1318">
      <w:pPr>
        <w:spacing w:after="120"/>
        <w:rPr>
          <w:sz w:val="24"/>
          <w:szCs w:val="24"/>
        </w:rPr>
      </w:pPr>
    </w:p>
    <w:p w14:paraId="1CB11C8F" w14:textId="77777777" w:rsidR="0019521D" w:rsidRDefault="0019521D" w:rsidP="00141DBA">
      <w:pPr>
        <w:spacing w:line="276" w:lineRule="auto"/>
        <w:rPr>
          <w:b/>
          <w:bCs/>
          <w:sz w:val="24"/>
          <w:szCs w:val="24"/>
        </w:rPr>
      </w:pPr>
    </w:p>
    <w:p w14:paraId="17249528" w14:textId="3A4D57A4" w:rsidR="00892F8D" w:rsidRPr="003A1318" w:rsidRDefault="003A1318" w:rsidP="003A1318">
      <w:pPr>
        <w:spacing w:after="120"/>
        <w:jc w:val="center"/>
        <w:rPr>
          <w:rFonts w:asciiTheme="minorHAnsi" w:hAnsiTheme="minorHAnsi" w:cstheme="minorHAnsi"/>
          <w:b/>
          <w:bCs/>
          <w:sz w:val="28"/>
          <w:szCs w:val="28"/>
        </w:rPr>
      </w:pPr>
      <w:r w:rsidRPr="003A1318">
        <w:rPr>
          <w:rFonts w:asciiTheme="minorHAnsi" w:hAnsiTheme="minorHAnsi" w:cstheme="minorHAnsi"/>
          <w:b/>
          <w:bCs/>
          <w:sz w:val="28"/>
          <w:szCs w:val="28"/>
        </w:rPr>
        <w:lastRenderedPageBreak/>
        <w:t>ŞEKİLLER DİZİNİ</w:t>
      </w:r>
    </w:p>
    <w:p w14:paraId="4A915537" w14:textId="7464172A" w:rsidR="00E07F47" w:rsidRPr="00E07F47" w:rsidRDefault="00892F8D" w:rsidP="00E07F47">
      <w:pPr>
        <w:pStyle w:val="ekillerTablosu"/>
        <w:tabs>
          <w:tab w:val="right" w:leader="dot" w:pos="9770"/>
        </w:tabs>
        <w:spacing w:after="120"/>
        <w:rPr>
          <w:rFonts w:asciiTheme="minorHAnsi" w:eastAsiaTheme="minorEastAsia" w:hAnsiTheme="minorHAnsi" w:cstheme="minorHAnsi"/>
          <w:noProof/>
          <w:sz w:val="22"/>
          <w:szCs w:val="22"/>
        </w:rPr>
      </w:pPr>
      <w:r w:rsidRPr="00E07F47">
        <w:rPr>
          <w:rFonts w:asciiTheme="minorHAnsi" w:hAnsiTheme="minorHAnsi" w:cstheme="minorHAnsi"/>
          <w:sz w:val="22"/>
          <w:szCs w:val="22"/>
        </w:rPr>
        <w:fldChar w:fldCharType="begin"/>
      </w:r>
      <w:r w:rsidRPr="00E07F47">
        <w:rPr>
          <w:rFonts w:asciiTheme="minorHAnsi" w:hAnsiTheme="minorHAnsi" w:cstheme="minorHAnsi"/>
          <w:sz w:val="22"/>
          <w:szCs w:val="22"/>
        </w:rPr>
        <w:instrText xml:space="preserve"> TOC \h \z \c "Şekil" </w:instrText>
      </w:r>
      <w:r w:rsidRPr="00E07F47">
        <w:rPr>
          <w:rFonts w:asciiTheme="minorHAnsi" w:hAnsiTheme="minorHAnsi" w:cstheme="minorHAnsi"/>
          <w:sz w:val="22"/>
          <w:szCs w:val="22"/>
        </w:rPr>
        <w:fldChar w:fldCharType="separate"/>
      </w:r>
      <w:hyperlink r:id="rId16" w:anchor="_Toc74045017" w:history="1">
        <w:r w:rsidR="00E07F47" w:rsidRPr="00E07F47">
          <w:rPr>
            <w:rStyle w:val="Kpr"/>
            <w:rFonts w:asciiTheme="minorHAnsi" w:hAnsiTheme="minorHAnsi" w:cstheme="minorHAnsi"/>
            <w:b/>
            <w:bCs/>
            <w:noProof/>
            <w:sz w:val="22"/>
            <w:szCs w:val="22"/>
          </w:rPr>
          <w:t>Şekil 1:</w:t>
        </w:r>
        <w:r w:rsidR="00E07F47" w:rsidRPr="00E07F47">
          <w:rPr>
            <w:rStyle w:val="Kpr"/>
            <w:rFonts w:asciiTheme="minorHAnsi" w:hAnsiTheme="minorHAnsi" w:cstheme="minorHAnsi"/>
            <w:bCs/>
            <w:noProof/>
            <w:sz w:val="22"/>
            <w:szCs w:val="22"/>
          </w:rPr>
          <w:t xml:space="preserve"> Birim Teşkilat Şeması</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_Toc74045017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1</w:t>
        </w:r>
        <w:r w:rsidR="00E07F47" w:rsidRPr="00E07F47">
          <w:rPr>
            <w:rFonts w:asciiTheme="minorHAnsi" w:hAnsiTheme="minorHAnsi" w:cstheme="minorHAnsi"/>
            <w:noProof/>
            <w:webHidden/>
            <w:sz w:val="22"/>
            <w:szCs w:val="22"/>
          </w:rPr>
          <w:fldChar w:fldCharType="end"/>
        </w:r>
      </w:hyperlink>
    </w:p>
    <w:p w14:paraId="447F0ABA" w14:textId="40ECD5DE"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r:id="rId17" w:anchor="_Toc74045018" w:history="1">
        <w:r w:rsidR="00E07F47" w:rsidRPr="00E07F47">
          <w:rPr>
            <w:rStyle w:val="Kpr"/>
            <w:rFonts w:asciiTheme="minorHAnsi" w:hAnsiTheme="minorHAnsi" w:cstheme="minorHAnsi"/>
            <w:b/>
            <w:bCs/>
            <w:noProof/>
            <w:sz w:val="22"/>
            <w:szCs w:val="22"/>
          </w:rPr>
          <w:t xml:space="preserve">Şekil 2: </w:t>
        </w:r>
        <w:r w:rsidR="00E07F47" w:rsidRPr="00E07F47">
          <w:rPr>
            <w:rStyle w:val="Kpr"/>
            <w:rFonts w:asciiTheme="minorHAnsi" w:hAnsiTheme="minorHAnsi" w:cstheme="minorHAnsi"/>
            <w:bCs/>
            <w:noProof/>
            <w:sz w:val="22"/>
            <w:szCs w:val="22"/>
          </w:rPr>
          <w:t>Birim Şube Müdürlük Yapılanması</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_Toc74045018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1</w:t>
        </w:r>
        <w:r w:rsidR="00E07F47" w:rsidRPr="00E07F47">
          <w:rPr>
            <w:rFonts w:asciiTheme="minorHAnsi" w:hAnsiTheme="minorHAnsi" w:cstheme="minorHAnsi"/>
            <w:noProof/>
            <w:webHidden/>
            <w:sz w:val="22"/>
            <w:szCs w:val="22"/>
          </w:rPr>
          <w:fldChar w:fldCharType="end"/>
        </w:r>
      </w:hyperlink>
    </w:p>
    <w:p w14:paraId="58CB630D" w14:textId="21BF68B7"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5019" w:history="1">
        <w:r w:rsidR="00E07F47" w:rsidRPr="00E07F47">
          <w:rPr>
            <w:rStyle w:val="Kpr"/>
            <w:rFonts w:asciiTheme="minorHAnsi" w:hAnsiTheme="minorHAnsi" w:cstheme="minorHAnsi"/>
            <w:b/>
            <w:bCs/>
            <w:noProof/>
            <w:sz w:val="22"/>
            <w:szCs w:val="22"/>
          </w:rPr>
          <w:t xml:space="preserve">Şekil 3: </w:t>
        </w:r>
        <w:r w:rsidR="00E07F47" w:rsidRPr="00E07F47">
          <w:rPr>
            <w:rStyle w:val="Kpr"/>
            <w:rFonts w:asciiTheme="minorHAnsi" w:hAnsiTheme="minorHAnsi" w:cstheme="minorHAnsi"/>
            <w:bCs/>
            <w:noProof/>
            <w:sz w:val="22"/>
            <w:szCs w:val="22"/>
          </w:rPr>
          <w:t>Faaliyet Alanı I Satın Alma ve Taşınır Kayıt Kontrol İşlemleri</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_Toc74045019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9</w:t>
        </w:r>
        <w:r w:rsidR="00E07F47" w:rsidRPr="00E07F47">
          <w:rPr>
            <w:rFonts w:asciiTheme="minorHAnsi" w:hAnsiTheme="minorHAnsi" w:cstheme="minorHAnsi"/>
            <w:noProof/>
            <w:webHidden/>
            <w:sz w:val="22"/>
            <w:szCs w:val="22"/>
          </w:rPr>
          <w:fldChar w:fldCharType="end"/>
        </w:r>
      </w:hyperlink>
    </w:p>
    <w:p w14:paraId="0DA3CFA1" w14:textId="11AFE8B7"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5020" w:history="1">
        <w:r w:rsidR="00E07F47" w:rsidRPr="00E07F47">
          <w:rPr>
            <w:rStyle w:val="Kpr"/>
            <w:rFonts w:asciiTheme="minorHAnsi" w:hAnsiTheme="minorHAnsi" w:cstheme="minorHAnsi"/>
            <w:b/>
            <w:noProof/>
            <w:sz w:val="22"/>
            <w:szCs w:val="22"/>
          </w:rPr>
          <w:t>Şekil 4:</w:t>
        </w:r>
        <w:r w:rsidR="00E07F47" w:rsidRPr="00E07F47">
          <w:rPr>
            <w:rStyle w:val="Kpr"/>
            <w:rFonts w:asciiTheme="minorHAnsi" w:hAnsiTheme="minorHAnsi" w:cstheme="minorHAnsi"/>
            <w:noProof/>
            <w:sz w:val="22"/>
            <w:szCs w:val="22"/>
          </w:rPr>
          <w:t xml:space="preserve"> İç Paydaşlar</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_Toc74045020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10</w:t>
        </w:r>
        <w:r w:rsidR="00E07F47" w:rsidRPr="00E07F47">
          <w:rPr>
            <w:rFonts w:asciiTheme="minorHAnsi" w:hAnsiTheme="minorHAnsi" w:cstheme="minorHAnsi"/>
            <w:noProof/>
            <w:webHidden/>
            <w:sz w:val="22"/>
            <w:szCs w:val="22"/>
          </w:rPr>
          <w:fldChar w:fldCharType="end"/>
        </w:r>
      </w:hyperlink>
    </w:p>
    <w:p w14:paraId="60610829" w14:textId="28FC9C14"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5021" w:history="1">
        <w:r w:rsidR="00E07F47" w:rsidRPr="00E07F47">
          <w:rPr>
            <w:rStyle w:val="Kpr"/>
            <w:rFonts w:asciiTheme="minorHAnsi" w:hAnsiTheme="minorHAnsi" w:cstheme="minorHAnsi"/>
            <w:b/>
            <w:noProof/>
            <w:sz w:val="22"/>
            <w:szCs w:val="22"/>
          </w:rPr>
          <w:t>Şekil 5:</w:t>
        </w:r>
        <w:r w:rsidR="00E07F47" w:rsidRPr="00E07F47">
          <w:rPr>
            <w:rStyle w:val="Kpr"/>
            <w:rFonts w:asciiTheme="minorHAnsi" w:hAnsiTheme="minorHAnsi" w:cstheme="minorHAnsi"/>
            <w:noProof/>
            <w:sz w:val="22"/>
            <w:szCs w:val="22"/>
          </w:rPr>
          <w:t xml:space="preserve"> Dış Paydaşlar</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_Toc74045021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11</w:t>
        </w:r>
        <w:r w:rsidR="00E07F47" w:rsidRPr="00E07F47">
          <w:rPr>
            <w:rFonts w:asciiTheme="minorHAnsi" w:hAnsiTheme="minorHAnsi" w:cstheme="minorHAnsi"/>
            <w:noProof/>
            <w:webHidden/>
            <w:sz w:val="22"/>
            <w:szCs w:val="22"/>
          </w:rPr>
          <w:fldChar w:fldCharType="end"/>
        </w:r>
      </w:hyperlink>
    </w:p>
    <w:p w14:paraId="05830156" w14:textId="0B2698A4"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5022" w:history="1">
        <w:r w:rsidR="00E07F47" w:rsidRPr="00E07F47">
          <w:rPr>
            <w:rStyle w:val="Kpr"/>
            <w:rFonts w:asciiTheme="minorHAnsi" w:hAnsiTheme="minorHAnsi" w:cstheme="minorHAnsi"/>
            <w:b/>
            <w:noProof/>
            <w:sz w:val="22"/>
            <w:szCs w:val="22"/>
          </w:rPr>
          <w:t>Şekil 6:</w:t>
        </w:r>
        <w:r w:rsidR="00E07F47" w:rsidRPr="00E07F47">
          <w:rPr>
            <w:rStyle w:val="Kpr"/>
            <w:rFonts w:asciiTheme="minorHAnsi" w:hAnsiTheme="minorHAnsi" w:cstheme="minorHAnsi"/>
            <w:noProof/>
            <w:sz w:val="22"/>
            <w:szCs w:val="22"/>
          </w:rPr>
          <w:t xml:space="preserve"> GZFT Analizi</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_Toc74045022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25</w:t>
        </w:r>
        <w:r w:rsidR="00E07F47" w:rsidRPr="00E07F47">
          <w:rPr>
            <w:rFonts w:asciiTheme="minorHAnsi" w:hAnsiTheme="minorHAnsi" w:cstheme="minorHAnsi"/>
            <w:noProof/>
            <w:webHidden/>
            <w:sz w:val="22"/>
            <w:szCs w:val="22"/>
          </w:rPr>
          <w:fldChar w:fldCharType="end"/>
        </w:r>
      </w:hyperlink>
    </w:p>
    <w:p w14:paraId="0DD6FE10" w14:textId="48C05261"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5023" w:history="1">
        <w:r w:rsidR="00E07F47" w:rsidRPr="00E07F47">
          <w:rPr>
            <w:rStyle w:val="Kpr"/>
            <w:rFonts w:asciiTheme="minorHAnsi" w:hAnsiTheme="minorHAnsi" w:cstheme="minorHAnsi"/>
            <w:b/>
            <w:bCs/>
            <w:noProof/>
            <w:sz w:val="22"/>
            <w:szCs w:val="22"/>
          </w:rPr>
          <w:t xml:space="preserve">Şekil 7: </w:t>
        </w:r>
        <w:r w:rsidR="00E07F47" w:rsidRPr="00E07F47">
          <w:rPr>
            <w:rStyle w:val="Kpr"/>
            <w:rFonts w:asciiTheme="minorHAnsi" w:hAnsiTheme="minorHAnsi" w:cstheme="minorHAnsi"/>
            <w:bCs/>
            <w:noProof/>
            <w:sz w:val="22"/>
            <w:szCs w:val="22"/>
          </w:rPr>
          <w:t>PEST Analizi</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_Toc74045023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26</w:t>
        </w:r>
        <w:r w:rsidR="00E07F47" w:rsidRPr="00E07F47">
          <w:rPr>
            <w:rFonts w:asciiTheme="minorHAnsi" w:hAnsiTheme="minorHAnsi" w:cstheme="minorHAnsi"/>
            <w:noProof/>
            <w:webHidden/>
            <w:sz w:val="22"/>
            <w:szCs w:val="22"/>
          </w:rPr>
          <w:fldChar w:fldCharType="end"/>
        </w:r>
      </w:hyperlink>
    </w:p>
    <w:p w14:paraId="0BDD59AC" w14:textId="43E01CCD"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5024" w:history="1">
        <w:r w:rsidR="00E07F47" w:rsidRPr="00E07F47">
          <w:rPr>
            <w:rStyle w:val="Kpr"/>
            <w:rFonts w:asciiTheme="minorHAnsi" w:hAnsiTheme="minorHAnsi" w:cstheme="minorHAnsi"/>
            <w:b/>
            <w:bCs/>
            <w:noProof/>
            <w:sz w:val="22"/>
            <w:szCs w:val="22"/>
          </w:rPr>
          <w:t>Şekil 8:</w:t>
        </w:r>
        <w:r w:rsidR="00E07F47" w:rsidRPr="00E07F47">
          <w:rPr>
            <w:rStyle w:val="Kpr"/>
            <w:rFonts w:asciiTheme="minorHAnsi" w:hAnsiTheme="minorHAnsi" w:cstheme="minorHAnsi"/>
            <w:bCs/>
            <w:noProof/>
            <w:sz w:val="22"/>
            <w:szCs w:val="22"/>
          </w:rPr>
          <w:t xml:space="preserve"> Performans Göstergeleri</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_Toc74045024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31</w:t>
        </w:r>
        <w:r w:rsidR="00E07F47" w:rsidRPr="00E07F47">
          <w:rPr>
            <w:rFonts w:asciiTheme="minorHAnsi" w:hAnsiTheme="minorHAnsi" w:cstheme="minorHAnsi"/>
            <w:noProof/>
            <w:webHidden/>
            <w:sz w:val="22"/>
            <w:szCs w:val="22"/>
          </w:rPr>
          <w:fldChar w:fldCharType="end"/>
        </w:r>
      </w:hyperlink>
    </w:p>
    <w:p w14:paraId="45C5D541" w14:textId="3C1BB478"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5025" w:history="1">
        <w:r w:rsidR="00E07F47" w:rsidRPr="00E07F47">
          <w:rPr>
            <w:rStyle w:val="Kpr"/>
            <w:rFonts w:asciiTheme="minorHAnsi" w:hAnsiTheme="minorHAnsi" w:cstheme="minorHAnsi"/>
            <w:b/>
            <w:noProof/>
            <w:sz w:val="22"/>
            <w:szCs w:val="22"/>
          </w:rPr>
          <w:t>Şekil 9:</w:t>
        </w:r>
        <w:r w:rsidR="00E07F47" w:rsidRPr="00E07F47">
          <w:rPr>
            <w:rStyle w:val="Kpr"/>
            <w:rFonts w:asciiTheme="minorHAnsi" w:hAnsiTheme="minorHAnsi" w:cstheme="minorHAnsi"/>
            <w:noProof/>
            <w:sz w:val="22"/>
            <w:szCs w:val="22"/>
          </w:rPr>
          <w:t xml:space="preserve"> Amaçlar ve Hedefler</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_Toc74045025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33</w:t>
        </w:r>
        <w:r w:rsidR="00E07F47" w:rsidRPr="00E07F47">
          <w:rPr>
            <w:rFonts w:asciiTheme="minorHAnsi" w:hAnsiTheme="minorHAnsi" w:cstheme="minorHAnsi"/>
            <w:noProof/>
            <w:webHidden/>
            <w:sz w:val="22"/>
            <w:szCs w:val="22"/>
          </w:rPr>
          <w:fldChar w:fldCharType="end"/>
        </w:r>
      </w:hyperlink>
    </w:p>
    <w:p w14:paraId="5192FA2D" w14:textId="781E4921"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5026" w:history="1">
        <w:r w:rsidR="00E07F47" w:rsidRPr="00E07F47">
          <w:rPr>
            <w:rStyle w:val="Kpr"/>
            <w:rFonts w:asciiTheme="minorHAnsi" w:hAnsiTheme="minorHAnsi" w:cstheme="minorHAnsi"/>
            <w:b/>
            <w:noProof/>
            <w:sz w:val="22"/>
            <w:szCs w:val="22"/>
          </w:rPr>
          <w:t>Şekil 10:</w:t>
        </w:r>
        <w:r w:rsidR="00E07F47" w:rsidRPr="00E07F47">
          <w:rPr>
            <w:rStyle w:val="Kpr"/>
            <w:rFonts w:asciiTheme="minorHAnsi" w:hAnsiTheme="minorHAnsi" w:cstheme="minorHAnsi"/>
            <w:noProof/>
            <w:sz w:val="22"/>
            <w:szCs w:val="22"/>
          </w:rPr>
          <w:t xml:space="preserve"> Amaçlar ve Hedefler</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_Toc74045026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34</w:t>
        </w:r>
        <w:r w:rsidR="00E07F47" w:rsidRPr="00E07F47">
          <w:rPr>
            <w:rFonts w:asciiTheme="minorHAnsi" w:hAnsiTheme="minorHAnsi" w:cstheme="minorHAnsi"/>
            <w:noProof/>
            <w:webHidden/>
            <w:sz w:val="22"/>
            <w:szCs w:val="22"/>
          </w:rPr>
          <w:fldChar w:fldCharType="end"/>
        </w:r>
      </w:hyperlink>
    </w:p>
    <w:p w14:paraId="0E9468D7" w14:textId="17BE4E99"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5027" w:history="1">
        <w:r w:rsidR="00E07F47" w:rsidRPr="00E07F47">
          <w:rPr>
            <w:rStyle w:val="Kpr"/>
            <w:rFonts w:asciiTheme="minorHAnsi" w:hAnsiTheme="minorHAnsi" w:cstheme="minorHAnsi"/>
            <w:b/>
            <w:noProof/>
            <w:sz w:val="22"/>
            <w:szCs w:val="22"/>
          </w:rPr>
          <w:t>Şekil 11:</w:t>
        </w:r>
        <w:r w:rsidR="00E07F47" w:rsidRPr="00E07F47">
          <w:rPr>
            <w:rStyle w:val="Kpr"/>
            <w:rFonts w:asciiTheme="minorHAnsi" w:hAnsiTheme="minorHAnsi" w:cstheme="minorHAnsi"/>
            <w:noProof/>
            <w:sz w:val="22"/>
            <w:szCs w:val="22"/>
          </w:rPr>
          <w:t xml:space="preserve"> Amaçlar ve Hedefler</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_Toc74045027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35</w:t>
        </w:r>
        <w:r w:rsidR="00E07F47" w:rsidRPr="00E07F47">
          <w:rPr>
            <w:rFonts w:asciiTheme="minorHAnsi" w:hAnsiTheme="minorHAnsi" w:cstheme="minorHAnsi"/>
            <w:noProof/>
            <w:webHidden/>
            <w:sz w:val="22"/>
            <w:szCs w:val="22"/>
          </w:rPr>
          <w:fldChar w:fldCharType="end"/>
        </w:r>
      </w:hyperlink>
    </w:p>
    <w:p w14:paraId="6E86C76F" w14:textId="25469DEA"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5028" w:history="1">
        <w:r w:rsidR="00E07F47" w:rsidRPr="00E07F47">
          <w:rPr>
            <w:rStyle w:val="Kpr"/>
            <w:rFonts w:asciiTheme="minorHAnsi" w:hAnsiTheme="minorHAnsi" w:cstheme="minorHAnsi"/>
            <w:b/>
            <w:noProof/>
            <w:sz w:val="22"/>
            <w:szCs w:val="22"/>
          </w:rPr>
          <w:t>Şekil 12:</w:t>
        </w:r>
        <w:r w:rsidR="00E07F47" w:rsidRPr="00E07F47">
          <w:rPr>
            <w:rStyle w:val="Kpr"/>
            <w:rFonts w:asciiTheme="minorHAnsi" w:hAnsiTheme="minorHAnsi" w:cstheme="minorHAnsi"/>
            <w:noProof/>
            <w:sz w:val="22"/>
            <w:szCs w:val="22"/>
          </w:rPr>
          <w:t xml:space="preserve"> Amaçlar ve Hedefler</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_Toc74045028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36</w:t>
        </w:r>
        <w:r w:rsidR="00E07F47" w:rsidRPr="00E07F47">
          <w:rPr>
            <w:rFonts w:asciiTheme="minorHAnsi" w:hAnsiTheme="minorHAnsi" w:cstheme="minorHAnsi"/>
            <w:noProof/>
            <w:webHidden/>
            <w:sz w:val="22"/>
            <w:szCs w:val="22"/>
          </w:rPr>
          <w:fldChar w:fldCharType="end"/>
        </w:r>
      </w:hyperlink>
    </w:p>
    <w:p w14:paraId="5981DBDF" w14:textId="34AF77BD" w:rsidR="003A1318" w:rsidRDefault="00892F8D" w:rsidP="00E07F47">
      <w:pPr>
        <w:spacing w:after="120"/>
        <w:rPr>
          <w:rFonts w:asciiTheme="minorHAnsi" w:hAnsiTheme="minorHAnsi" w:cstheme="minorHAnsi"/>
          <w:sz w:val="22"/>
          <w:szCs w:val="22"/>
        </w:rPr>
      </w:pPr>
      <w:r w:rsidRPr="00E07F47">
        <w:rPr>
          <w:rFonts w:asciiTheme="minorHAnsi" w:hAnsiTheme="minorHAnsi" w:cstheme="minorHAnsi"/>
          <w:sz w:val="22"/>
          <w:szCs w:val="22"/>
        </w:rPr>
        <w:fldChar w:fldCharType="end"/>
      </w:r>
    </w:p>
    <w:p w14:paraId="7FBA8178" w14:textId="00FC0FBC" w:rsidR="00E07F47" w:rsidRDefault="00E07F47" w:rsidP="003A1318">
      <w:pPr>
        <w:spacing w:after="120"/>
        <w:rPr>
          <w:rFonts w:asciiTheme="minorHAnsi" w:hAnsiTheme="minorHAnsi" w:cstheme="minorHAnsi"/>
          <w:sz w:val="22"/>
          <w:szCs w:val="22"/>
        </w:rPr>
      </w:pPr>
    </w:p>
    <w:p w14:paraId="60F45FBC" w14:textId="77777777" w:rsidR="00E07F47" w:rsidRDefault="00E07F47" w:rsidP="003A1318">
      <w:pPr>
        <w:spacing w:after="120"/>
        <w:rPr>
          <w:rFonts w:asciiTheme="minorHAnsi" w:hAnsiTheme="minorHAnsi" w:cstheme="minorHAnsi"/>
          <w:sz w:val="22"/>
          <w:szCs w:val="22"/>
        </w:rPr>
      </w:pPr>
    </w:p>
    <w:p w14:paraId="6EE7BA0E" w14:textId="533338A9" w:rsidR="0019521D" w:rsidRPr="003A1318" w:rsidRDefault="0019521D" w:rsidP="003A1318">
      <w:pPr>
        <w:spacing w:after="120"/>
        <w:jc w:val="center"/>
        <w:rPr>
          <w:rFonts w:asciiTheme="minorHAnsi" w:hAnsiTheme="minorHAnsi" w:cstheme="minorHAnsi"/>
          <w:b/>
          <w:sz w:val="28"/>
          <w:szCs w:val="28"/>
        </w:rPr>
      </w:pPr>
      <w:r w:rsidRPr="003A1318">
        <w:rPr>
          <w:rFonts w:asciiTheme="minorHAnsi" w:hAnsiTheme="minorHAnsi" w:cstheme="minorHAnsi"/>
          <w:b/>
          <w:sz w:val="28"/>
          <w:szCs w:val="28"/>
        </w:rPr>
        <w:t>GRAFİKLER DİZİNİ</w:t>
      </w:r>
    </w:p>
    <w:p w14:paraId="7D7020CD" w14:textId="1762B35C" w:rsidR="00E07F47" w:rsidRPr="00E07F47" w:rsidRDefault="004E3B97" w:rsidP="00E07F47">
      <w:pPr>
        <w:pStyle w:val="ekillerTablosu"/>
        <w:tabs>
          <w:tab w:val="right" w:leader="dot" w:pos="9770"/>
        </w:tabs>
        <w:spacing w:after="120"/>
        <w:rPr>
          <w:rFonts w:asciiTheme="minorHAnsi" w:eastAsiaTheme="minorEastAsia" w:hAnsiTheme="minorHAnsi" w:cstheme="minorHAnsi"/>
          <w:noProof/>
          <w:sz w:val="22"/>
          <w:szCs w:val="22"/>
        </w:rPr>
      </w:pPr>
      <w:r w:rsidRPr="00E07F47">
        <w:rPr>
          <w:rFonts w:asciiTheme="minorHAnsi" w:hAnsiTheme="minorHAnsi" w:cstheme="minorHAnsi"/>
          <w:sz w:val="22"/>
          <w:szCs w:val="22"/>
        </w:rPr>
        <w:fldChar w:fldCharType="begin"/>
      </w:r>
      <w:r w:rsidRPr="00E07F47">
        <w:rPr>
          <w:rFonts w:asciiTheme="minorHAnsi" w:hAnsiTheme="minorHAnsi" w:cstheme="minorHAnsi"/>
          <w:sz w:val="22"/>
          <w:szCs w:val="22"/>
        </w:rPr>
        <w:instrText xml:space="preserve"> TOC \h \z \c "Grafik " </w:instrText>
      </w:r>
      <w:r w:rsidRPr="00E07F47">
        <w:rPr>
          <w:rFonts w:asciiTheme="minorHAnsi" w:hAnsiTheme="minorHAnsi" w:cstheme="minorHAnsi"/>
          <w:sz w:val="22"/>
          <w:szCs w:val="22"/>
        </w:rPr>
        <w:fldChar w:fldCharType="separate"/>
      </w:r>
      <w:hyperlink w:anchor="_Toc74045094" w:history="1">
        <w:r w:rsidR="00E07F47" w:rsidRPr="00E07F47">
          <w:rPr>
            <w:rStyle w:val="Kpr"/>
            <w:rFonts w:asciiTheme="minorHAnsi" w:hAnsiTheme="minorHAnsi" w:cstheme="minorHAnsi"/>
            <w:b/>
            <w:noProof/>
            <w:sz w:val="22"/>
            <w:szCs w:val="22"/>
          </w:rPr>
          <w:t xml:space="preserve">Grafik 1: </w:t>
        </w:r>
        <w:r w:rsidR="00E07F47" w:rsidRPr="00E07F47">
          <w:rPr>
            <w:rStyle w:val="Kpr"/>
            <w:rFonts w:asciiTheme="minorHAnsi" w:hAnsiTheme="minorHAnsi" w:cstheme="minorHAnsi"/>
            <w:noProof/>
            <w:sz w:val="22"/>
            <w:szCs w:val="22"/>
          </w:rPr>
          <w:t>İdari Personel Hizmet Sınıfları</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_Toc74045094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14</w:t>
        </w:r>
        <w:r w:rsidR="00E07F47" w:rsidRPr="00E07F47">
          <w:rPr>
            <w:rFonts w:asciiTheme="minorHAnsi" w:hAnsiTheme="minorHAnsi" w:cstheme="minorHAnsi"/>
            <w:noProof/>
            <w:webHidden/>
            <w:sz w:val="22"/>
            <w:szCs w:val="22"/>
          </w:rPr>
          <w:fldChar w:fldCharType="end"/>
        </w:r>
      </w:hyperlink>
    </w:p>
    <w:p w14:paraId="51A750E2" w14:textId="11C27C00"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5095" w:history="1">
        <w:r w:rsidR="00E07F47" w:rsidRPr="00E07F47">
          <w:rPr>
            <w:rStyle w:val="Kpr"/>
            <w:rFonts w:asciiTheme="minorHAnsi" w:hAnsiTheme="minorHAnsi" w:cstheme="minorHAnsi"/>
            <w:b/>
            <w:noProof/>
            <w:sz w:val="22"/>
            <w:szCs w:val="22"/>
          </w:rPr>
          <w:t>Grafik 2:</w:t>
        </w:r>
        <w:r w:rsidR="00E07F47" w:rsidRPr="00E07F47">
          <w:rPr>
            <w:rStyle w:val="Kpr"/>
            <w:rFonts w:asciiTheme="minorHAnsi" w:hAnsiTheme="minorHAnsi" w:cstheme="minorHAnsi"/>
            <w:noProof/>
            <w:sz w:val="22"/>
            <w:szCs w:val="22"/>
          </w:rPr>
          <w:t xml:space="preserve"> İdari Personel Eğitim Durumu</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_Toc74045095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15</w:t>
        </w:r>
        <w:r w:rsidR="00E07F47" w:rsidRPr="00E07F47">
          <w:rPr>
            <w:rFonts w:asciiTheme="minorHAnsi" w:hAnsiTheme="minorHAnsi" w:cstheme="minorHAnsi"/>
            <w:noProof/>
            <w:webHidden/>
            <w:sz w:val="22"/>
            <w:szCs w:val="22"/>
          </w:rPr>
          <w:fldChar w:fldCharType="end"/>
        </w:r>
      </w:hyperlink>
    </w:p>
    <w:p w14:paraId="1AD6CF96" w14:textId="161B76FC"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5096" w:history="1">
        <w:r w:rsidR="00E07F47" w:rsidRPr="00E07F47">
          <w:rPr>
            <w:rStyle w:val="Kpr"/>
            <w:rFonts w:asciiTheme="minorHAnsi" w:hAnsiTheme="minorHAnsi" w:cstheme="minorHAnsi"/>
            <w:b/>
            <w:noProof/>
            <w:sz w:val="22"/>
            <w:szCs w:val="22"/>
          </w:rPr>
          <w:t>Grafik 3:</w:t>
        </w:r>
        <w:r w:rsidR="00E07F47" w:rsidRPr="00E07F47">
          <w:rPr>
            <w:rStyle w:val="Kpr"/>
            <w:rFonts w:asciiTheme="minorHAnsi" w:hAnsiTheme="minorHAnsi" w:cstheme="minorHAnsi"/>
            <w:noProof/>
            <w:sz w:val="22"/>
            <w:szCs w:val="22"/>
          </w:rPr>
          <w:t xml:space="preserve"> İdari Personel Hizmet Süresi</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_Toc74045096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15</w:t>
        </w:r>
        <w:r w:rsidR="00E07F47" w:rsidRPr="00E07F47">
          <w:rPr>
            <w:rFonts w:asciiTheme="minorHAnsi" w:hAnsiTheme="minorHAnsi" w:cstheme="minorHAnsi"/>
            <w:noProof/>
            <w:webHidden/>
            <w:sz w:val="22"/>
            <w:szCs w:val="22"/>
          </w:rPr>
          <w:fldChar w:fldCharType="end"/>
        </w:r>
      </w:hyperlink>
    </w:p>
    <w:p w14:paraId="3DE66D08" w14:textId="638E473D"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5097" w:history="1">
        <w:r w:rsidR="00E07F47" w:rsidRPr="00E07F47">
          <w:rPr>
            <w:rStyle w:val="Kpr"/>
            <w:rFonts w:asciiTheme="minorHAnsi" w:hAnsiTheme="minorHAnsi" w:cstheme="minorHAnsi"/>
            <w:b/>
            <w:noProof/>
            <w:sz w:val="22"/>
            <w:szCs w:val="22"/>
          </w:rPr>
          <w:t>Grafik 4:</w:t>
        </w:r>
        <w:r w:rsidR="00E07F47" w:rsidRPr="00E07F47">
          <w:rPr>
            <w:rStyle w:val="Kpr"/>
            <w:rFonts w:asciiTheme="minorHAnsi" w:hAnsiTheme="minorHAnsi" w:cstheme="minorHAnsi"/>
            <w:noProof/>
            <w:sz w:val="22"/>
            <w:szCs w:val="22"/>
          </w:rPr>
          <w:t xml:space="preserve"> İdari Personel Yaş Dağılımı</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_Toc74045097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16</w:t>
        </w:r>
        <w:r w:rsidR="00E07F47" w:rsidRPr="00E07F47">
          <w:rPr>
            <w:rFonts w:asciiTheme="minorHAnsi" w:hAnsiTheme="minorHAnsi" w:cstheme="minorHAnsi"/>
            <w:noProof/>
            <w:webHidden/>
            <w:sz w:val="22"/>
            <w:szCs w:val="22"/>
          </w:rPr>
          <w:fldChar w:fldCharType="end"/>
        </w:r>
      </w:hyperlink>
    </w:p>
    <w:p w14:paraId="4BF1A6F2" w14:textId="5BE9C92A"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5098" w:history="1">
        <w:r w:rsidR="00E07F47" w:rsidRPr="00E07F47">
          <w:rPr>
            <w:rStyle w:val="Kpr"/>
            <w:rFonts w:asciiTheme="minorHAnsi" w:hAnsiTheme="minorHAnsi" w:cstheme="minorHAnsi"/>
            <w:b/>
            <w:noProof/>
            <w:sz w:val="22"/>
            <w:szCs w:val="22"/>
          </w:rPr>
          <w:t>Grafik 5:</w:t>
        </w:r>
        <w:r w:rsidR="00E07F47" w:rsidRPr="00E07F47">
          <w:rPr>
            <w:rStyle w:val="Kpr"/>
            <w:rFonts w:asciiTheme="minorHAnsi" w:hAnsiTheme="minorHAnsi" w:cstheme="minorHAnsi"/>
            <w:noProof/>
            <w:sz w:val="22"/>
            <w:szCs w:val="22"/>
          </w:rPr>
          <w:t xml:space="preserve"> İdari Personel Cinsiyet Dağılımı</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_Toc74045098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17</w:t>
        </w:r>
        <w:r w:rsidR="00E07F47" w:rsidRPr="00E07F47">
          <w:rPr>
            <w:rFonts w:asciiTheme="minorHAnsi" w:hAnsiTheme="minorHAnsi" w:cstheme="minorHAnsi"/>
            <w:noProof/>
            <w:webHidden/>
            <w:sz w:val="22"/>
            <w:szCs w:val="22"/>
          </w:rPr>
          <w:fldChar w:fldCharType="end"/>
        </w:r>
      </w:hyperlink>
    </w:p>
    <w:p w14:paraId="109E5FFE" w14:textId="0CA1C9CA"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5099" w:history="1">
        <w:r w:rsidR="00E07F47" w:rsidRPr="00E07F47">
          <w:rPr>
            <w:rStyle w:val="Kpr"/>
            <w:rFonts w:asciiTheme="minorHAnsi" w:hAnsiTheme="minorHAnsi" w:cstheme="minorHAnsi"/>
            <w:b/>
            <w:noProof/>
            <w:sz w:val="22"/>
            <w:szCs w:val="22"/>
          </w:rPr>
          <w:t>Grafik 6:</w:t>
        </w:r>
        <w:r w:rsidR="00E07F47" w:rsidRPr="00E07F47">
          <w:rPr>
            <w:rStyle w:val="Kpr"/>
            <w:rFonts w:asciiTheme="minorHAnsi" w:hAnsiTheme="minorHAnsi" w:cstheme="minorHAnsi"/>
            <w:noProof/>
            <w:sz w:val="22"/>
            <w:szCs w:val="22"/>
          </w:rPr>
          <w:t xml:space="preserve"> Sözleşmeli Personelin Yaş İtibariyle Dağılımı</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_Toc74045099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18</w:t>
        </w:r>
        <w:r w:rsidR="00E07F47" w:rsidRPr="00E07F47">
          <w:rPr>
            <w:rFonts w:asciiTheme="minorHAnsi" w:hAnsiTheme="minorHAnsi" w:cstheme="minorHAnsi"/>
            <w:noProof/>
            <w:webHidden/>
            <w:sz w:val="22"/>
            <w:szCs w:val="22"/>
          </w:rPr>
          <w:fldChar w:fldCharType="end"/>
        </w:r>
      </w:hyperlink>
    </w:p>
    <w:p w14:paraId="26D55117" w14:textId="2788AE98"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5100" w:history="1">
        <w:r w:rsidR="00E07F47" w:rsidRPr="00E07F47">
          <w:rPr>
            <w:rStyle w:val="Kpr"/>
            <w:rFonts w:asciiTheme="minorHAnsi" w:hAnsiTheme="minorHAnsi" w:cstheme="minorHAnsi"/>
            <w:b/>
            <w:noProof/>
            <w:sz w:val="22"/>
            <w:szCs w:val="22"/>
          </w:rPr>
          <w:t>Grafik 7:</w:t>
        </w:r>
        <w:r w:rsidR="00E07F47" w:rsidRPr="00E07F47">
          <w:rPr>
            <w:rStyle w:val="Kpr"/>
            <w:rFonts w:asciiTheme="minorHAnsi" w:hAnsiTheme="minorHAnsi" w:cstheme="minorHAnsi"/>
            <w:noProof/>
            <w:sz w:val="22"/>
            <w:szCs w:val="22"/>
          </w:rPr>
          <w:t xml:space="preserve"> Sürekli İşçilerin Hizmet Süresi</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_Toc74045100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19</w:t>
        </w:r>
        <w:r w:rsidR="00E07F47" w:rsidRPr="00E07F47">
          <w:rPr>
            <w:rFonts w:asciiTheme="minorHAnsi" w:hAnsiTheme="minorHAnsi" w:cstheme="minorHAnsi"/>
            <w:noProof/>
            <w:webHidden/>
            <w:sz w:val="22"/>
            <w:szCs w:val="22"/>
          </w:rPr>
          <w:fldChar w:fldCharType="end"/>
        </w:r>
      </w:hyperlink>
    </w:p>
    <w:p w14:paraId="6094B393" w14:textId="1CEE071E"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5101" w:history="1">
        <w:r w:rsidR="00E07F47" w:rsidRPr="00E07F47">
          <w:rPr>
            <w:rStyle w:val="Kpr"/>
            <w:rFonts w:asciiTheme="minorHAnsi" w:hAnsiTheme="minorHAnsi" w:cstheme="minorHAnsi"/>
            <w:b/>
            <w:noProof/>
            <w:sz w:val="22"/>
            <w:szCs w:val="22"/>
          </w:rPr>
          <w:t>Grafik 8:</w:t>
        </w:r>
        <w:r w:rsidR="00E07F47" w:rsidRPr="00E07F47">
          <w:rPr>
            <w:rStyle w:val="Kpr"/>
            <w:rFonts w:asciiTheme="minorHAnsi" w:hAnsiTheme="minorHAnsi" w:cstheme="minorHAnsi"/>
            <w:noProof/>
            <w:sz w:val="22"/>
            <w:szCs w:val="22"/>
          </w:rPr>
          <w:t xml:space="preserve"> Sürekli İşçilerin Yaş İtibariyle Dağılımı</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_Toc74045101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19</w:t>
        </w:r>
        <w:r w:rsidR="00E07F47" w:rsidRPr="00E07F47">
          <w:rPr>
            <w:rFonts w:asciiTheme="minorHAnsi" w:hAnsiTheme="minorHAnsi" w:cstheme="minorHAnsi"/>
            <w:noProof/>
            <w:webHidden/>
            <w:sz w:val="22"/>
            <w:szCs w:val="22"/>
          </w:rPr>
          <w:fldChar w:fldCharType="end"/>
        </w:r>
      </w:hyperlink>
    </w:p>
    <w:p w14:paraId="43B9EE89" w14:textId="086FBF9E"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5102" w:history="1">
        <w:r w:rsidR="00E07F47" w:rsidRPr="00E07F47">
          <w:rPr>
            <w:rStyle w:val="Kpr"/>
            <w:rFonts w:asciiTheme="minorHAnsi" w:hAnsiTheme="minorHAnsi" w:cstheme="minorHAnsi"/>
            <w:b/>
            <w:noProof/>
            <w:sz w:val="22"/>
            <w:szCs w:val="22"/>
          </w:rPr>
          <w:t>Grafik 9:</w:t>
        </w:r>
        <w:r w:rsidR="00E07F47" w:rsidRPr="00E07F47">
          <w:rPr>
            <w:rStyle w:val="Kpr"/>
            <w:rFonts w:asciiTheme="minorHAnsi" w:hAnsiTheme="minorHAnsi" w:cstheme="minorHAnsi"/>
            <w:noProof/>
            <w:sz w:val="22"/>
            <w:szCs w:val="22"/>
          </w:rPr>
          <w:t xml:space="preserve"> Odaların Metrekaresi</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_Toc74045102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23</w:t>
        </w:r>
        <w:r w:rsidR="00E07F47" w:rsidRPr="00E07F47">
          <w:rPr>
            <w:rFonts w:asciiTheme="minorHAnsi" w:hAnsiTheme="minorHAnsi" w:cstheme="minorHAnsi"/>
            <w:noProof/>
            <w:webHidden/>
            <w:sz w:val="22"/>
            <w:szCs w:val="22"/>
          </w:rPr>
          <w:fldChar w:fldCharType="end"/>
        </w:r>
      </w:hyperlink>
    </w:p>
    <w:p w14:paraId="4F00D955" w14:textId="21CBDEBE"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5103" w:history="1">
        <w:r w:rsidR="00E07F47" w:rsidRPr="00E07F47">
          <w:rPr>
            <w:rStyle w:val="Kpr"/>
            <w:rFonts w:asciiTheme="minorHAnsi" w:hAnsiTheme="minorHAnsi" w:cstheme="minorHAnsi"/>
            <w:b/>
            <w:noProof/>
            <w:sz w:val="22"/>
            <w:szCs w:val="22"/>
          </w:rPr>
          <w:t>Grafik 10:</w:t>
        </w:r>
        <w:r w:rsidR="00E07F47" w:rsidRPr="00E07F47">
          <w:rPr>
            <w:rStyle w:val="Kpr"/>
            <w:rFonts w:asciiTheme="minorHAnsi" w:hAnsiTheme="minorHAnsi" w:cstheme="minorHAnsi"/>
            <w:noProof/>
            <w:sz w:val="22"/>
            <w:szCs w:val="22"/>
          </w:rPr>
          <w:t xml:space="preserve"> Taşıtlar</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_Toc74045103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23</w:t>
        </w:r>
        <w:r w:rsidR="00E07F47" w:rsidRPr="00E07F47">
          <w:rPr>
            <w:rFonts w:asciiTheme="minorHAnsi" w:hAnsiTheme="minorHAnsi" w:cstheme="minorHAnsi"/>
            <w:noProof/>
            <w:webHidden/>
            <w:sz w:val="22"/>
            <w:szCs w:val="22"/>
          </w:rPr>
          <w:fldChar w:fldCharType="end"/>
        </w:r>
      </w:hyperlink>
    </w:p>
    <w:p w14:paraId="6E9E6A5E" w14:textId="1D11B22A" w:rsidR="00E07F47" w:rsidRPr="00E07F47" w:rsidRDefault="006F26FD" w:rsidP="00E07F47">
      <w:pPr>
        <w:pStyle w:val="ekillerTablosu"/>
        <w:tabs>
          <w:tab w:val="right" w:leader="dot" w:pos="9770"/>
        </w:tabs>
        <w:spacing w:after="120"/>
        <w:rPr>
          <w:rFonts w:asciiTheme="minorHAnsi" w:eastAsiaTheme="minorEastAsia" w:hAnsiTheme="minorHAnsi" w:cstheme="minorHAnsi"/>
          <w:noProof/>
          <w:sz w:val="22"/>
          <w:szCs w:val="22"/>
        </w:rPr>
      </w:pPr>
      <w:hyperlink w:anchor="_Toc74045104" w:history="1">
        <w:r w:rsidR="00E07F47" w:rsidRPr="00E07F47">
          <w:rPr>
            <w:rStyle w:val="Kpr"/>
            <w:rFonts w:asciiTheme="minorHAnsi" w:hAnsiTheme="minorHAnsi" w:cstheme="minorHAnsi"/>
            <w:b/>
            <w:noProof/>
            <w:sz w:val="22"/>
            <w:szCs w:val="22"/>
          </w:rPr>
          <w:t>Grafik 11:</w:t>
        </w:r>
        <w:r w:rsidR="00E07F47" w:rsidRPr="00E07F47">
          <w:rPr>
            <w:rStyle w:val="Kpr"/>
            <w:rFonts w:asciiTheme="minorHAnsi" w:hAnsiTheme="minorHAnsi" w:cstheme="minorHAnsi"/>
            <w:noProof/>
            <w:sz w:val="22"/>
            <w:szCs w:val="22"/>
          </w:rPr>
          <w:t xml:space="preserve"> Teknoloji ve Bilişim Altyapısı</w:t>
        </w:r>
        <w:r w:rsidR="00E07F47" w:rsidRPr="00E07F47">
          <w:rPr>
            <w:rFonts w:asciiTheme="minorHAnsi" w:hAnsiTheme="minorHAnsi" w:cstheme="minorHAnsi"/>
            <w:noProof/>
            <w:webHidden/>
            <w:sz w:val="22"/>
            <w:szCs w:val="22"/>
          </w:rPr>
          <w:tab/>
        </w:r>
        <w:r w:rsidR="00E07F47" w:rsidRPr="00E07F47">
          <w:rPr>
            <w:rFonts w:asciiTheme="minorHAnsi" w:hAnsiTheme="minorHAnsi" w:cstheme="minorHAnsi"/>
            <w:noProof/>
            <w:webHidden/>
            <w:sz w:val="22"/>
            <w:szCs w:val="22"/>
          </w:rPr>
          <w:fldChar w:fldCharType="begin"/>
        </w:r>
        <w:r w:rsidR="00E07F47" w:rsidRPr="00E07F47">
          <w:rPr>
            <w:rFonts w:asciiTheme="minorHAnsi" w:hAnsiTheme="minorHAnsi" w:cstheme="minorHAnsi"/>
            <w:noProof/>
            <w:webHidden/>
            <w:sz w:val="22"/>
            <w:szCs w:val="22"/>
          </w:rPr>
          <w:instrText xml:space="preserve"> PAGEREF _Toc74045104 \h </w:instrText>
        </w:r>
        <w:r w:rsidR="00E07F47" w:rsidRPr="00E07F47">
          <w:rPr>
            <w:rFonts w:asciiTheme="minorHAnsi" w:hAnsiTheme="minorHAnsi" w:cstheme="minorHAnsi"/>
            <w:noProof/>
            <w:webHidden/>
            <w:sz w:val="22"/>
            <w:szCs w:val="22"/>
          </w:rPr>
        </w:r>
        <w:r w:rsidR="00E07F47" w:rsidRPr="00E07F47">
          <w:rPr>
            <w:rFonts w:asciiTheme="minorHAnsi" w:hAnsiTheme="minorHAnsi" w:cstheme="minorHAnsi"/>
            <w:noProof/>
            <w:webHidden/>
            <w:sz w:val="22"/>
            <w:szCs w:val="22"/>
          </w:rPr>
          <w:fldChar w:fldCharType="separate"/>
        </w:r>
        <w:r w:rsidR="00E07F47" w:rsidRPr="00E07F47">
          <w:rPr>
            <w:rFonts w:asciiTheme="minorHAnsi" w:hAnsiTheme="minorHAnsi" w:cstheme="minorHAnsi"/>
            <w:noProof/>
            <w:webHidden/>
            <w:sz w:val="22"/>
            <w:szCs w:val="22"/>
          </w:rPr>
          <w:t>24</w:t>
        </w:r>
        <w:r w:rsidR="00E07F47" w:rsidRPr="00E07F47">
          <w:rPr>
            <w:rFonts w:asciiTheme="minorHAnsi" w:hAnsiTheme="minorHAnsi" w:cstheme="minorHAnsi"/>
            <w:noProof/>
            <w:webHidden/>
            <w:sz w:val="22"/>
            <w:szCs w:val="22"/>
          </w:rPr>
          <w:fldChar w:fldCharType="end"/>
        </w:r>
      </w:hyperlink>
    </w:p>
    <w:p w14:paraId="31821C2E" w14:textId="08E9820D" w:rsidR="004E3B97" w:rsidRPr="0019521D" w:rsidRDefault="004E3B97" w:rsidP="00E07F47">
      <w:pPr>
        <w:spacing w:after="120"/>
        <w:rPr>
          <w:sz w:val="24"/>
          <w:szCs w:val="24"/>
        </w:rPr>
      </w:pPr>
      <w:r w:rsidRPr="00E07F47">
        <w:rPr>
          <w:rFonts w:asciiTheme="minorHAnsi" w:hAnsiTheme="minorHAnsi" w:cstheme="minorHAnsi"/>
          <w:sz w:val="22"/>
          <w:szCs w:val="22"/>
        </w:rPr>
        <w:fldChar w:fldCharType="end"/>
      </w:r>
    </w:p>
    <w:p w14:paraId="6C842004" w14:textId="4B68EAA5" w:rsidR="004E3B97" w:rsidRDefault="004E3B97" w:rsidP="00141DBA">
      <w:pPr>
        <w:spacing w:line="276" w:lineRule="auto"/>
        <w:rPr>
          <w:sz w:val="24"/>
          <w:szCs w:val="24"/>
        </w:rPr>
      </w:pPr>
    </w:p>
    <w:p w14:paraId="12FE896C" w14:textId="6F2C37FD" w:rsidR="004E3B97" w:rsidRDefault="004E3B97" w:rsidP="00141DBA">
      <w:pPr>
        <w:spacing w:line="276" w:lineRule="auto"/>
        <w:rPr>
          <w:sz w:val="24"/>
          <w:szCs w:val="24"/>
        </w:rPr>
      </w:pPr>
    </w:p>
    <w:p w14:paraId="0E6CE9D6" w14:textId="125FE8E7" w:rsidR="004E3B97" w:rsidRDefault="004E3B97" w:rsidP="00141DBA">
      <w:pPr>
        <w:spacing w:line="276" w:lineRule="auto"/>
        <w:rPr>
          <w:sz w:val="24"/>
          <w:szCs w:val="24"/>
        </w:rPr>
      </w:pPr>
    </w:p>
    <w:p w14:paraId="0476A3E3" w14:textId="1C2D5109" w:rsidR="004E3B97" w:rsidRDefault="004E3B97" w:rsidP="00141DBA">
      <w:pPr>
        <w:spacing w:line="276" w:lineRule="auto"/>
        <w:rPr>
          <w:sz w:val="24"/>
          <w:szCs w:val="24"/>
        </w:rPr>
      </w:pPr>
    </w:p>
    <w:p w14:paraId="118A8822" w14:textId="5FE3AC74" w:rsidR="004E3B97" w:rsidRDefault="004E3B97" w:rsidP="00141DBA">
      <w:pPr>
        <w:spacing w:line="276" w:lineRule="auto"/>
        <w:rPr>
          <w:sz w:val="24"/>
          <w:szCs w:val="24"/>
        </w:rPr>
      </w:pPr>
    </w:p>
    <w:p w14:paraId="3C5BB9DA" w14:textId="78FE5D8F" w:rsidR="004E3B97" w:rsidRDefault="004E3B97" w:rsidP="00141DBA">
      <w:pPr>
        <w:spacing w:line="276" w:lineRule="auto"/>
        <w:rPr>
          <w:sz w:val="24"/>
          <w:szCs w:val="24"/>
        </w:rPr>
      </w:pPr>
    </w:p>
    <w:p w14:paraId="515835BA" w14:textId="59713780" w:rsidR="004E3B97" w:rsidRDefault="004E3B97" w:rsidP="00141DBA">
      <w:pPr>
        <w:spacing w:line="276" w:lineRule="auto"/>
        <w:rPr>
          <w:sz w:val="24"/>
          <w:szCs w:val="24"/>
        </w:rPr>
      </w:pPr>
    </w:p>
    <w:p w14:paraId="676B1E3C" w14:textId="1DA119EA" w:rsidR="004E3B97" w:rsidRDefault="004E3B97" w:rsidP="00141DBA">
      <w:pPr>
        <w:spacing w:line="276" w:lineRule="auto"/>
        <w:rPr>
          <w:sz w:val="24"/>
          <w:szCs w:val="24"/>
        </w:rPr>
      </w:pPr>
    </w:p>
    <w:p w14:paraId="5E1DC61A" w14:textId="72FF2074" w:rsidR="00980384" w:rsidRPr="00E10B1A" w:rsidRDefault="00584C44" w:rsidP="00AD31B7">
      <w:pPr>
        <w:spacing w:after="120"/>
        <w:rPr>
          <w:rFonts w:asciiTheme="minorHAnsi" w:hAnsiTheme="minorHAnsi" w:cstheme="minorHAnsi"/>
          <w:b/>
          <w:bCs/>
          <w:sz w:val="28"/>
          <w:szCs w:val="28"/>
        </w:rPr>
      </w:pPr>
      <w:r w:rsidRPr="00E10B1A">
        <w:rPr>
          <w:rFonts w:asciiTheme="minorHAnsi" w:hAnsiTheme="minorHAnsi" w:cstheme="minorHAnsi"/>
          <w:b/>
          <w:bCs/>
          <w:sz w:val="28"/>
          <w:szCs w:val="28"/>
        </w:rPr>
        <w:lastRenderedPageBreak/>
        <w:t>KISALTMALAR</w:t>
      </w:r>
    </w:p>
    <w:p w14:paraId="2D0DB471" w14:textId="0F424397" w:rsidR="00980384" w:rsidRPr="00AD31B7" w:rsidRDefault="0053590E" w:rsidP="00AD31B7">
      <w:pPr>
        <w:spacing w:after="120"/>
        <w:rPr>
          <w:rFonts w:asciiTheme="minorHAnsi" w:hAnsiTheme="minorHAnsi" w:cstheme="minorHAnsi"/>
          <w:sz w:val="24"/>
          <w:szCs w:val="24"/>
        </w:rPr>
      </w:pPr>
      <w:r w:rsidRPr="00AD31B7">
        <w:rPr>
          <w:rFonts w:asciiTheme="minorHAnsi" w:hAnsiTheme="minorHAnsi" w:cstheme="minorHAnsi"/>
          <w:b/>
          <w:bCs/>
          <w:sz w:val="24"/>
          <w:szCs w:val="24"/>
        </w:rPr>
        <w:t>YÖK</w:t>
      </w:r>
      <w:r w:rsidR="00B847F7" w:rsidRPr="00AD31B7">
        <w:rPr>
          <w:rFonts w:asciiTheme="minorHAnsi" w:hAnsiTheme="minorHAnsi" w:cstheme="minorHAnsi"/>
          <w:b/>
          <w:bCs/>
          <w:sz w:val="24"/>
          <w:szCs w:val="24"/>
        </w:rPr>
        <w:t>:</w:t>
      </w:r>
      <w:r w:rsidR="00B847F7" w:rsidRPr="00AD31B7">
        <w:rPr>
          <w:rFonts w:asciiTheme="minorHAnsi" w:hAnsiTheme="minorHAnsi" w:cstheme="minorHAnsi"/>
          <w:sz w:val="24"/>
          <w:szCs w:val="24"/>
        </w:rPr>
        <w:t xml:space="preserve"> </w:t>
      </w:r>
      <w:r w:rsidRPr="00AD31B7">
        <w:rPr>
          <w:rFonts w:asciiTheme="minorHAnsi" w:hAnsiTheme="minorHAnsi" w:cstheme="minorHAnsi"/>
          <w:sz w:val="24"/>
          <w:szCs w:val="24"/>
        </w:rPr>
        <w:t xml:space="preserve">Yükseköğretim </w:t>
      </w:r>
      <w:r w:rsidR="00B847F7" w:rsidRPr="00AD31B7">
        <w:rPr>
          <w:rFonts w:asciiTheme="minorHAnsi" w:hAnsiTheme="minorHAnsi" w:cstheme="minorHAnsi"/>
          <w:sz w:val="24"/>
          <w:szCs w:val="24"/>
        </w:rPr>
        <w:t>Kurulu Başkanlığı</w:t>
      </w:r>
    </w:p>
    <w:p w14:paraId="5AB15DB3" w14:textId="5E2CDCCF" w:rsidR="0053590E" w:rsidRPr="00AD31B7" w:rsidRDefault="0053590E" w:rsidP="00AD31B7">
      <w:pPr>
        <w:spacing w:after="120"/>
        <w:rPr>
          <w:rFonts w:asciiTheme="minorHAnsi" w:hAnsiTheme="minorHAnsi" w:cstheme="minorHAnsi"/>
          <w:sz w:val="24"/>
          <w:szCs w:val="24"/>
        </w:rPr>
      </w:pPr>
      <w:r w:rsidRPr="00AD31B7">
        <w:rPr>
          <w:rFonts w:asciiTheme="minorHAnsi" w:hAnsiTheme="minorHAnsi" w:cstheme="minorHAnsi"/>
          <w:b/>
          <w:bCs/>
          <w:sz w:val="24"/>
          <w:szCs w:val="24"/>
        </w:rPr>
        <w:t>EKAP</w:t>
      </w:r>
      <w:r w:rsidR="00B847F7" w:rsidRPr="00AD31B7">
        <w:rPr>
          <w:rFonts w:asciiTheme="minorHAnsi" w:hAnsiTheme="minorHAnsi" w:cstheme="minorHAnsi"/>
          <w:b/>
          <w:bCs/>
          <w:sz w:val="24"/>
          <w:szCs w:val="24"/>
        </w:rPr>
        <w:t>:</w:t>
      </w:r>
      <w:r w:rsidR="00B847F7" w:rsidRPr="00AD31B7">
        <w:rPr>
          <w:rFonts w:asciiTheme="minorHAnsi" w:hAnsiTheme="minorHAnsi" w:cstheme="minorHAnsi"/>
          <w:sz w:val="24"/>
          <w:szCs w:val="24"/>
        </w:rPr>
        <w:t xml:space="preserve"> </w:t>
      </w:r>
      <w:r w:rsidRPr="00AD31B7">
        <w:rPr>
          <w:rFonts w:asciiTheme="minorHAnsi" w:hAnsiTheme="minorHAnsi" w:cstheme="minorHAnsi"/>
          <w:sz w:val="24"/>
          <w:szCs w:val="24"/>
        </w:rPr>
        <w:t>E</w:t>
      </w:r>
      <w:r w:rsidR="00B847F7" w:rsidRPr="00AD31B7">
        <w:rPr>
          <w:rFonts w:asciiTheme="minorHAnsi" w:hAnsiTheme="minorHAnsi" w:cstheme="minorHAnsi"/>
          <w:sz w:val="24"/>
          <w:szCs w:val="24"/>
        </w:rPr>
        <w:t>lektronik</w:t>
      </w:r>
      <w:r w:rsidRPr="00AD31B7">
        <w:rPr>
          <w:rFonts w:asciiTheme="minorHAnsi" w:hAnsiTheme="minorHAnsi" w:cstheme="minorHAnsi"/>
          <w:sz w:val="24"/>
          <w:szCs w:val="24"/>
        </w:rPr>
        <w:t xml:space="preserve"> </w:t>
      </w:r>
      <w:r w:rsidR="00B847F7" w:rsidRPr="00AD31B7">
        <w:rPr>
          <w:rFonts w:asciiTheme="minorHAnsi" w:hAnsiTheme="minorHAnsi" w:cstheme="minorHAnsi"/>
          <w:sz w:val="24"/>
          <w:szCs w:val="24"/>
        </w:rPr>
        <w:t>Kamu Alımı Platformu</w:t>
      </w:r>
    </w:p>
    <w:p w14:paraId="2B32C804" w14:textId="6E27EA0E" w:rsidR="00DA2F54" w:rsidRPr="00AD31B7" w:rsidRDefault="00DA2F54" w:rsidP="00AD31B7">
      <w:pPr>
        <w:spacing w:after="120"/>
        <w:rPr>
          <w:rFonts w:asciiTheme="minorHAnsi" w:hAnsiTheme="minorHAnsi" w:cstheme="minorHAnsi"/>
          <w:sz w:val="24"/>
          <w:szCs w:val="24"/>
        </w:rPr>
      </w:pPr>
      <w:r w:rsidRPr="00AD31B7">
        <w:rPr>
          <w:rFonts w:asciiTheme="minorHAnsi" w:hAnsiTheme="minorHAnsi" w:cstheme="minorHAnsi"/>
          <w:b/>
          <w:bCs/>
          <w:sz w:val="24"/>
          <w:szCs w:val="24"/>
        </w:rPr>
        <w:t>KİK</w:t>
      </w:r>
      <w:r w:rsidR="00B847F7" w:rsidRPr="00AD31B7">
        <w:rPr>
          <w:rFonts w:asciiTheme="minorHAnsi" w:hAnsiTheme="minorHAnsi" w:cstheme="minorHAnsi"/>
          <w:b/>
          <w:bCs/>
          <w:sz w:val="24"/>
          <w:szCs w:val="24"/>
        </w:rPr>
        <w:t>:</w:t>
      </w:r>
      <w:r w:rsidR="00B847F7" w:rsidRPr="00AD31B7">
        <w:rPr>
          <w:rFonts w:asciiTheme="minorHAnsi" w:hAnsiTheme="minorHAnsi" w:cstheme="minorHAnsi"/>
          <w:sz w:val="24"/>
          <w:szCs w:val="24"/>
        </w:rPr>
        <w:t xml:space="preserve"> </w:t>
      </w:r>
      <w:r w:rsidRPr="00AD31B7">
        <w:rPr>
          <w:rFonts w:asciiTheme="minorHAnsi" w:hAnsiTheme="minorHAnsi" w:cstheme="minorHAnsi"/>
          <w:sz w:val="24"/>
          <w:szCs w:val="24"/>
        </w:rPr>
        <w:t>Kamu İhale Kurumu</w:t>
      </w:r>
    </w:p>
    <w:p w14:paraId="2AF00389" w14:textId="3593F891" w:rsidR="00DA2F54" w:rsidRPr="00AD31B7" w:rsidRDefault="00DA2F54" w:rsidP="00AD31B7">
      <w:pPr>
        <w:spacing w:after="120"/>
        <w:rPr>
          <w:rFonts w:asciiTheme="minorHAnsi" w:hAnsiTheme="minorHAnsi" w:cstheme="minorHAnsi"/>
          <w:sz w:val="24"/>
          <w:szCs w:val="24"/>
        </w:rPr>
      </w:pPr>
      <w:r w:rsidRPr="00AD31B7">
        <w:rPr>
          <w:rFonts w:asciiTheme="minorHAnsi" w:hAnsiTheme="minorHAnsi" w:cstheme="minorHAnsi"/>
          <w:b/>
          <w:bCs/>
          <w:sz w:val="24"/>
          <w:szCs w:val="24"/>
        </w:rPr>
        <w:t>DMO</w:t>
      </w:r>
      <w:r w:rsidR="00B847F7" w:rsidRPr="00AD31B7">
        <w:rPr>
          <w:rFonts w:asciiTheme="minorHAnsi" w:hAnsiTheme="minorHAnsi" w:cstheme="minorHAnsi"/>
          <w:b/>
          <w:bCs/>
          <w:sz w:val="24"/>
          <w:szCs w:val="24"/>
        </w:rPr>
        <w:t>:</w:t>
      </w:r>
      <w:r w:rsidR="00B847F7" w:rsidRPr="00AD31B7">
        <w:rPr>
          <w:rFonts w:asciiTheme="minorHAnsi" w:hAnsiTheme="minorHAnsi" w:cstheme="minorHAnsi"/>
          <w:sz w:val="24"/>
          <w:szCs w:val="24"/>
        </w:rPr>
        <w:t xml:space="preserve"> Devlet Malzeme Ofisi</w:t>
      </w:r>
    </w:p>
    <w:p w14:paraId="3B7FD2BB" w14:textId="08B3A0AE" w:rsidR="00DA2F54" w:rsidRPr="00AD31B7" w:rsidRDefault="00DA2F54" w:rsidP="00AD31B7">
      <w:pPr>
        <w:spacing w:after="120"/>
        <w:rPr>
          <w:rFonts w:asciiTheme="minorHAnsi" w:hAnsiTheme="minorHAnsi" w:cstheme="minorHAnsi"/>
          <w:sz w:val="24"/>
          <w:szCs w:val="24"/>
        </w:rPr>
      </w:pPr>
      <w:r w:rsidRPr="00AD31B7">
        <w:rPr>
          <w:rFonts w:asciiTheme="minorHAnsi" w:hAnsiTheme="minorHAnsi" w:cstheme="minorHAnsi"/>
          <w:b/>
          <w:bCs/>
          <w:sz w:val="24"/>
          <w:szCs w:val="24"/>
        </w:rPr>
        <w:t>SGDB</w:t>
      </w:r>
      <w:r w:rsidR="00B847F7" w:rsidRPr="00AD31B7">
        <w:rPr>
          <w:rFonts w:asciiTheme="minorHAnsi" w:hAnsiTheme="minorHAnsi" w:cstheme="minorHAnsi"/>
          <w:b/>
          <w:bCs/>
          <w:sz w:val="24"/>
          <w:szCs w:val="24"/>
        </w:rPr>
        <w:t>:</w:t>
      </w:r>
      <w:r w:rsidR="00B847F7" w:rsidRPr="00AD31B7">
        <w:rPr>
          <w:rFonts w:asciiTheme="minorHAnsi" w:hAnsiTheme="minorHAnsi" w:cstheme="minorHAnsi"/>
          <w:sz w:val="24"/>
          <w:szCs w:val="24"/>
        </w:rPr>
        <w:t xml:space="preserve"> Strateji Geliştirme Daire Başkanlığı</w:t>
      </w:r>
    </w:p>
    <w:p w14:paraId="234FF5DF" w14:textId="18584C86" w:rsidR="00DA2F54" w:rsidRPr="00AD31B7" w:rsidRDefault="00DA2F54" w:rsidP="00AD31B7">
      <w:pPr>
        <w:spacing w:after="120"/>
        <w:rPr>
          <w:rFonts w:asciiTheme="minorHAnsi" w:hAnsiTheme="minorHAnsi" w:cstheme="minorHAnsi"/>
          <w:sz w:val="24"/>
          <w:szCs w:val="24"/>
        </w:rPr>
      </w:pPr>
      <w:r w:rsidRPr="00AD31B7">
        <w:rPr>
          <w:rFonts w:asciiTheme="minorHAnsi" w:hAnsiTheme="minorHAnsi" w:cstheme="minorHAnsi"/>
          <w:b/>
          <w:bCs/>
          <w:sz w:val="24"/>
          <w:szCs w:val="24"/>
        </w:rPr>
        <w:t>GZFT(SWOT)</w:t>
      </w:r>
      <w:r w:rsidR="00B847F7" w:rsidRPr="00AD31B7">
        <w:rPr>
          <w:rFonts w:asciiTheme="minorHAnsi" w:hAnsiTheme="minorHAnsi" w:cstheme="minorHAnsi"/>
          <w:b/>
          <w:bCs/>
          <w:sz w:val="24"/>
          <w:szCs w:val="24"/>
        </w:rPr>
        <w:t>:</w:t>
      </w:r>
      <w:r w:rsidR="00AD31B7" w:rsidRPr="00AD31B7">
        <w:rPr>
          <w:rFonts w:asciiTheme="minorHAnsi" w:hAnsiTheme="minorHAnsi" w:cstheme="minorHAnsi"/>
          <w:b/>
          <w:bCs/>
          <w:sz w:val="24"/>
          <w:szCs w:val="24"/>
        </w:rPr>
        <w:t xml:space="preserve"> </w:t>
      </w:r>
      <w:r w:rsidR="00AD31B7" w:rsidRPr="00AD31B7">
        <w:rPr>
          <w:rFonts w:asciiTheme="minorHAnsi" w:hAnsiTheme="minorHAnsi" w:cstheme="minorHAnsi"/>
          <w:sz w:val="24"/>
          <w:szCs w:val="24"/>
        </w:rPr>
        <w:t>Güçlü, Zayıf, Fırsat, Tehdit</w:t>
      </w:r>
    </w:p>
    <w:p w14:paraId="0C69BF05" w14:textId="01759DA2" w:rsidR="00B847F7" w:rsidRPr="00AD31B7" w:rsidRDefault="00B847F7" w:rsidP="00AD31B7">
      <w:pPr>
        <w:spacing w:after="120"/>
        <w:rPr>
          <w:rFonts w:asciiTheme="minorHAnsi" w:hAnsiTheme="minorHAnsi" w:cstheme="minorHAnsi"/>
          <w:b/>
          <w:bCs/>
          <w:sz w:val="24"/>
          <w:szCs w:val="24"/>
        </w:rPr>
      </w:pPr>
      <w:r w:rsidRPr="00AD31B7">
        <w:rPr>
          <w:rFonts w:asciiTheme="minorHAnsi" w:hAnsiTheme="minorHAnsi" w:cstheme="minorHAnsi"/>
          <w:b/>
          <w:bCs/>
          <w:sz w:val="24"/>
          <w:szCs w:val="24"/>
        </w:rPr>
        <w:t xml:space="preserve">PEST: </w:t>
      </w:r>
      <w:r w:rsidRPr="00AD31B7">
        <w:rPr>
          <w:rFonts w:asciiTheme="minorHAnsi" w:hAnsiTheme="minorHAnsi" w:cstheme="minorHAnsi"/>
          <w:sz w:val="24"/>
          <w:szCs w:val="24"/>
        </w:rPr>
        <w:t>Politik, Ekonomik, Sosyal ve Teknolojik</w:t>
      </w:r>
      <w:r w:rsidRPr="00AD31B7">
        <w:rPr>
          <w:rFonts w:asciiTheme="minorHAnsi" w:hAnsiTheme="minorHAnsi" w:cstheme="minorHAnsi"/>
          <w:b/>
          <w:bCs/>
          <w:sz w:val="24"/>
          <w:szCs w:val="24"/>
        </w:rPr>
        <w:t xml:space="preserve"> </w:t>
      </w:r>
    </w:p>
    <w:p w14:paraId="057885FC" w14:textId="77777777" w:rsidR="00B847F7" w:rsidRPr="00141DBA" w:rsidRDefault="00B847F7" w:rsidP="00141DBA">
      <w:pPr>
        <w:spacing w:line="276" w:lineRule="auto"/>
        <w:rPr>
          <w:b/>
          <w:bCs/>
          <w:sz w:val="24"/>
          <w:szCs w:val="24"/>
        </w:rPr>
      </w:pPr>
    </w:p>
    <w:p w14:paraId="3B2AA828" w14:textId="77777777" w:rsidR="00B847F7" w:rsidRPr="00141DBA" w:rsidRDefault="00B847F7" w:rsidP="00141DBA">
      <w:pPr>
        <w:spacing w:line="276" w:lineRule="auto"/>
        <w:rPr>
          <w:b/>
          <w:bCs/>
          <w:sz w:val="24"/>
          <w:szCs w:val="24"/>
        </w:rPr>
      </w:pPr>
    </w:p>
    <w:p w14:paraId="38ED8887" w14:textId="0B9B717F" w:rsidR="00980384" w:rsidRDefault="00980384" w:rsidP="00BE237F"/>
    <w:p w14:paraId="655DCF6E" w14:textId="5AEB94F0" w:rsidR="00980384" w:rsidRDefault="00980384" w:rsidP="00BE237F"/>
    <w:p w14:paraId="1ABD9D32" w14:textId="7744511E" w:rsidR="00980384" w:rsidRDefault="00980384" w:rsidP="00BE237F"/>
    <w:p w14:paraId="12E8D075" w14:textId="0891C2FE" w:rsidR="00980384" w:rsidRDefault="00980384" w:rsidP="00BE237F"/>
    <w:p w14:paraId="5AF23D60" w14:textId="1A296112" w:rsidR="00980384" w:rsidRDefault="00980384" w:rsidP="00BE237F"/>
    <w:p w14:paraId="407DB72C" w14:textId="31E8DF56" w:rsidR="00980384" w:rsidRDefault="00980384" w:rsidP="00BE237F"/>
    <w:p w14:paraId="4DCCC39A" w14:textId="4378D139" w:rsidR="00980384" w:rsidRDefault="00980384" w:rsidP="00BE237F"/>
    <w:p w14:paraId="0CFF4F3A" w14:textId="398F1D8B" w:rsidR="00980384" w:rsidRDefault="00980384" w:rsidP="00BE237F"/>
    <w:p w14:paraId="426D1D2F" w14:textId="6F057D0C" w:rsidR="00980384" w:rsidRDefault="00980384" w:rsidP="00BE237F"/>
    <w:p w14:paraId="409B218E" w14:textId="1A632984" w:rsidR="00980384" w:rsidRDefault="00980384" w:rsidP="00BE237F"/>
    <w:p w14:paraId="693C7A21" w14:textId="50262146" w:rsidR="00980384" w:rsidRDefault="00980384" w:rsidP="00BE237F"/>
    <w:p w14:paraId="61D759BD" w14:textId="1D9A834D" w:rsidR="00980384" w:rsidRDefault="00980384" w:rsidP="00BE237F"/>
    <w:p w14:paraId="4BABDA11" w14:textId="1AD9A7C1" w:rsidR="00980384" w:rsidRDefault="00980384" w:rsidP="00BE237F"/>
    <w:p w14:paraId="2B0547F8" w14:textId="04A6B90F" w:rsidR="00980384" w:rsidRDefault="00980384" w:rsidP="00BE237F"/>
    <w:p w14:paraId="0B161E43" w14:textId="6A93B173" w:rsidR="00980384" w:rsidRDefault="00980384" w:rsidP="00BE237F"/>
    <w:p w14:paraId="3F0B8310" w14:textId="37AFC113" w:rsidR="00980384" w:rsidRDefault="00980384" w:rsidP="00BE237F"/>
    <w:p w14:paraId="6C8EBB95" w14:textId="3ABF407C" w:rsidR="00980384" w:rsidRDefault="00980384" w:rsidP="00BE237F"/>
    <w:p w14:paraId="5619AA8A" w14:textId="31B053A4" w:rsidR="00980384" w:rsidRDefault="00980384" w:rsidP="00BE237F"/>
    <w:p w14:paraId="54857672" w14:textId="1F1DD247" w:rsidR="00980384" w:rsidRDefault="00980384" w:rsidP="00BE237F"/>
    <w:p w14:paraId="56189F9F" w14:textId="09B06896" w:rsidR="00980384" w:rsidRDefault="00980384" w:rsidP="00BE237F"/>
    <w:p w14:paraId="4FA90374" w14:textId="21F6657D" w:rsidR="00980384" w:rsidRDefault="00980384" w:rsidP="00BE237F"/>
    <w:p w14:paraId="04A038EA" w14:textId="11B42DF2" w:rsidR="00980384" w:rsidRDefault="00980384" w:rsidP="00BE237F"/>
    <w:p w14:paraId="48535496" w14:textId="3FE0D6C2" w:rsidR="00980384" w:rsidRDefault="00980384" w:rsidP="00BE237F"/>
    <w:p w14:paraId="2F9BA945" w14:textId="01B978EA" w:rsidR="00980384" w:rsidRDefault="00980384" w:rsidP="00BE237F"/>
    <w:p w14:paraId="43604901" w14:textId="5FDD7458" w:rsidR="00980384" w:rsidRDefault="00980384" w:rsidP="00BE237F"/>
    <w:p w14:paraId="4DC541AA" w14:textId="2374ED9A" w:rsidR="00980384" w:rsidRDefault="00980384" w:rsidP="00BE237F"/>
    <w:p w14:paraId="57CBF46D" w14:textId="466CDE60" w:rsidR="00980384" w:rsidRDefault="00980384" w:rsidP="00BE237F"/>
    <w:p w14:paraId="599BEE7A" w14:textId="4E18A3D9" w:rsidR="00980384" w:rsidRDefault="00980384" w:rsidP="00BE237F"/>
    <w:p w14:paraId="22529A65" w14:textId="77777777" w:rsidR="00980384" w:rsidRDefault="00980384" w:rsidP="00BE237F"/>
    <w:p w14:paraId="09ECDA7A" w14:textId="5E862687" w:rsidR="00980384" w:rsidRDefault="00980384" w:rsidP="00BE237F"/>
    <w:p w14:paraId="5B80E953" w14:textId="77777777" w:rsidR="00980384" w:rsidRDefault="00980384" w:rsidP="00BE237F"/>
    <w:p w14:paraId="3F36538B" w14:textId="222FD20A" w:rsidR="008648D1" w:rsidRDefault="008648D1" w:rsidP="00BE237F"/>
    <w:p w14:paraId="1F999B9B" w14:textId="62F35835" w:rsidR="008648D1" w:rsidRDefault="008648D1" w:rsidP="00BE237F"/>
    <w:p w14:paraId="2C8BCD5C" w14:textId="0A520FAD" w:rsidR="008648D1" w:rsidRDefault="008648D1" w:rsidP="00BE237F"/>
    <w:p w14:paraId="09301DBE" w14:textId="15F1B6DA" w:rsidR="008648D1" w:rsidRDefault="008648D1" w:rsidP="00BE237F"/>
    <w:p w14:paraId="75007ED7" w14:textId="2F0F0068" w:rsidR="008648D1" w:rsidRDefault="008648D1" w:rsidP="00BE237F"/>
    <w:p w14:paraId="6D8F6AD3" w14:textId="320200B6" w:rsidR="008648D1" w:rsidRDefault="008648D1" w:rsidP="00BE237F"/>
    <w:p w14:paraId="11E21ADD" w14:textId="2A2D5479" w:rsidR="008648D1" w:rsidRDefault="008648D1" w:rsidP="00BE237F"/>
    <w:p w14:paraId="280E64AC" w14:textId="4B38F599" w:rsidR="008648D1" w:rsidRDefault="008648D1" w:rsidP="00BE237F"/>
    <w:p w14:paraId="6332C3A0" w14:textId="2D87B12F" w:rsidR="008648D1" w:rsidRDefault="008648D1" w:rsidP="00BE237F"/>
    <w:p w14:paraId="54687D49" w14:textId="479B32FC" w:rsidR="008648D1" w:rsidRDefault="008648D1" w:rsidP="00BE237F"/>
    <w:p w14:paraId="27FFC2BE" w14:textId="19DEBAA8" w:rsidR="008648D1" w:rsidRDefault="008648D1" w:rsidP="00BE237F"/>
    <w:p w14:paraId="10AB8B63" w14:textId="200F0BF7" w:rsidR="008648D1" w:rsidRDefault="008648D1" w:rsidP="00BE237F"/>
    <w:p w14:paraId="356E562F" w14:textId="77777777" w:rsidR="008648D1" w:rsidRDefault="008648D1" w:rsidP="00BE237F">
      <w:pPr>
        <w:rPr>
          <w:rFonts w:eastAsiaTheme="majorEastAsia"/>
          <w:sz w:val="28"/>
          <w:szCs w:val="28"/>
        </w:rPr>
      </w:pPr>
    </w:p>
    <w:p w14:paraId="0B6D3D02" w14:textId="77777777" w:rsidR="00EB6861" w:rsidRDefault="00EB6861" w:rsidP="00B847F7"/>
    <w:p w14:paraId="78CA393C" w14:textId="77777777" w:rsidR="00EB6861" w:rsidRDefault="00EB6861" w:rsidP="008B0703">
      <w:pPr>
        <w:jc w:val="center"/>
      </w:pPr>
      <w:r w:rsidRPr="00EB6861">
        <w:rPr>
          <w:noProof/>
        </w:rPr>
        <w:drawing>
          <wp:inline distT="0" distB="0" distL="0" distR="0" wp14:anchorId="579BBAC0" wp14:editId="6737DA4A">
            <wp:extent cx="5314950" cy="2667000"/>
            <wp:effectExtent l="0" t="0" r="0" b="0"/>
            <wp:docPr id="133" name="Resim 133" descr="C:\Users\hp\Desktop\TÜRK BAYRAĞI.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TÜRK BAYRAĞI.jf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4950" cy="2667000"/>
                    </a:xfrm>
                    <a:prstGeom prst="rect">
                      <a:avLst/>
                    </a:prstGeom>
                    <a:noFill/>
                    <a:ln>
                      <a:noFill/>
                    </a:ln>
                  </pic:spPr>
                </pic:pic>
              </a:graphicData>
            </a:graphic>
          </wp:inline>
        </w:drawing>
      </w:r>
    </w:p>
    <w:p w14:paraId="0102A5E4" w14:textId="77777777" w:rsidR="00EB6861" w:rsidRDefault="00EB6861" w:rsidP="00B847F7"/>
    <w:p w14:paraId="5DA2CF4D" w14:textId="77777777" w:rsidR="00724873" w:rsidRPr="00141765" w:rsidRDefault="00724873" w:rsidP="00E07F47">
      <w:pPr>
        <w:pStyle w:val="Balk1"/>
        <w:spacing w:after="120" w:line="360" w:lineRule="auto"/>
        <w:jc w:val="center"/>
      </w:pPr>
      <w:bookmarkStart w:id="0" w:name="_Toc74044884"/>
      <w:r w:rsidRPr="00141765">
        <w:t>SUNUŞ</w:t>
      </w:r>
      <w:bookmarkEnd w:id="0"/>
    </w:p>
    <w:p w14:paraId="49F7B502" w14:textId="358E124A" w:rsidR="00724873" w:rsidRPr="004F6B00" w:rsidRDefault="00724873" w:rsidP="00B37860">
      <w:pPr>
        <w:ind w:firstLine="708"/>
        <w:jc w:val="both"/>
        <w:rPr>
          <w:sz w:val="24"/>
          <w:szCs w:val="24"/>
        </w:rPr>
      </w:pPr>
      <w:bookmarkStart w:id="1" w:name="_Hlk67573371"/>
      <w:r w:rsidRPr="004F6B00">
        <w:rPr>
          <w:sz w:val="24"/>
          <w:szCs w:val="24"/>
        </w:rPr>
        <w:t xml:space="preserve">10.12.2003 tarih ve 5018 sayılı “Kamu Mali Yönetimi ve Kontrol Kanununda” yer alan stratejik planlamaya ilişkin hükümler 01.01.2005 tarihinde yürürlüğe girmiştir. Stratejik Plan 5018 </w:t>
      </w:r>
      <w:r w:rsidR="00B847F7" w:rsidRPr="004F6B00">
        <w:rPr>
          <w:sz w:val="24"/>
          <w:szCs w:val="24"/>
        </w:rPr>
        <w:t>Sayılı Kanun’un</w:t>
      </w:r>
      <w:r w:rsidRPr="004F6B00">
        <w:rPr>
          <w:sz w:val="24"/>
          <w:szCs w:val="24"/>
        </w:rPr>
        <w:t xml:space="preserve"> n bendinde: </w:t>
      </w:r>
      <w:r w:rsidRPr="001B5ABA">
        <w:rPr>
          <w:i/>
          <w:iCs/>
          <w:sz w:val="24"/>
          <w:szCs w:val="24"/>
        </w:rPr>
        <w:t>“Kamu idarelerinin orta ve uzun vadeli amaçlarını, temel ilke ve politikalarını, hedef ve önceliklerini, performans ölçütlerini, bunlara ulaşmak için izlenecek yöntemler ile kaynak dağılımlarını içeren plan”</w:t>
      </w:r>
      <w:r w:rsidRPr="004F6B00">
        <w:rPr>
          <w:sz w:val="24"/>
          <w:szCs w:val="24"/>
        </w:rPr>
        <w:t xml:space="preserve"> olarak tanımlanmıştır.</w:t>
      </w:r>
    </w:p>
    <w:p w14:paraId="3EE7F295" w14:textId="6021928A" w:rsidR="00724873" w:rsidRPr="004F6B00" w:rsidRDefault="00724873" w:rsidP="00B37860">
      <w:pPr>
        <w:ind w:firstLine="708"/>
        <w:jc w:val="both"/>
        <w:rPr>
          <w:sz w:val="24"/>
          <w:szCs w:val="24"/>
        </w:rPr>
      </w:pPr>
      <w:r w:rsidRPr="004F6B00">
        <w:rPr>
          <w:sz w:val="24"/>
          <w:szCs w:val="24"/>
        </w:rPr>
        <w:t xml:space="preserve">20.09.2005 tarih ve 25942 sayılı </w:t>
      </w:r>
      <w:r w:rsidR="00B847F7" w:rsidRPr="004F6B00">
        <w:rPr>
          <w:sz w:val="24"/>
          <w:szCs w:val="24"/>
        </w:rPr>
        <w:t>Resmî</w:t>
      </w:r>
      <w:r w:rsidRPr="004F6B00">
        <w:rPr>
          <w:sz w:val="24"/>
          <w:szCs w:val="24"/>
        </w:rPr>
        <w:t xml:space="preserve"> </w:t>
      </w:r>
      <w:proofErr w:type="spellStart"/>
      <w:r w:rsidRPr="004F6B00">
        <w:rPr>
          <w:sz w:val="24"/>
          <w:szCs w:val="24"/>
        </w:rPr>
        <w:t>Gazete</w:t>
      </w:r>
      <w:r w:rsidR="001B5ABA">
        <w:rPr>
          <w:sz w:val="24"/>
          <w:szCs w:val="24"/>
        </w:rPr>
        <w:t>’</w:t>
      </w:r>
      <w:r w:rsidRPr="004F6B00">
        <w:rPr>
          <w:sz w:val="24"/>
          <w:szCs w:val="24"/>
        </w:rPr>
        <w:t>de</w:t>
      </w:r>
      <w:proofErr w:type="spellEnd"/>
      <w:r w:rsidRPr="004F6B00">
        <w:rPr>
          <w:sz w:val="24"/>
          <w:szCs w:val="24"/>
        </w:rPr>
        <w:t xml:space="preserve"> yayı</w:t>
      </w:r>
      <w:r w:rsidR="0053590E">
        <w:rPr>
          <w:sz w:val="24"/>
          <w:szCs w:val="24"/>
        </w:rPr>
        <w:t>m</w:t>
      </w:r>
      <w:r w:rsidRPr="004F6B00">
        <w:rPr>
          <w:sz w:val="24"/>
          <w:szCs w:val="24"/>
        </w:rPr>
        <w:t>lanarak yürürlüğe giren “Yükseköğretim Kurumlarında Akademik Değerlendirme ve Kalite Geliştirme Yönetmeliği ile Yükseköğretim Kurumlarında Stratejik planlama ile ilgili görev, yetki ve sorumluluklar belirlenmiştir.</w:t>
      </w:r>
    </w:p>
    <w:p w14:paraId="63520456" w14:textId="5ED516EE" w:rsidR="00724873" w:rsidRPr="004F6B00" w:rsidRDefault="00724873" w:rsidP="00B37860">
      <w:pPr>
        <w:ind w:firstLine="708"/>
        <w:jc w:val="both"/>
        <w:rPr>
          <w:color w:val="000000"/>
          <w:sz w:val="24"/>
          <w:szCs w:val="24"/>
          <w:shd w:val="clear" w:color="auto" w:fill="FFFFFF"/>
        </w:rPr>
      </w:pPr>
      <w:r w:rsidRPr="004F6B00">
        <w:rPr>
          <w:sz w:val="24"/>
          <w:szCs w:val="24"/>
        </w:rPr>
        <w:t xml:space="preserve">Yukarıda sayılan kanun ve yönetmelik çerçevesinde Üniversitemizin </w:t>
      </w:r>
      <w:r w:rsidRPr="004F6B00">
        <w:rPr>
          <w:color w:val="000000"/>
          <w:sz w:val="24"/>
          <w:szCs w:val="24"/>
          <w:shd w:val="clear" w:color="auto" w:fill="FFFFFF"/>
        </w:rPr>
        <w:t xml:space="preserve">18 Mayıs 2018 tarihli ve 30425 sayılı </w:t>
      </w:r>
      <w:r w:rsidR="00B847F7" w:rsidRPr="004F6B00">
        <w:rPr>
          <w:color w:val="000000"/>
          <w:sz w:val="24"/>
          <w:szCs w:val="24"/>
          <w:shd w:val="clear" w:color="auto" w:fill="FFFFFF"/>
        </w:rPr>
        <w:t>Resmî</w:t>
      </w:r>
      <w:r w:rsidRPr="004F6B00">
        <w:rPr>
          <w:color w:val="000000"/>
          <w:sz w:val="24"/>
          <w:szCs w:val="24"/>
          <w:shd w:val="clear" w:color="auto" w:fill="FFFFFF"/>
        </w:rPr>
        <w:t xml:space="preserve"> </w:t>
      </w:r>
      <w:proofErr w:type="spellStart"/>
      <w:r w:rsidRPr="004F6B00">
        <w:rPr>
          <w:color w:val="000000"/>
          <w:sz w:val="24"/>
          <w:szCs w:val="24"/>
          <w:shd w:val="clear" w:color="auto" w:fill="FFFFFF"/>
        </w:rPr>
        <w:t>Gazete’de</w:t>
      </w:r>
      <w:proofErr w:type="spellEnd"/>
      <w:r w:rsidRPr="004F6B00">
        <w:rPr>
          <w:color w:val="000000"/>
          <w:sz w:val="24"/>
          <w:szCs w:val="24"/>
          <w:shd w:val="clear" w:color="auto" w:fill="FFFFFF"/>
        </w:rPr>
        <w:t xml:space="preserve"> </w:t>
      </w:r>
      <w:r w:rsidRPr="001B5ABA">
        <w:rPr>
          <w:color w:val="000000"/>
          <w:sz w:val="24"/>
          <w:szCs w:val="24"/>
          <w:shd w:val="clear" w:color="auto" w:fill="FFFFFF"/>
        </w:rPr>
        <w:t>yayımlanan</w:t>
      </w:r>
      <w:r w:rsidR="001B5ABA" w:rsidRPr="001B5ABA">
        <w:rPr>
          <w:color w:val="000000"/>
          <w:sz w:val="24"/>
          <w:szCs w:val="24"/>
          <w:shd w:val="clear" w:color="auto" w:fill="FFFFFF"/>
        </w:rPr>
        <w:t xml:space="preserve"> </w:t>
      </w:r>
      <w:r w:rsidRPr="001B5ABA">
        <w:rPr>
          <w:color w:val="000000"/>
          <w:sz w:val="24"/>
          <w:szCs w:val="24"/>
          <w:shd w:val="clear" w:color="auto" w:fill="FFFFFF"/>
        </w:rPr>
        <w:t>“Yükseköğretim</w:t>
      </w:r>
      <w:r w:rsidRPr="004F6B00">
        <w:rPr>
          <w:color w:val="000000"/>
          <w:sz w:val="24"/>
          <w:szCs w:val="24"/>
          <w:shd w:val="clear" w:color="auto" w:fill="FFFFFF"/>
        </w:rPr>
        <w:t xml:space="preserve"> Kanunu ile Bazı Kanun ve Kanun Hükmünde Kararnamelerde Değişiklik Yapılmasına Dair Kanun”</w:t>
      </w:r>
      <w:r w:rsidR="001B5ABA">
        <w:rPr>
          <w:color w:val="000000"/>
          <w:sz w:val="24"/>
          <w:szCs w:val="24"/>
          <w:shd w:val="clear" w:color="auto" w:fill="FFFFFF"/>
        </w:rPr>
        <w:t xml:space="preserve"> un </w:t>
      </w:r>
      <w:r w:rsidR="001B5ABA" w:rsidRPr="001B5ABA">
        <w:rPr>
          <w:color w:val="000000"/>
          <w:sz w:val="24"/>
          <w:szCs w:val="24"/>
        </w:rPr>
        <w:t>Ek Madde 189</w:t>
      </w:r>
      <w:r w:rsidR="001B5ABA">
        <w:rPr>
          <w:color w:val="000000"/>
          <w:sz w:val="24"/>
          <w:szCs w:val="24"/>
          <w:shd w:val="clear" w:color="auto" w:fill="FFFFFF"/>
        </w:rPr>
        <w:t>. maddesi</w:t>
      </w:r>
      <w:r w:rsidRPr="004F6B00">
        <w:rPr>
          <w:color w:val="000000"/>
          <w:sz w:val="24"/>
          <w:szCs w:val="24"/>
          <w:shd w:val="clear" w:color="auto" w:fill="FFFFFF"/>
        </w:rPr>
        <w:t xml:space="preserve"> ile kuruluşunun hemen ardından Stratejik Planını hazırla</w:t>
      </w:r>
      <w:r w:rsidR="005128EC" w:rsidRPr="004F6B00">
        <w:rPr>
          <w:color w:val="000000"/>
          <w:sz w:val="24"/>
          <w:szCs w:val="24"/>
          <w:shd w:val="clear" w:color="auto" w:fill="FFFFFF"/>
        </w:rPr>
        <w:t>n</w:t>
      </w:r>
      <w:r w:rsidRPr="004F6B00">
        <w:rPr>
          <w:color w:val="000000"/>
          <w:sz w:val="24"/>
          <w:szCs w:val="24"/>
          <w:shd w:val="clear" w:color="auto" w:fill="FFFFFF"/>
        </w:rPr>
        <w:t>mıştır.</w:t>
      </w:r>
    </w:p>
    <w:p w14:paraId="5C7D38A6" w14:textId="77777777" w:rsidR="005128EC" w:rsidRPr="004F6B00" w:rsidRDefault="00724873" w:rsidP="00B37860">
      <w:pPr>
        <w:ind w:firstLine="708"/>
        <w:jc w:val="both"/>
        <w:rPr>
          <w:color w:val="000000"/>
          <w:sz w:val="24"/>
          <w:szCs w:val="24"/>
          <w:shd w:val="clear" w:color="auto" w:fill="FFFFFF"/>
        </w:rPr>
      </w:pPr>
      <w:r w:rsidRPr="004F6B00">
        <w:rPr>
          <w:color w:val="000000"/>
          <w:sz w:val="24"/>
          <w:szCs w:val="24"/>
          <w:shd w:val="clear" w:color="auto" w:fill="FFFFFF"/>
        </w:rPr>
        <w:t>Başkanlığı</w:t>
      </w:r>
      <w:r w:rsidR="005128EC" w:rsidRPr="004F6B00">
        <w:rPr>
          <w:color w:val="000000"/>
          <w:sz w:val="24"/>
          <w:szCs w:val="24"/>
          <w:shd w:val="clear" w:color="auto" w:fill="FFFFFF"/>
        </w:rPr>
        <w:t>mız,</w:t>
      </w:r>
      <w:r w:rsidRPr="004F6B00">
        <w:rPr>
          <w:color w:val="000000"/>
          <w:sz w:val="24"/>
          <w:szCs w:val="24"/>
          <w:shd w:val="clear" w:color="auto" w:fill="FFFFFF"/>
        </w:rPr>
        <w:t xml:space="preserve"> </w:t>
      </w:r>
      <w:r w:rsidR="005128EC" w:rsidRPr="004F6B00">
        <w:rPr>
          <w:color w:val="000000"/>
          <w:sz w:val="24"/>
          <w:szCs w:val="24"/>
          <w:shd w:val="clear" w:color="auto" w:fill="FFFFFF"/>
        </w:rPr>
        <w:t>kamu kaynaklarının tanımlanmış standartlara uygun olarak etkili, ekonomik ve verimli kullanılmasını sağlamaktadır.</w:t>
      </w:r>
    </w:p>
    <w:p w14:paraId="4AF3173D" w14:textId="116B09A9" w:rsidR="00AA639F" w:rsidRPr="004F6B00" w:rsidRDefault="00AA639F" w:rsidP="000F7F37">
      <w:pPr>
        <w:ind w:firstLine="708"/>
        <w:jc w:val="both"/>
        <w:rPr>
          <w:sz w:val="24"/>
          <w:szCs w:val="24"/>
        </w:rPr>
      </w:pPr>
      <w:r w:rsidRPr="004F6B00">
        <w:rPr>
          <w:sz w:val="24"/>
          <w:szCs w:val="24"/>
        </w:rPr>
        <w:t>Başkanlığımızın 2020–2024 Dönemi Stratejik Planı,</w:t>
      </w:r>
      <w:r w:rsidR="00342DD7">
        <w:rPr>
          <w:sz w:val="24"/>
          <w:szCs w:val="24"/>
        </w:rPr>
        <w:t xml:space="preserve"> </w:t>
      </w:r>
      <w:r w:rsidR="004F6B00">
        <w:rPr>
          <w:sz w:val="24"/>
          <w:szCs w:val="24"/>
        </w:rPr>
        <w:t>belirlemiş olduğumuz hedeflerimize</w:t>
      </w:r>
      <w:r w:rsidRPr="004F6B00">
        <w:rPr>
          <w:sz w:val="24"/>
          <w:szCs w:val="24"/>
        </w:rPr>
        <w:t xml:space="preserve"> ulaşabilmemiz için ortak akılla oluşturduğumuz bir yol haritasıdır. </w:t>
      </w:r>
      <w:r w:rsidR="006A3BF7">
        <w:rPr>
          <w:sz w:val="24"/>
          <w:szCs w:val="24"/>
        </w:rPr>
        <w:t>Stratejik plan sayesinde, m</w:t>
      </w:r>
      <w:r w:rsidRPr="004F6B00">
        <w:rPr>
          <w:sz w:val="24"/>
          <w:szCs w:val="24"/>
        </w:rPr>
        <w:t>evcut durumumuzu ve iyileştirmeye açık alanlarımızı belirleme, ulaşmak istediğimiz amaç ve hedefleri saptama sürecinde yetenek ve yeterliliklerimiz ile potansiyelimiz hakkında çok şeyi tartışma ve kendimizi değerlendirme olanağını buluyoruz</w:t>
      </w:r>
      <w:r w:rsidR="00E80DF9">
        <w:rPr>
          <w:sz w:val="24"/>
          <w:szCs w:val="24"/>
        </w:rPr>
        <w:t xml:space="preserve">. </w:t>
      </w:r>
      <w:r w:rsidR="001B5ABA">
        <w:rPr>
          <w:sz w:val="24"/>
          <w:szCs w:val="24"/>
        </w:rPr>
        <w:t>Tüm</w:t>
      </w:r>
      <w:r w:rsidR="000F7F37">
        <w:rPr>
          <w:sz w:val="24"/>
          <w:szCs w:val="24"/>
        </w:rPr>
        <w:t xml:space="preserve"> s</w:t>
      </w:r>
      <w:r w:rsidRPr="004F6B00">
        <w:rPr>
          <w:sz w:val="24"/>
          <w:szCs w:val="24"/>
        </w:rPr>
        <w:t xml:space="preserve">tratejik </w:t>
      </w:r>
      <w:r w:rsidR="000F7F37">
        <w:rPr>
          <w:sz w:val="24"/>
          <w:szCs w:val="24"/>
        </w:rPr>
        <w:t>p</w:t>
      </w:r>
      <w:r w:rsidR="00F33843">
        <w:rPr>
          <w:sz w:val="24"/>
          <w:szCs w:val="24"/>
        </w:rPr>
        <w:t xml:space="preserve">lanlama </w:t>
      </w:r>
      <w:r w:rsidR="000F7F37">
        <w:rPr>
          <w:sz w:val="24"/>
          <w:szCs w:val="24"/>
        </w:rPr>
        <w:t>k</w:t>
      </w:r>
      <w:r w:rsidR="00F33843">
        <w:rPr>
          <w:sz w:val="24"/>
          <w:szCs w:val="24"/>
        </w:rPr>
        <w:t xml:space="preserve">oordinasyon </w:t>
      </w:r>
      <w:r w:rsidR="000F7F37">
        <w:rPr>
          <w:sz w:val="24"/>
          <w:szCs w:val="24"/>
        </w:rPr>
        <w:t>e</w:t>
      </w:r>
      <w:r w:rsidR="00F33843">
        <w:rPr>
          <w:sz w:val="24"/>
          <w:szCs w:val="24"/>
        </w:rPr>
        <w:t xml:space="preserve">kibimize </w:t>
      </w:r>
      <w:r w:rsidRPr="004F6B00">
        <w:rPr>
          <w:sz w:val="24"/>
          <w:szCs w:val="24"/>
        </w:rPr>
        <w:t xml:space="preserve">özverili çalışmaları için teşekkür ediyorum. </w:t>
      </w:r>
    </w:p>
    <w:p w14:paraId="30623D7E" w14:textId="53F03349" w:rsidR="00724873" w:rsidRDefault="00724873" w:rsidP="00B37860">
      <w:pPr>
        <w:ind w:firstLine="708"/>
        <w:jc w:val="both"/>
        <w:rPr>
          <w:color w:val="000000"/>
          <w:sz w:val="24"/>
          <w:szCs w:val="24"/>
          <w:shd w:val="clear" w:color="auto" w:fill="FFFFFF"/>
        </w:rPr>
      </w:pPr>
    </w:p>
    <w:p w14:paraId="40EC5C26" w14:textId="741BCF98" w:rsidR="006A0971" w:rsidRDefault="006A0971" w:rsidP="00B37860">
      <w:pPr>
        <w:ind w:firstLine="708"/>
        <w:jc w:val="both"/>
        <w:rPr>
          <w:color w:val="000000"/>
          <w:sz w:val="24"/>
          <w:szCs w:val="24"/>
          <w:shd w:val="clear" w:color="auto" w:fill="FFFFFF"/>
        </w:rPr>
      </w:pPr>
    </w:p>
    <w:p w14:paraId="69F7E3F1" w14:textId="2B85ECC6" w:rsidR="006A0971" w:rsidRDefault="006A0971" w:rsidP="00B37860">
      <w:pPr>
        <w:ind w:firstLine="708"/>
        <w:jc w:val="both"/>
        <w:rPr>
          <w:color w:val="000000"/>
          <w:sz w:val="24"/>
          <w:szCs w:val="24"/>
          <w:shd w:val="clear" w:color="auto" w:fill="FFFFFF"/>
        </w:rPr>
      </w:pPr>
    </w:p>
    <w:p w14:paraId="4BD92260" w14:textId="77777777" w:rsidR="006A0971" w:rsidRPr="004F6B00" w:rsidRDefault="006A0971" w:rsidP="00B37860">
      <w:pPr>
        <w:ind w:firstLine="708"/>
        <w:jc w:val="both"/>
        <w:rPr>
          <w:color w:val="000000"/>
          <w:sz w:val="24"/>
          <w:szCs w:val="24"/>
          <w:shd w:val="clear" w:color="auto" w:fill="FFFFFF"/>
        </w:rPr>
      </w:pPr>
    </w:p>
    <w:bookmarkEnd w:id="1"/>
    <w:p w14:paraId="43DDCC30" w14:textId="6D853CD9" w:rsidR="00724873" w:rsidRPr="005128EC" w:rsidRDefault="00E80DF9" w:rsidP="00B37860">
      <w:pPr>
        <w:ind w:left="6372"/>
        <w:jc w:val="center"/>
        <w:rPr>
          <w:b/>
          <w:color w:val="000000"/>
          <w:sz w:val="24"/>
          <w:szCs w:val="24"/>
          <w:shd w:val="clear" w:color="auto" w:fill="FFFFFF"/>
        </w:rPr>
      </w:pPr>
      <w:r>
        <w:rPr>
          <w:b/>
          <w:color w:val="000000"/>
          <w:sz w:val="24"/>
          <w:szCs w:val="24"/>
          <w:shd w:val="clear" w:color="auto" w:fill="FFFFFF"/>
        </w:rPr>
        <w:t xml:space="preserve">            </w:t>
      </w:r>
      <w:r w:rsidR="00724873" w:rsidRPr="005128EC">
        <w:rPr>
          <w:b/>
          <w:color w:val="000000"/>
          <w:sz w:val="24"/>
          <w:szCs w:val="24"/>
          <w:shd w:val="clear" w:color="auto" w:fill="FFFFFF"/>
        </w:rPr>
        <w:t>Şengül KOÇYİĞİT</w:t>
      </w:r>
    </w:p>
    <w:p w14:paraId="2EEF16DE" w14:textId="77777777" w:rsidR="00EB6861" w:rsidRPr="00D83669" w:rsidRDefault="00724873" w:rsidP="00E80DF9">
      <w:pPr>
        <w:ind w:left="6372" w:firstLine="708"/>
        <w:jc w:val="center"/>
        <w:rPr>
          <w:b/>
          <w:color w:val="000000"/>
          <w:sz w:val="24"/>
          <w:szCs w:val="24"/>
          <w:shd w:val="clear" w:color="auto" w:fill="FFFFFF"/>
        </w:rPr>
      </w:pPr>
      <w:r w:rsidRPr="005128EC">
        <w:rPr>
          <w:b/>
          <w:color w:val="000000"/>
          <w:sz w:val="24"/>
          <w:szCs w:val="24"/>
          <w:shd w:val="clear" w:color="auto" w:fill="FFFFFF"/>
        </w:rPr>
        <w:t>Daire Başkanı</w:t>
      </w:r>
    </w:p>
    <w:p w14:paraId="254D1CCA" w14:textId="3A7350A0" w:rsidR="00724873" w:rsidRDefault="00724873"/>
    <w:p w14:paraId="74E8CFE1" w14:textId="227BEF10" w:rsidR="00350BFF" w:rsidRDefault="00350BFF"/>
    <w:p w14:paraId="078F0A43" w14:textId="158970D4" w:rsidR="00350BFF" w:rsidRDefault="00350BFF"/>
    <w:p w14:paraId="54BA293D" w14:textId="77777777" w:rsidR="00350BFF" w:rsidRDefault="00350BFF"/>
    <w:p w14:paraId="1A563891" w14:textId="77777777" w:rsidR="00724873" w:rsidRDefault="00724873"/>
    <w:p w14:paraId="6B0DF3F0" w14:textId="307CF8FC" w:rsidR="00E51FA3" w:rsidRPr="00350BFF" w:rsidRDefault="003C74FA" w:rsidP="00350BFF">
      <w:pPr>
        <w:pStyle w:val="Balk1"/>
        <w:rPr>
          <w:sz w:val="160"/>
          <w:szCs w:val="28"/>
        </w:rPr>
      </w:pPr>
      <w:r w:rsidRPr="00350BFF">
        <w:rPr>
          <w:sz w:val="160"/>
          <w:szCs w:val="72"/>
        </w:rPr>
        <w:lastRenderedPageBreak/>
        <w:t xml:space="preserve"> </w:t>
      </w:r>
      <w:bookmarkStart w:id="2" w:name="_Toc74044885"/>
      <w:r w:rsidR="002D6CBB" w:rsidRPr="00E10B1A">
        <w:rPr>
          <w:color w:val="5B9BD5" w:themeColor="accent1"/>
          <w:sz w:val="140"/>
          <w:szCs w:val="140"/>
        </w:rPr>
        <w:t>01</w:t>
      </w:r>
      <w:r w:rsidR="00350BFF" w:rsidRPr="00E10B1A">
        <w:rPr>
          <w:color w:val="5B9BD5" w:themeColor="accent1"/>
          <w:sz w:val="40"/>
          <w:szCs w:val="40"/>
        </w:rPr>
        <w:t>GİRİŞ</w:t>
      </w:r>
      <w:bookmarkEnd w:id="2"/>
    </w:p>
    <w:p w14:paraId="6768F9F8" w14:textId="77777777" w:rsidR="00E51FA3" w:rsidRPr="00E51FA3" w:rsidRDefault="00E51FA3" w:rsidP="00E51FA3"/>
    <w:p w14:paraId="3B62393A" w14:textId="77777777" w:rsidR="00D83669" w:rsidRDefault="00D83669"/>
    <w:p w14:paraId="423A2C5A" w14:textId="77777777" w:rsidR="00D83669" w:rsidRDefault="00D83669" w:rsidP="00D83669">
      <w:pPr>
        <w:ind w:left="-1417"/>
      </w:pPr>
    </w:p>
    <w:p w14:paraId="4CC46112" w14:textId="77777777" w:rsidR="00D83669" w:rsidRDefault="00D83669"/>
    <w:p w14:paraId="24CCCA5B" w14:textId="77777777" w:rsidR="00D83669" w:rsidRDefault="00D83669"/>
    <w:p w14:paraId="5F7BBE3A" w14:textId="77777777" w:rsidR="00D83669" w:rsidRDefault="00D83669"/>
    <w:p w14:paraId="293DA79D" w14:textId="77777777" w:rsidR="00D83669" w:rsidRDefault="00D83669"/>
    <w:p w14:paraId="3D540522" w14:textId="77777777" w:rsidR="00D83669" w:rsidRDefault="00D83669"/>
    <w:p w14:paraId="5B55ADAF" w14:textId="77777777" w:rsidR="00D83669" w:rsidRDefault="00D83669"/>
    <w:p w14:paraId="00F50598" w14:textId="77777777" w:rsidR="00D83669" w:rsidRDefault="00D83669"/>
    <w:p w14:paraId="52E444BA" w14:textId="77777777" w:rsidR="00D83669" w:rsidRDefault="00D83669"/>
    <w:p w14:paraId="1A2D695E" w14:textId="77777777" w:rsidR="00D83669" w:rsidRDefault="00D83669"/>
    <w:p w14:paraId="5B2FF943" w14:textId="77777777" w:rsidR="00D83669" w:rsidRDefault="00D83669"/>
    <w:p w14:paraId="5A7A6F6E" w14:textId="77777777" w:rsidR="00D83669" w:rsidRDefault="00D83669"/>
    <w:p w14:paraId="2611C4FA" w14:textId="77777777" w:rsidR="00D83669" w:rsidRDefault="00D83669"/>
    <w:p w14:paraId="12BE6185" w14:textId="77777777" w:rsidR="00D83669" w:rsidRDefault="00D83669"/>
    <w:p w14:paraId="2CAFF5B9" w14:textId="77777777" w:rsidR="00D83669" w:rsidRDefault="00141765">
      <w:r w:rsidRPr="00D83669">
        <w:rPr>
          <w:noProof/>
        </w:rPr>
        <w:drawing>
          <wp:inline distT="0" distB="0" distL="0" distR="0" wp14:anchorId="2E2E42A2" wp14:editId="173FCA34">
            <wp:extent cx="5760720" cy="4362734"/>
            <wp:effectExtent l="0" t="0" r="0" b="0"/>
            <wp:docPr id="134" name="Resim 134" descr="C:\Users\hp\Desktop\giri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giriş.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11179"/>
                    <a:stretch/>
                  </pic:blipFill>
                  <pic:spPr bwMode="auto">
                    <a:xfrm>
                      <a:off x="0" y="0"/>
                      <a:ext cx="5794644" cy="4388426"/>
                    </a:xfrm>
                    <a:prstGeom prst="rect">
                      <a:avLst/>
                    </a:prstGeom>
                    <a:noFill/>
                    <a:ln>
                      <a:noFill/>
                    </a:ln>
                    <a:extLst>
                      <a:ext uri="{53640926-AAD7-44D8-BBD7-CCE9431645EC}">
                        <a14:shadowObscured xmlns:a14="http://schemas.microsoft.com/office/drawing/2010/main"/>
                      </a:ext>
                    </a:extLst>
                  </pic:spPr>
                </pic:pic>
              </a:graphicData>
            </a:graphic>
          </wp:inline>
        </w:drawing>
      </w:r>
    </w:p>
    <w:p w14:paraId="75727BD7" w14:textId="77777777" w:rsidR="00D83669" w:rsidRDefault="00D83669"/>
    <w:p w14:paraId="3AF1D241" w14:textId="77777777" w:rsidR="00023EB3" w:rsidRDefault="00023EB3">
      <w:pPr>
        <w:sectPr w:rsidR="00023EB3" w:rsidSect="009E2042">
          <w:footerReference w:type="default" r:id="rId20"/>
          <w:pgSz w:w="11906" w:h="16838"/>
          <w:pgMar w:top="1135" w:right="1417" w:bottom="1560" w:left="709" w:header="708" w:footer="708" w:gutter="0"/>
          <w:pgBorders w:offsetFrom="page">
            <w:top w:val="thinThickLargeGap" w:sz="24" w:space="24" w:color="2F5496" w:themeColor="accent5" w:themeShade="BF"/>
            <w:left w:val="thinThickLargeGap" w:sz="24" w:space="24" w:color="2F5496" w:themeColor="accent5" w:themeShade="BF"/>
            <w:bottom w:val="thickThinLargeGap" w:sz="24" w:space="24" w:color="2F5496" w:themeColor="accent5" w:themeShade="BF"/>
            <w:right w:val="thickThinLargeGap" w:sz="24" w:space="24" w:color="2F5496" w:themeColor="accent5" w:themeShade="BF"/>
          </w:pgBorders>
          <w:pgNumType w:fmt="lowerRoman" w:start="1"/>
          <w:cols w:space="708"/>
          <w:docGrid w:linePitch="360"/>
        </w:sectPr>
      </w:pPr>
    </w:p>
    <w:p w14:paraId="2D3E2DA5" w14:textId="654510F4" w:rsidR="00D83669" w:rsidRDefault="00D83669"/>
    <w:p w14:paraId="00AE37F1" w14:textId="77777777" w:rsidR="001348CB" w:rsidRDefault="001348CB" w:rsidP="008035A6">
      <w:pPr>
        <w:pStyle w:val="Balk2"/>
        <w:sectPr w:rsidR="001348CB" w:rsidSect="00AA1566">
          <w:footerReference w:type="first" r:id="rId21"/>
          <w:pgSz w:w="11906" w:h="16838"/>
          <w:pgMar w:top="1135" w:right="1417" w:bottom="1560" w:left="709" w:header="708" w:footer="708" w:gutter="0"/>
          <w:pgBorders w:offsetFrom="page">
            <w:top w:val="thinThickLargeGap" w:sz="24" w:space="24" w:color="2F5496" w:themeColor="accent5" w:themeShade="BF"/>
            <w:left w:val="thinThickLargeGap" w:sz="24" w:space="24" w:color="2F5496" w:themeColor="accent5" w:themeShade="BF"/>
            <w:bottom w:val="thickThinLargeGap" w:sz="24" w:space="24" w:color="2F5496" w:themeColor="accent5" w:themeShade="BF"/>
            <w:right w:val="thickThinLargeGap" w:sz="24" w:space="24" w:color="2F5496" w:themeColor="accent5" w:themeShade="BF"/>
          </w:pgBorders>
          <w:pgNumType w:start="1"/>
          <w:cols w:space="708"/>
          <w:docGrid w:linePitch="360"/>
        </w:sectPr>
      </w:pPr>
    </w:p>
    <w:p w14:paraId="4569D45B" w14:textId="09223740" w:rsidR="00724873" w:rsidRPr="008035A6" w:rsidRDefault="00724873" w:rsidP="008B0703">
      <w:pPr>
        <w:pStyle w:val="Balk2"/>
        <w:jc w:val="left"/>
      </w:pPr>
      <w:bookmarkStart w:id="3" w:name="_Toc74044886"/>
      <w:r w:rsidRPr="008035A6">
        <w:lastRenderedPageBreak/>
        <w:t>GİRİŞ</w:t>
      </w:r>
      <w:bookmarkEnd w:id="3"/>
    </w:p>
    <w:p w14:paraId="0804707E" w14:textId="23EB73F9" w:rsidR="00724873" w:rsidRDefault="00724873" w:rsidP="007B592B">
      <w:pPr>
        <w:spacing w:after="120" w:line="276" w:lineRule="auto"/>
        <w:ind w:firstLine="708"/>
        <w:jc w:val="both"/>
        <w:rPr>
          <w:sz w:val="24"/>
          <w:szCs w:val="24"/>
        </w:rPr>
      </w:pPr>
      <w:bookmarkStart w:id="4" w:name="_Hlk67575169"/>
      <w:proofErr w:type="gramStart"/>
      <w:r w:rsidRPr="000A67A7">
        <w:rPr>
          <w:sz w:val="24"/>
          <w:szCs w:val="24"/>
        </w:rPr>
        <w:t xml:space="preserve">Kayseri Üniversitesi’nin 18 Mayıs 2018 tarih ve 30425 sayılı </w:t>
      </w:r>
      <w:r w:rsidR="00B847F7" w:rsidRPr="000A67A7">
        <w:rPr>
          <w:sz w:val="24"/>
          <w:szCs w:val="24"/>
        </w:rPr>
        <w:t>Resmî</w:t>
      </w:r>
      <w:r w:rsidRPr="000A67A7">
        <w:rPr>
          <w:sz w:val="24"/>
          <w:szCs w:val="24"/>
        </w:rPr>
        <w:t xml:space="preserve"> </w:t>
      </w:r>
      <w:proofErr w:type="spellStart"/>
      <w:r w:rsidRPr="000A67A7">
        <w:rPr>
          <w:sz w:val="24"/>
          <w:szCs w:val="24"/>
        </w:rPr>
        <w:t>Gazete’de</w:t>
      </w:r>
      <w:proofErr w:type="spellEnd"/>
      <w:r w:rsidRPr="000A67A7">
        <w:rPr>
          <w:sz w:val="24"/>
          <w:szCs w:val="24"/>
        </w:rPr>
        <w:t xml:space="preserve"> yayımlanan 7141 sayılı “Yükseköğretim Kanunu ile Bazı Kanun Hükmünde Kararnamelerde Değişiklik Yapılmasına Dair Kanunla kuruluşunun ardından İdari ve Mali İşler Daire Başkanlığı 24.11.1983 tarih 18228 Sayılı R</w:t>
      </w:r>
      <w:r>
        <w:rPr>
          <w:sz w:val="24"/>
          <w:szCs w:val="24"/>
        </w:rPr>
        <w:t>e</w:t>
      </w:r>
      <w:r w:rsidR="009860DF">
        <w:rPr>
          <w:sz w:val="24"/>
          <w:szCs w:val="24"/>
        </w:rPr>
        <w:t xml:space="preserve">smi </w:t>
      </w:r>
      <w:proofErr w:type="spellStart"/>
      <w:r w:rsidR="009860DF">
        <w:rPr>
          <w:sz w:val="24"/>
          <w:szCs w:val="24"/>
        </w:rPr>
        <w:t>Gazete</w:t>
      </w:r>
      <w:r w:rsidR="007B592B">
        <w:rPr>
          <w:sz w:val="24"/>
          <w:szCs w:val="24"/>
        </w:rPr>
        <w:t>’</w:t>
      </w:r>
      <w:r w:rsidR="009860DF">
        <w:rPr>
          <w:sz w:val="24"/>
          <w:szCs w:val="24"/>
        </w:rPr>
        <w:t>de</w:t>
      </w:r>
      <w:proofErr w:type="spellEnd"/>
      <w:r w:rsidR="009860DF">
        <w:rPr>
          <w:sz w:val="24"/>
          <w:szCs w:val="24"/>
        </w:rPr>
        <w:t xml:space="preserve"> yayım</w:t>
      </w:r>
      <w:r w:rsidRPr="000A67A7">
        <w:rPr>
          <w:sz w:val="24"/>
          <w:szCs w:val="24"/>
        </w:rPr>
        <w:t>lanan 124 Sayılı Kanun Hükmünde Kararnamenin 3. Maddesi gereği kurulmuş</w:t>
      </w:r>
      <w:r w:rsidR="00D433FF">
        <w:rPr>
          <w:sz w:val="24"/>
          <w:szCs w:val="24"/>
        </w:rPr>
        <w:t xml:space="preserve"> </w:t>
      </w:r>
      <w:r w:rsidR="00387207">
        <w:rPr>
          <w:sz w:val="24"/>
          <w:szCs w:val="24"/>
        </w:rPr>
        <w:t>olup</w:t>
      </w:r>
      <w:r w:rsidR="00D433FF">
        <w:rPr>
          <w:sz w:val="24"/>
          <w:szCs w:val="24"/>
        </w:rPr>
        <w:t>,</w:t>
      </w:r>
      <w:r w:rsidR="009860DF">
        <w:rPr>
          <w:sz w:val="24"/>
          <w:szCs w:val="24"/>
        </w:rPr>
        <w:t xml:space="preserve"> Genel Sekretere karşı sorumludur.</w:t>
      </w:r>
      <w:proofErr w:type="gramEnd"/>
    </w:p>
    <w:p w14:paraId="094BB8FC" w14:textId="22C1CADD" w:rsidR="001B5ABA" w:rsidRDefault="008035A6" w:rsidP="00205BF1">
      <w:pPr>
        <w:spacing w:after="120" w:line="276" w:lineRule="auto"/>
        <w:ind w:firstLine="708"/>
        <w:rPr>
          <w:noProof/>
          <w:sz w:val="24"/>
          <w:szCs w:val="24"/>
        </w:rPr>
      </w:pPr>
      <w:r>
        <w:rPr>
          <w:noProof/>
        </w:rPr>
        <mc:AlternateContent>
          <mc:Choice Requires="wps">
            <w:drawing>
              <wp:anchor distT="0" distB="0" distL="114300" distR="114300" simplePos="0" relativeHeight="251683840" behindDoc="0" locked="0" layoutInCell="1" allowOverlap="1" wp14:anchorId="59DA4D5A" wp14:editId="7AE76805">
                <wp:simplePos x="0" y="0"/>
                <wp:positionH relativeFrom="column">
                  <wp:posOffset>0</wp:posOffset>
                </wp:positionH>
                <wp:positionV relativeFrom="paragraph">
                  <wp:posOffset>3878580</wp:posOffset>
                </wp:positionV>
                <wp:extent cx="6534785" cy="635"/>
                <wp:effectExtent l="0" t="0" r="0" b="0"/>
                <wp:wrapSquare wrapText="bothSides"/>
                <wp:docPr id="15" name="Metin Kutusu 15"/>
                <wp:cNvGraphicFramePr/>
                <a:graphic xmlns:a="http://schemas.openxmlformats.org/drawingml/2006/main">
                  <a:graphicData uri="http://schemas.microsoft.com/office/word/2010/wordprocessingShape">
                    <wps:wsp>
                      <wps:cNvSpPr txBox="1"/>
                      <wps:spPr>
                        <a:xfrm>
                          <a:off x="0" y="0"/>
                          <a:ext cx="6534785" cy="635"/>
                        </a:xfrm>
                        <a:prstGeom prst="rect">
                          <a:avLst/>
                        </a:prstGeom>
                        <a:solidFill>
                          <a:prstClr val="white"/>
                        </a:solidFill>
                        <a:ln>
                          <a:noFill/>
                        </a:ln>
                      </wps:spPr>
                      <wps:txbx>
                        <w:txbxContent>
                          <w:p w14:paraId="13D24AF5" w14:textId="3E413596" w:rsidR="003B1A58" w:rsidRPr="00892F8D" w:rsidRDefault="003B1A58" w:rsidP="00205BF1">
                            <w:pPr>
                              <w:pStyle w:val="ResimYazs"/>
                              <w:jc w:val="center"/>
                              <w:rPr>
                                <w:b/>
                                <w:bCs/>
                                <w:i w:val="0"/>
                                <w:iCs w:val="0"/>
                                <w:noProof/>
                                <w:color w:val="auto"/>
                                <w:sz w:val="24"/>
                                <w:szCs w:val="24"/>
                              </w:rPr>
                            </w:pPr>
                            <w:bookmarkStart w:id="5" w:name="_Toc74045017"/>
                            <w:r w:rsidRPr="00892F8D">
                              <w:rPr>
                                <w:b/>
                                <w:bCs/>
                                <w:i w:val="0"/>
                                <w:iCs w:val="0"/>
                                <w:color w:val="auto"/>
                                <w:sz w:val="24"/>
                                <w:szCs w:val="24"/>
                              </w:rPr>
                              <w:t xml:space="preserve">Şekil </w:t>
                            </w:r>
                            <w:r w:rsidRPr="00892F8D">
                              <w:rPr>
                                <w:b/>
                                <w:bCs/>
                                <w:i w:val="0"/>
                                <w:iCs w:val="0"/>
                                <w:color w:val="auto"/>
                                <w:sz w:val="24"/>
                                <w:szCs w:val="24"/>
                              </w:rPr>
                              <w:fldChar w:fldCharType="begin"/>
                            </w:r>
                            <w:r w:rsidRPr="00892F8D">
                              <w:rPr>
                                <w:b/>
                                <w:bCs/>
                                <w:i w:val="0"/>
                                <w:iCs w:val="0"/>
                                <w:color w:val="auto"/>
                                <w:sz w:val="24"/>
                                <w:szCs w:val="24"/>
                              </w:rPr>
                              <w:instrText xml:space="preserve"> SEQ Şekil \* ARABIC </w:instrText>
                            </w:r>
                            <w:r w:rsidRPr="00892F8D">
                              <w:rPr>
                                <w:b/>
                                <w:bCs/>
                                <w:i w:val="0"/>
                                <w:iCs w:val="0"/>
                                <w:color w:val="auto"/>
                                <w:sz w:val="24"/>
                                <w:szCs w:val="24"/>
                              </w:rPr>
                              <w:fldChar w:fldCharType="separate"/>
                            </w:r>
                            <w:r w:rsidR="00974D8E">
                              <w:rPr>
                                <w:b/>
                                <w:bCs/>
                                <w:i w:val="0"/>
                                <w:iCs w:val="0"/>
                                <w:noProof/>
                                <w:color w:val="auto"/>
                                <w:sz w:val="24"/>
                                <w:szCs w:val="24"/>
                              </w:rPr>
                              <w:t>1</w:t>
                            </w:r>
                            <w:r w:rsidRPr="00892F8D">
                              <w:rPr>
                                <w:b/>
                                <w:bCs/>
                                <w:i w:val="0"/>
                                <w:iCs w:val="0"/>
                                <w:color w:val="auto"/>
                                <w:sz w:val="24"/>
                                <w:szCs w:val="24"/>
                              </w:rPr>
                              <w:fldChar w:fldCharType="end"/>
                            </w:r>
                            <w:r w:rsidR="00B94CEF">
                              <w:rPr>
                                <w:b/>
                                <w:bCs/>
                                <w:i w:val="0"/>
                                <w:iCs w:val="0"/>
                                <w:color w:val="auto"/>
                                <w:sz w:val="24"/>
                                <w:szCs w:val="24"/>
                              </w:rPr>
                              <w:t>:</w:t>
                            </w:r>
                            <w:r w:rsidRPr="00892F8D">
                              <w:rPr>
                                <w:b/>
                                <w:bCs/>
                                <w:i w:val="0"/>
                                <w:iCs w:val="0"/>
                                <w:color w:val="auto"/>
                                <w:sz w:val="24"/>
                                <w:szCs w:val="24"/>
                              </w:rPr>
                              <w:t xml:space="preserve"> Birim Teşkilat Şeması</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9DA4D5A" id="_x0000_t202" coordsize="21600,21600" o:spt="202" path="m,l,21600r21600,l21600,xe">
                <v:stroke joinstyle="miter"/>
                <v:path gradientshapeok="t" o:connecttype="rect"/>
              </v:shapetype>
              <v:shape id="Metin Kutusu 15" o:spid="_x0000_s1029" type="#_x0000_t202" style="position:absolute;left:0;text-align:left;margin-left:0;margin-top:305.4pt;width:514.5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DNNgIAAGoEAAAOAAAAZHJzL2Uyb0RvYy54bWysVMFu2zAMvQ/YPwi6L06aNSuCOEWWIsOw&#10;rC2QDj0rshwLkEVNomNnXz9KjtOt22nYRaFJitR7j8zitqsNOyofNNicT0ZjzpSVUGh7yPm3p827&#10;G84CClsIA1bl/KQCv12+fbNo3VxdQQWmUJ5RERvmrct5hejmWRZkpWoRRuCUpWAJvhZIn/6QFV60&#10;VL022dV4PMta8IXzIFUI5L3rg3yZ6pelkvhQlkEhMzmnt2E6fTr38cyWCzE/eOEqLc/PEP/wilpo&#10;S00vpe4ECtZ4/UepWksPAUocSagzKEstVcJAaCbjV2h2lXAqYSFygrvQFP5fWXl/fPRMF6TdNWdW&#10;1KTRV4Xasi8NNqFh5CaOWhfmlLpzlIzdR+gof/AHckboXenr+EugGMWJ7dOFYdUhk+ScXU/ff7ih&#10;TpJis2mqnb1cdT7gJwU1i0bOPcmXWBXHbUB6BqUOKbFTAKOLjTYmfsTA2nh2FCR1W2lU8YF047cs&#10;Y2OuhXirD0dPFvH1OKKF3b5LnEwHjHsoTgTdQz9AwcmNpn5bEfBReJoYQktbgA90lAbanMPZ4qwC&#10;/+Nv/phPQlKUs5YmMOfheyO84sx8tiRxHNfB8IOxHwzb1GsgpBPaLyeTSRc8msEsPdTPtByr2IVC&#10;wkrqlXMczDX2e0DLJdVqlZJoKJ3Ard05GUsPvD51z8K7sypIYt7DMJti/kqcPjfJ41YNEtNJuchr&#10;z+KZbhroJM95+eLG/Pqdsl7+IpY/AQAA//8DAFBLAwQUAAYACAAAACEAaNNUXN8AAAAJAQAADwAA&#10;AGRycy9kb3ducmV2LnhtbEyPsU7DMBCGdyTewTokFkTtlCqiIU5VVTDAUjV0YXPjaxyIz5HttOHt&#10;cVlgvPtP/31fuZpsz07oQ+dIQjYTwJAapztqJezfX+4fgYWoSKveEUr4xgCr6vqqVIV2Z9rhqY4t&#10;SyUUCiXBxDgUnIfGoFVh5gaklB2dtyqm0bdce3VO5bbncyFyblVH6YNRA24MNl/1aCVsFx9bczce&#10;n9/Wiwf/uh83+WdbS3l7M62fgEWc4t8xXPATOlSJ6eBG0oH1EpJIlJBnIglcYjFfZsAOv6sl8Krk&#10;/w2qHwAAAP//AwBQSwECLQAUAAYACAAAACEAtoM4kv4AAADhAQAAEwAAAAAAAAAAAAAAAAAAAAAA&#10;W0NvbnRlbnRfVHlwZXNdLnhtbFBLAQItABQABgAIAAAAIQA4/SH/1gAAAJQBAAALAAAAAAAAAAAA&#10;AAAAAC8BAABfcmVscy8ucmVsc1BLAQItABQABgAIAAAAIQBBjiDNNgIAAGoEAAAOAAAAAAAAAAAA&#10;AAAAAC4CAABkcnMvZTJvRG9jLnhtbFBLAQItABQABgAIAAAAIQBo01Rc3wAAAAkBAAAPAAAAAAAA&#10;AAAAAAAAAJAEAABkcnMvZG93bnJldi54bWxQSwUGAAAAAAQABADzAAAAnAUAAAAA&#10;" stroked="f">
                <v:textbox style="mso-fit-shape-to-text:t" inset="0,0,0,0">
                  <w:txbxContent>
                    <w:p w14:paraId="13D24AF5" w14:textId="3E413596" w:rsidR="003B1A58" w:rsidRPr="00892F8D" w:rsidRDefault="003B1A58" w:rsidP="00205BF1">
                      <w:pPr>
                        <w:pStyle w:val="ResimYazs"/>
                        <w:jc w:val="center"/>
                        <w:rPr>
                          <w:b/>
                          <w:bCs/>
                          <w:i w:val="0"/>
                          <w:iCs w:val="0"/>
                          <w:noProof/>
                          <w:color w:val="auto"/>
                          <w:sz w:val="24"/>
                          <w:szCs w:val="24"/>
                        </w:rPr>
                      </w:pPr>
                      <w:bookmarkStart w:id="6" w:name="_Toc74045017"/>
                      <w:r w:rsidRPr="00892F8D">
                        <w:rPr>
                          <w:b/>
                          <w:bCs/>
                          <w:i w:val="0"/>
                          <w:iCs w:val="0"/>
                          <w:color w:val="auto"/>
                          <w:sz w:val="24"/>
                          <w:szCs w:val="24"/>
                        </w:rPr>
                        <w:t xml:space="preserve">Şekil </w:t>
                      </w:r>
                      <w:r w:rsidRPr="00892F8D">
                        <w:rPr>
                          <w:b/>
                          <w:bCs/>
                          <w:i w:val="0"/>
                          <w:iCs w:val="0"/>
                          <w:color w:val="auto"/>
                          <w:sz w:val="24"/>
                          <w:szCs w:val="24"/>
                        </w:rPr>
                        <w:fldChar w:fldCharType="begin"/>
                      </w:r>
                      <w:r w:rsidRPr="00892F8D">
                        <w:rPr>
                          <w:b/>
                          <w:bCs/>
                          <w:i w:val="0"/>
                          <w:iCs w:val="0"/>
                          <w:color w:val="auto"/>
                          <w:sz w:val="24"/>
                          <w:szCs w:val="24"/>
                        </w:rPr>
                        <w:instrText xml:space="preserve"> SEQ Şekil \* ARABIC </w:instrText>
                      </w:r>
                      <w:r w:rsidRPr="00892F8D">
                        <w:rPr>
                          <w:b/>
                          <w:bCs/>
                          <w:i w:val="0"/>
                          <w:iCs w:val="0"/>
                          <w:color w:val="auto"/>
                          <w:sz w:val="24"/>
                          <w:szCs w:val="24"/>
                        </w:rPr>
                        <w:fldChar w:fldCharType="separate"/>
                      </w:r>
                      <w:r w:rsidR="00974D8E">
                        <w:rPr>
                          <w:b/>
                          <w:bCs/>
                          <w:i w:val="0"/>
                          <w:iCs w:val="0"/>
                          <w:noProof/>
                          <w:color w:val="auto"/>
                          <w:sz w:val="24"/>
                          <w:szCs w:val="24"/>
                        </w:rPr>
                        <w:t>1</w:t>
                      </w:r>
                      <w:r w:rsidRPr="00892F8D">
                        <w:rPr>
                          <w:b/>
                          <w:bCs/>
                          <w:i w:val="0"/>
                          <w:iCs w:val="0"/>
                          <w:color w:val="auto"/>
                          <w:sz w:val="24"/>
                          <w:szCs w:val="24"/>
                        </w:rPr>
                        <w:fldChar w:fldCharType="end"/>
                      </w:r>
                      <w:r w:rsidR="00B94CEF">
                        <w:rPr>
                          <w:b/>
                          <w:bCs/>
                          <w:i w:val="0"/>
                          <w:iCs w:val="0"/>
                          <w:color w:val="auto"/>
                          <w:sz w:val="24"/>
                          <w:szCs w:val="24"/>
                        </w:rPr>
                        <w:t>:</w:t>
                      </w:r>
                      <w:r w:rsidRPr="00892F8D">
                        <w:rPr>
                          <w:b/>
                          <w:bCs/>
                          <w:i w:val="0"/>
                          <w:iCs w:val="0"/>
                          <w:color w:val="auto"/>
                          <w:sz w:val="24"/>
                          <w:szCs w:val="24"/>
                        </w:rPr>
                        <w:t xml:space="preserve"> Birim Teşkilat Şeması</w:t>
                      </w:r>
                      <w:bookmarkEnd w:id="6"/>
                    </w:p>
                  </w:txbxContent>
                </v:textbox>
                <w10:wrap type="square"/>
              </v:shape>
            </w:pict>
          </mc:Fallback>
        </mc:AlternateContent>
      </w:r>
      <w:r w:rsidR="001B5ABA" w:rsidRPr="000A67A7">
        <w:rPr>
          <w:noProof/>
          <w:sz w:val="24"/>
          <w:szCs w:val="24"/>
        </w:rPr>
        <w:drawing>
          <wp:anchor distT="0" distB="0" distL="114300" distR="114300" simplePos="0" relativeHeight="251661312" behindDoc="1" locked="0" layoutInCell="1" allowOverlap="1" wp14:anchorId="1EF1A6AF" wp14:editId="786DBBA2">
            <wp:simplePos x="0" y="0"/>
            <wp:positionH relativeFrom="margin">
              <wp:align>left</wp:align>
            </wp:positionH>
            <wp:positionV relativeFrom="paragraph">
              <wp:posOffset>422910</wp:posOffset>
            </wp:positionV>
            <wp:extent cx="6534785" cy="3398520"/>
            <wp:effectExtent l="0" t="0" r="0" b="0"/>
            <wp:wrapSquare wrapText="bothSides"/>
            <wp:docPr id="1" name="Kuruluş Şeması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r w:rsidR="00387207">
        <w:rPr>
          <w:sz w:val="24"/>
          <w:szCs w:val="24"/>
        </w:rPr>
        <w:t xml:space="preserve">Başkanlığımızda bir (1) </w:t>
      </w:r>
      <w:r>
        <w:rPr>
          <w:sz w:val="24"/>
          <w:szCs w:val="24"/>
        </w:rPr>
        <w:t xml:space="preserve">daire başkanı, bir (1) şef, bir (1) tekniker, bir (1) bilgisayar işletmeni, üç (3) büro personeli, üç (3) şoför ve sekiz (8) sürekli işçi görev </w:t>
      </w:r>
      <w:r w:rsidR="00387207">
        <w:rPr>
          <w:sz w:val="24"/>
          <w:szCs w:val="24"/>
        </w:rPr>
        <w:t>yapmaktadır.</w:t>
      </w:r>
    </w:p>
    <w:p w14:paraId="746135F8" w14:textId="77777777" w:rsidR="001B5ABA" w:rsidRDefault="001B5ABA" w:rsidP="00892F8D">
      <w:pPr>
        <w:spacing w:after="120" w:line="276" w:lineRule="auto"/>
        <w:jc w:val="both"/>
        <w:rPr>
          <w:sz w:val="24"/>
          <w:szCs w:val="24"/>
        </w:rPr>
      </w:pPr>
    </w:p>
    <w:p w14:paraId="47E4F968" w14:textId="0D508FD7" w:rsidR="009860DF" w:rsidRDefault="009860DF" w:rsidP="007B592B">
      <w:pPr>
        <w:spacing w:after="120" w:line="276" w:lineRule="auto"/>
        <w:ind w:firstLine="708"/>
        <w:jc w:val="both"/>
        <w:rPr>
          <w:color w:val="FF0000"/>
          <w:sz w:val="24"/>
          <w:szCs w:val="24"/>
        </w:rPr>
      </w:pPr>
      <w:r>
        <w:rPr>
          <w:sz w:val="24"/>
          <w:szCs w:val="24"/>
        </w:rPr>
        <w:t xml:space="preserve">Başkanlığımız bünyesinde </w:t>
      </w:r>
      <w:r w:rsidR="00387207">
        <w:rPr>
          <w:sz w:val="24"/>
          <w:szCs w:val="24"/>
        </w:rPr>
        <w:t xml:space="preserve">Taşınmazlar Birimi, </w:t>
      </w:r>
      <w:r>
        <w:rPr>
          <w:sz w:val="24"/>
          <w:szCs w:val="24"/>
        </w:rPr>
        <w:t>Satın</w:t>
      </w:r>
      <w:r w:rsidR="000C48E5">
        <w:rPr>
          <w:sz w:val="24"/>
          <w:szCs w:val="24"/>
        </w:rPr>
        <w:t xml:space="preserve"> A</w:t>
      </w:r>
      <w:r>
        <w:rPr>
          <w:sz w:val="24"/>
          <w:szCs w:val="24"/>
        </w:rPr>
        <w:t>lma Şube M</w:t>
      </w:r>
      <w:r w:rsidR="000C48E5">
        <w:rPr>
          <w:sz w:val="24"/>
          <w:szCs w:val="24"/>
        </w:rPr>
        <w:t>üdürlüğü, Taşınır Kayıt Kontrol Birimi, İç Hizmetler Şube Müdürlüğü</w:t>
      </w:r>
      <w:r w:rsidR="00387207">
        <w:rPr>
          <w:sz w:val="24"/>
          <w:szCs w:val="24"/>
        </w:rPr>
        <w:t xml:space="preserve"> bulunmakta olup, personel yetersizliği sebebi ile henüz şube müdürlüğü yapılanması oluşturulamamıştır.</w:t>
      </w:r>
      <w:r w:rsidR="00D433FF">
        <w:rPr>
          <w:sz w:val="24"/>
          <w:szCs w:val="24"/>
        </w:rPr>
        <w:t xml:space="preserve"> </w:t>
      </w:r>
    </w:p>
    <w:p w14:paraId="3640D3B0" w14:textId="0964558B" w:rsidR="00D433FF" w:rsidRPr="00D433FF" w:rsidRDefault="00892F8D" w:rsidP="007B592B">
      <w:pPr>
        <w:spacing w:after="120"/>
        <w:jc w:val="both"/>
        <w:rPr>
          <w:color w:val="FF0000"/>
          <w:sz w:val="24"/>
          <w:szCs w:val="24"/>
        </w:rPr>
      </w:pPr>
      <w:r>
        <w:rPr>
          <w:noProof/>
        </w:rPr>
        <mc:AlternateContent>
          <mc:Choice Requires="wps">
            <w:drawing>
              <wp:anchor distT="0" distB="0" distL="114300" distR="114300" simplePos="0" relativeHeight="251685888" behindDoc="0" locked="0" layoutInCell="1" allowOverlap="1" wp14:anchorId="6932635A" wp14:editId="4D39184F">
                <wp:simplePos x="0" y="0"/>
                <wp:positionH relativeFrom="column">
                  <wp:posOffset>415925</wp:posOffset>
                </wp:positionH>
                <wp:positionV relativeFrom="paragraph">
                  <wp:posOffset>2041525</wp:posOffset>
                </wp:positionV>
                <wp:extent cx="5734050" cy="635"/>
                <wp:effectExtent l="0" t="0" r="0" b="0"/>
                <wp:wrapSquare wrapText="bothSides"/>
                <wp:docPr id="16" name="Metin Kutusu 16"/>
                <wp:cNvGraphicFramePr/>
                <a:graphic xmlns:a="http://schemas.openxmlformats.org/drawingml/2006/main">
                  <a:graphicData uri="http://schemas.microsoft.com/office/word/2010/wordprocessingShape">
                    <wps:wsp>
                      <wps:cNvSpPr txBox="1"/>
                      <wps:spPr>
                        <a:xfrm>
                          <a:off x="0" y="0"/>
                          <a:ext cx="5734050" cy="635"/>
                        </a:xfrm>
                        <a:prstGeom prst="rect">
                          <a:avLst/>
                        </a:prstGeom>
                        <a:solidFill>
                          <a:prstClr val="white"/>
                        </a:solidFill>
                        <a:ln>
                          <a:noFill/>
                        </a:ln>
                      </wps:spPr>
                      <wps:txbx>
                        <w:txbxContent>
                          <w:p w14:paraId="6F28D45D" w14:textId="0FB40553" w:rsidR="003B1A58" w:rsidRPr="00892F8D" w:rsidRDefault="003B1A58" w:rsidP="00205BF1">
                            <w:pPr>
                              <w:pStyle w:val="ResimYazs"/>
                              <w:jc w:val="center"/>
                              <w:rPr>
                                <w:b/>
                                <w:bCs/>
                                <w:i w:val="0"/>
                                <w:iCs w:val="0"/>
                                <w:noProof/>
                                <w:color w:val="auto"/>
                                <w:sz w:val="36"/>
                                <w:szCs w:val="36"/>
                              </w:rPr>
                            </w:pPr>
                            <w:bookmarkStart w:id="7" w:name="_Toc74045018"/>
                            <w:r w:rsidRPr="00892F8D">
                              <w:rPr>
                                <w:b/>
                                <w:bCs/>
                                <w:i w:val="0"/>
                                <w:iCs w:val="0"/>
                                <w:color w:val="auto"/>
                                <w:sz w:val="24"/>
                                <w:szCs w:val="24"/>
                              </w:rPr>
                              <w:t xml:space="preserve">Şekil </w:t>
                            </w:r>
                            <w:r w:rsidRPr="00892F8D">
                              <w:rPr>
                                <w:b/>
                                <w:bCs/>
                                <w:i w:val="0"/>
                                <w:iCs w:val="0"/>
                                <w:color w:val="auto"/>
                                <w:sz w:val="24"/>
                                <w:szCs w:val="24"/>
                              </w:rPr>
                              <w:fldChar w:fldCharType="begin"/>
                            </w:r>
                            <w:r w:rsidRPr="00892F8D">
                              <w:rPr>
                                <w:b/>
                                <w:bCs/>
                                <w:i w:val="0"/>
                                <w:iCs w:val="0"/>
                                <w:color w:val="auto"/>
                                <w:sz w:val="24"/>
                                <w:szCs w:val="24"/>
                              </w:rPr>
                              <w:instrText xml:space="preserve"> SEQ Şekil \* ARABIC </w:instrText>
                            </w:r>
                            <w:r w:rsidRPr="00892F8D">
                              <w:rPr>
                                <w:b/>
                                <w:bCs/>
                                <w:i w:val="0"/>
                                <w:iCs w:val="0"/>
                                <w:color w:val="auto"/>
                                <w:sz w:val="24"/>
                                <w:szCs w:val="24"/>
                              </w:rPr>
                              <w:fldChar w:fldCharType="separate"/>
                            </w:r>
                            <w:r w:rsidR="00974D8E">
                              <w:rPr>
                                <w:b/>
                                <w:bCs/>
                                <w:i w:val="0"/>
                                <w:iCs w:val="0"/>
                                <w:noProof/>
                                <w:color w:val="auto"/>
                                <w:sz w:val="24"/>
                                <w:szCs w:val="24"/>
                              </w:rPr>
                              <w:t>2</w:t>
                            </w:r>
                            <w:r w:rsidRPr="00892F8D">
                              <w:rPr>
                                <w:b/>
                                <w:bCs/>
                                <w:i w:val="0"/>
                                <w:iCs w:val="0"/>
                                <w:color w:val="auto"/>
                                <w:sz w:val="24"/>
                                <w:szCs w:val="24"/>
                              </w:rPr>
                              <w:fldChar w:fldCharType="end"/>
                            </w:r>
                            <w:r w:rsidR="00B94CEF">
                              <w:rPr>
                                <w:b/>
                                <w:bCs/>
                                <w:i w:val="0"/>
                                <w:iCs w:val="0"/>
                                <w:color w:val="auto"/>
                                <w:sz w:val="24"/>
                                <w:szCs w:val="24"/>
                              </w:rPr>
                              <w:t>:</w:t>
                            </w:r>
                            <w:r w:rsidRPr="00892F8D">
                              <w:rPr>
                                <w:b/>
                                <w:bCs/>
                                <w:i w:val="0"/>
                                <w:iCs w:val="0"/>
                                <w:color w:val="auto"/>
                                <w:sz w:val="24"/>
                                <w:szCs w:val="24"/>
                              </w:rPr>
                              <w:t xml:space="preserve"> Birim Şube Müdürlük Yapılanması</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32635A" id="Metin Kutusu 16" o:spid="_x0000_s1030" type="#_x0000_t202" style="position:absolute;left:0;text-align:left;margin-left:32.75pt;margin-top:160.75pt;width:451.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k4NAIAAGoEAAAOAAAAZHJzL2Uyb0RvYy54bWysVMFu2zAMvQ/YPwi6L07aJhuCOEWWIsOw&#10;rC2QDj0rshwLkEVNomNnXz9KjtOt22nYRaZIitJ7j/TitqsNOyofNNicT0ZjzpSVUGh7yPm3p827&#10;D5wFFLYQBqzK+UkFfrt8+2bRurm6ggpMoTyjIjbMW5fzCtHNsyzIStUijMApS8ESfC2Qtv6QFV60&#10;VL022dV4PMta8IXzIFUI5L3rg3yZ6pelkvhQlkEhMzmnt2FafVr3cc2WCzE/eOEqLc/PEP/wilpo&#10;S5deSt0JFKzx+o9StZYeApQ4klBnUJZaqoSB0EzGr9DsKuFUwkLkBHehKfy/svL++OiZLki7GWdW&#10;1KTRV4Xasi8NNqFh5CaOWhfmlLpzlIzdR+gof/AHckboXenr+CVQjOLE9unCsOqQSXJO31/fjKcU&#10;khSbXU9jjezlqPMBPymoWTRy7km+xKo4bgP2qUNKvCmA0cVGGxM3MbA2nh0FSd1WGtW5+G9ZxsZc&#10;C/FUXzB6soivxxEt7PZd4uRmwLiH4kTQPfQNFJzcaLpvKwI+Ck8dQ5BoCvCBltJAm3M4W5xV4H/8&#10;zR/zSUiKctZSB+Y8fG+EV5yZz5Ykju06GH4w9oNhm3oNhHRC8+VkMumARzOYpYf6mYZjFW+hkLCS&#10;7so5DuYa+zmg4ZJqtUpJ1JRO4NbunIylB16fumfh3VkVJDHvYehNMX8lTp+b5HGrBonppFzktWfx&#10;TDc1dNL+PHxxYn7dp6yXX8TyJwAAAP//AwBQSwMEFAAGAAgAAAAhAMbNjLrgAAAACgEAAA8AAABk&#10;cnMvZG93bnJldi54bWxMj81OwzAQhO9IvIO1SFwQdfpnlRCnqio4wKUi9MLNjd04EK8j22nD27P0&#10;ArfZndHst8V6dB07mRBbjxKmkwyYwdrrFhsJ+/fn+xWwmBRq1Xk0Er5NhHV5fVWoXPszvplTlRpG&#10;JRhzJcGm1Oecx9oap+LE9wbJO/rgVKIxNFwHdaZy1/FZlgnuVIt0warebK2pv6rBSdgtPnb2bjg+&#10;vW4W8/CyH7bis6mkvL0ZN4/AkhnTXxh+8QkdSmI6+AF1ZJ0EsVxSUsJ8NiVBgQexInG4bATwsuD/&#10;Xyh/AAAA//8DAFBLAQItABQABgAIAAAAIQC2gziS/gAAAOEBAAATAAAAAAAAAAAAAAAAAAAAAABb&#10;Q29udGVudF9UeXBlc10ueG1sUEsBAi0AFAAGAAgAAAAhADj9If/WAAAAlAEAAAsAAAAAAAAAAAAA&#10;AAAALwEAAF9yZWxzLy5yZWxzUEsBAi0AFAAGAAgAAAAhAI8e2Tg0AgAAagQAAA4AAAAAAAAAAAAA&#10;AAAALgIAAGRycy9lMm9Eb2MueG1sUEsBAi0AFAAGAAgAAAAhAMbNjLrgAAAACgEAAA8AAAAAAAAA&#10;AAAAAAAAjgQAAGRycy9kb3ducmV2LnhtbFBLBQYAAAAABAAEAPMAAACbBQAAAAA=&#10;" stroked="f">
                <v:textbox style="mso-fit-shape-to-text:t" inset="0,0,0,0">
                  <w:txbxContent>
                    <w:p w14:paraId="6F28D45D" w14:textId="0FB40553" w:rsidR="003B1A58" w:rsidRPr="00892F8D" w:rsidRDefault="003B1A58" w:rsidP="00205BF1">
                      <w:pPr>
                        <w:pStyle w:val="ResimYazs"/>
                        <w:jc w:val="center"/>
                        <w:rPr>
                          <w:b/>
                          <w:bCs/>
                          <w:i w:val="0"/>
                          <w:iCs w:val="0"/>
                          <w:noProof/>
                          <w:color w:val="auto"/>
                          <w:sz w:val="36"/>
                          <w:szCs w:val="36"/>
                        </w:rPr>
                      </w:pPr>
                      <w:bookmarkStart w:id="8" w:name="_Toc74045018"/>
                      <w:r w:rsidRPr="00892F8D">
                        <w:rPr>
                          <w:b/>
                          <w:bCs/>
                          <w:i w:val="0"/>
                          <w:iCs w:val="0"/>
                          <w:color w:val="auto"/>
                          <w:sz w:val="24"/>
                          <w:szCs w:val="24"/>
                        </w:rPr>
                        <w:t xml:space="preserve">Şekil </w:t>
                      </w:r>
                      <w:r w:rsidRPr="00892F8D">
                        <w:rPr>
                          <w:b/>
                          <w:bCs/>
                          <w:i w:val="0"/>
                          <w:iCs w:val="0"/>
                          <w:color w:val="auto"/>
                          <w:sz w:val="24"/>
                          <w:szCs w:val="24"/>
                        </w:rPr>
                        <w:fldChar w:fldCharType="begin"/>
                      </w:r>
                      <w:r w:rsidRPr="00892F8D">
                        <w:rPr>
                          <w:b/>
                          <w:bCs/>
                          <w:i w:val="0"/>
                          <w:iCs w:val="0"/>
                          <w:color w:val="auto"/>
                          <w:sz w:val="24"/>
                          <w:szCs w:val="24"/>
                        </w:rPr>
                        <w:instrText xml:space="preserve"> SEQ Şekil \* ARABIC </w:instrText>
                      </w:r>
                      <w:r w:rsidRPr="00892F8D">
                        <w:rPr>
                          <w:b/>
                          <w:bCs/>
                          <w:i w:val="0"/>
                          <w:iCs w:val="0"/>
                          <w:color w:val="auto"/>
                          <w:sz w:val="24"/>
                          <w:szCs w:val="24"/>
                        </w:rPr>
                        <w:fldChar w:fldCharType="separate"/>
                      </w:r>
                      <w:r w:rsidR="00974D8E">
                        <w:rPr>
                          <w:b/>
                          <w:bCs/>
                          <w:i w:val="0"/>
                          <w:iCs w:val="0"/>
                          <w:noProof/>
                          <w:color w:val="auto"/>
                          <w:sz w:val="24"/>
                          <w:szCs w:val="24"/>
                        </w:rPr>
                        <w:t>2</w:t>
                      </w:r>
                      <w:r w:rsidRPr="00892F8D">
                        <w:rPr>
                          <w:b/>
                          <w:bCs/>
                          <w:i w:val="0"/>
                          <w:iCs w:val="0"/>
                          <w:color w:val="auto"/>
                          <w:sz w:val="24"/>
                          <w:szCs w:val="24"/>
                        </w:rPr>
                        <w:fldChar w:fldCharType="end"/>
                      </w:r>
                      <w:r w:rsidR="00B94CEF">
                        <w:rPr>
                          <w:b/>
                          <w:bCs/>
                          <w:i w:val="0"/>
                          <w:iCs w:val="0"/>
                          <w:color w:val="auto"/>
                          <w:sz w:val="24"/>
                          <w:szCs w:val="24"/>
                        </w:rPr>
                        <w:t>:</w:t>
                      </w:r>
                      <w:r w:rsidRPr="00892F8D">
                        <w:rPr>
                          <w:b/>
                          <w:bCs/>
                          <w:i w:val="0"/>
                          <w:iCs w:val="0"/>
                          <w:color w:val="auto"/>
                          <w:sz w:val="24"/>
                          <w:szCs w:val="24"/>
                        </w:rPr>
                        <w:t xml:space="preserve"> Birim Şube Müdürlük Yapılanması</w:t>
                      </w:r>
                      <w:bookmarkEnd w:id="8"/>
                    </w:p>
                  </w:txbxContent>
                </v:textbox>
                <w10:wrap type="square"/>
              </v:shape>
            </w:pict>
          </mc:Fallback>
        </mc:AlternateContent>
      </w:r>
      <w:r w:rsidR="008035A6" w:rsidRPr="000A67A7">
        <w:rPr>
          <w:noProof/>
          <w:sz w:val="24"/>
          <w:szCs w:val="24"/>
        </w:rPr>
        <w:drawing>
          <wp:anchor distT="0" distB="0" distL="114300" distR="114300" simplePos="0" relativeHeight="251659264" behindDoc="1" locked="0" layoutInCell="1" allowOverlap="1" wp14:anchorId="51787C0B" wp14:editId="474BBBDF">
            <wp:simplePos x="0" y="0"/>
            <wp:positionH relativeFrom="margin">
              <wp:posOffset>415925</wp:posOffset>
            </wp:positionH>
            <wp:positionV relativeFrom="paragraph">
              <wp:posOffset>136525</wp:posOffset>
            </wp:positionV>
            <wp:extent cx="5734050" cy="1847850"/>
            <wp:effectExtent l="38100" t="0" r="19050" b="0"/>
            <wp:wrapSquare wrapText="bothSides"/>
            <wp:docPr id="4" name="Kuruluş Şeması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p>
    <w:p w14:paraId="7005D6A9" w14:textId="77777777" w:rsidR="008D2C09" w:rsidRDefault="008D2C09" w:rsidP="007B592B">
      <w:pPr>
        <w:spacing w:after="120"/>
        <w:jc w:val="both"/>
        <w:rPr>
          <w:sz w:val="24"/>
          <w:szCs w:val="24"/>
        </w:rPr>
      </w:pPr>
    </w:p>
    <w:p w14:paraId="2B08F56D" w14:textId="77777777" w:rsidR="007B592B" w:rsidRDefault="007B592B" w:rsidP="007B592B">
      <w:pPr>
        <w:spacing w:after="120"/>
        <w:jc w:val="both"/>
        <w:rPr>
          <w:sz w:val="24"/>
          <w:szCs w:val="24"/>
        </w:rPr>
      </w:pPr>
    </w:p>
    <w:p w14:paraId="11BC1CF5" w14:textId="77777777" w:rsidR="007B592B" w:rsidRDefault="007B592B" w:rsidP="007B592B">
      <w:pPr>
        <w:spacing w:after="120"/>
        <w:jc w:val="both"/>
        <w:rPr>
          <w:sz w:val="24"/>
          <w:szCs w:val="24"/>
        </w:rPr>
      </w:pPr>
    </w:p>
    <w:p w14:paraId="78AFABFB" w14:textId="77777777" w:rsidR="007B592B" w:rsidRDefault="007B592B" w:rsidP="007B592B">
      <w:pPr>
        <w:spacing w:after="120"/>
        <w:jc w:val="both"/>
        <w:rPr>
          <w:sz w:val="24"/>
          <w:szCs w:val="24"/>
        </w:rPr>
      </w:pPr>
    </w:p>
    <w:p w14:paraId="0665B93E" w14:textId="77777777" w:rsidR="007B592B" w:rsidRDefault="007B592B" w:rsidP="007B592B">
      <w:pPr>
        <w:spacing w:after="120"/>
        <w:jc w:val="both"/>
        <w:rPr>
          <w:sz w:val="24"/>
          <w:szCs w:val="24"/>
        </w:rPr>
      </w:pPr>
    </w:p>
    <w:p w14:paraId="0EA03ABE" w14:textId="77777777" w:rsidR="00587DD2" w:rsidRDefault="00587DD2" w:rsidP="007B592B">
      <w:pPr>
        <w:spacing w:after="120"/>
        <w:jc w:val="both"/>
        <w:rPr>
          <w:sz w:val="24"/>
          <w:szCs w:val="24"/>
        </w:rPr>
        <w:sectPr w:rsidR="00587DD2" w:rsidSect="001348CB">
          <w:type w:val="continuous"/>
          <w:pgSz w:w="11906" w:h="16838"/>
          <w:pgMar w:top="1135" w:right="1417" w:bottom="1560" w:left="709" w:header="708" w:footer="708" w:gutter="0"/>
          <w:pgBorders w:offsetFrom="page">
            <w:top w:val="thinThickLargeGap" w:sz="24" w:space="24" w:color="2F5496" w:themeColor="accent5" w:themeShade="BF"/>
            <w:left w:val="thinThickLargeGap" w:sz="24" w:space="24" w:color="2F5496" w:themeColor="accent5" w:themeShade="BF"/>
            <w:bottom w:val="thickThinLargeGap" w:sz="24" w:space="24" w:color="2F5496" w:themeColor="accent5" w:themeShade="BF"/>
            <w:right w:val="thickThinLargeGap" w:sz="24" w:space="24" w:color="2F5496" w:themeColor="accent5" w:themeShade="BF"/>
          </w:pgBorders>
          <w:pgNumType w:start="1"/>
          <w:cols w:space="708"/>
          <w:docGrid w:linePitch="360"/>
        </w:sectPr>
      </w:pPr>
    </w:p>
    <w:bookmarkEnd w:id="4"/>
    <w:p w14:paraId="2CABB9B1" w14:textId="77777777" w:rsidR="00121056" w:rsidRDefault="00121056" w:rsidP="00CA4383">
      <w:pPr>
        <w:jc w:val="both"/>
        <w:rPr>
          <w:sz w:val="24"/>
          <w:szCs w:val="24"/>
        </w:rPr>
      </w:pPr>
    </w:p>
    <w:p w14:paraId="2E720015" w14:textId="278FA1C3" w:rsidR="00171594" w:rsidRPr="00E10B1A" w:rsidRDefault="002D6CBB" w:rsidP="00121056">
      <w:pPr>
        <w:pStyle w:val="Balk1"/>
        <w:rPr>
          <w:rStyle w:val="Balk1Char"/>
          <w:color w:val="5B9BD5" w:themeColor="accent1"/>
        </w:rPr>
      </w:pPr>
      <w:bookmarkStart w:id="9" w:name="_Toc74044887"/>
      <w:r w:rsidRPr="00E10B1A">
        <w:rPr>
          <w:color w:val="5B9BD5" w:themeColor="accent1"/>
          <w:position w:val="-8"/>
          <w:sz w:val="140"/>
          <w:szCs w:val="140"/>
        </w:rPr>
        <w:t>0</w:t>
      </w:r>
      <w:r w:rsidR="00E7082C" w:rsidRPr="00E10B1A">
        <w:rPr>
          <w:color w:val="5B9BD5" w:themeColor="accent1"/>
          <w:position w:val="-8"/>
          <w:sz w:val="140"/>
          <w:szCs w:val="140"/>
        </w:rPr>
        <w:t>2</w:t>
      </w:r>
      <w:r w:rsidR="00350BFF" w:rsidRPr="00E10B1A">
        <w:rPr>
          <w:color w:val="5B9BD5" w:themeColor="accent1"/>
          <w:position w:val="-8"/>
          <w:sz w:val="90"/>
        </w:rPr>
        <w:t xml:space="preserve"> </w:t>
      </w:r>
      <w:r w:rsidR="00171594" w:rsidRPr="00E10B1A">
        <w:rPr>
          <w:rStyle w:val="Balk1Char"/>
          <w:b/>
          <w:bCs/>
          <w:color w:val="5B9BD5" w:themeColor="accent1"/>
          <w:sz w:val="40"/>
          <w:szCs w:val="40"/>
        </w:rPr>
        <w:t>STRATEJİK PLAN HAZIRLIK SÜRECİ</w:t>
      </w:r>
      <w:bookmarkEnd w:id="9"/>
      <w:r w:rsidR="00935817" w:rsidRPr="00E10B1A">
        <w:rPr>
          <w:rStyle w:val="Balk1Char"/>
          <w:b/>
          <w:bCs/>
          <w:color w:val="5B9BD5" w:themeColor="accent1"/>
        </w:rPr>
        <w:t xml:space="preserve">    </w:t>
      </w:r>
    </w:p>
    <w:p w14:paraId="4677FEFC" w14:textId="6679FE31" w:rsidR="002D6CBB" w:rsidRPr="002D6CBB" w:rsidRDefault="002D6CBB" w:rsidP="002D6CBB">
      <w:pPr>
        <w:keepNext/>
        <w:framePr w:dropCap="margin" w:lines="3" w:wrap="around" w:vAnchor="text" w:hAnchor="page"/>
        <w:spacing w:line="689" w:lineRule="exact"/>
        <w:textAlignment w:val="baseline"/>
        <w:rPr>
          <w:position w:val="-8"/>
          <w:sz w:val="90"/>
        </w:rPr>
      </w:pPr>
    </w:p>
    <w:p w14:paraId="6ACA5A58" w14:textId="179DD1BD" w:rsidR="00BF1281" w:rsidRDefault="00BF1281" w:rsidP="00171594">
      <w:pPr>
        <w:jc w:val="both"/>
        <w:rPr>
          <w:b/>
          <w:sz w:val="28"/>
          <w:szCs w:val="24"/>
        </w:rPr>
      </w:pPr>
      <w:r>
        <w:rPr>
          <w:b/>
          <w:noProof/>
          <w:sz w:val="28"/>
          <w:szCs w:val="24"/>
        </w:rPr>
        <w:drawing>
          <wp:inline distT="0" distB="0" distL="0" distR="0" wp14:anchorId="6546F7A6" wp14:editId="63BA8AAA">
            <wp:extent cx="6668770" cy="7692390"/>
            <wp:effectExtent l="0" t="0" r="0" b="0"/>
            <wp:docPr id="28" name="Diy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177EB5C" w14:textId="419B06CF" w:rsidR="00802DB2" w:rsidRDefault="00E7082C" w:rsidP="006E1955">
      <w:pPr>
        <w:pStyle w:val="Balk2"/>
        <w:ind w:firstLine="420"/>
        <w:jc w:val="left"/>
      </w:pPr>
      <w:bookmarkStart w:id="10" w:name="_Toc74044888"/>
      <w:r>
        <w:lastRenderedPageBreak/>
        <w:t>2</w:t>
      </w:r>
      <w:r w:rsidR="00802DB2">
        <w:t>.1. Hazırlık Süreci</w:t>
      </w:r>
      <w:bookmarkEnd w:id="10"/>
      <w:r w:rsidR="00935817">
        <w:t xml:space="preserve"> </w:t>
      </w:r>
    </w:p>
    <w:p w14:paraId="4E0105FA" w14:textId="77777777" w:rsidR="00802DB2" w:rsidRPr="00555590" w:rsidRDefault="00802DB2" w:rsidP="00892F8D">
      <w:pPr>
        <w:jc w:val="both"/>
        <w:rPr>
          <w:b/>
          <w:sz w:val="24"/>
          <w:szCs w:val="24"/>
        </w:rPr>
      </w:pPr>
    </w:p>
    <w:p w14:paraId="184F14ED" w14:textId="69185B5E" w:rsidR="00802DB2" w:rsidRPr="00892F8D" w:rsidRDefault="00802DB2" w:rsidP="00892F8D">
      <w:pPr>
        <w:spacing w:line="276" w:lineRule="auto"/>
        <w:ind w:firstLine="420"/>
        <w:jc w:val="both"/>
        <w:rPr>
          <w:sz w:val="24"/>
          <w:szCs w:val="24"/>
        </w:rPr>
      </w:pPr>
      <w:r w:rsidRPr="00892F8D">
        <w:rPr>
          <w:sz w:val="24"/>
          <w:szCs w:val="24"/>
        </w:rPr>
        <w:t xml:space="preserve">Başkanlığımızın 2020-2024 dönemini kapsayacak amaçları, hedefleri, </w:t>
      </w:r>
      <w:proofErr w:type="gramStart"/>
      <w:r w:rsidRPr="00892F8D">
        <w:rPr>
          <w:sz w:val="24"/>
          <w:szCs w:val="24"/>
        </w:rPr>
        <w:t>misyonu</w:t>
      </w:r>
      <w:proofErr w:type="gramEnd"/>
      <w:r w:rsidRPr="00892F8D">
        <w:rPr>
          <w:sz w:val="24"/>
          <w:szCs w:val="24"/>
        </w:rPr>
        <w:t>, vizyonu, temel değerleri, iç ve dış çevre analizini içeren ilk stratejik planını hazırlamak üzere aşağıda isimleri belirtilen personel görevlendirilm</w:t>
      </w:r>
      <w:r w:rsidR="00E24996">
        <w:rPr>
          <w:sz w:val="24"/>
          <w:szCs w:val="24"/>
        </w:rPr>
        <w:t>iştir.</w:t>
      </w:r>
    </w:p>
    <w:p w14:paraId="2CE2780E" w14:textId="77777777" w:rsidR="00802DB2" w:rsidRDefault="00802DB2" w:rsidP="002C78EB">
      <w:pPr>
        <w:ind w:firstLine="420"/>
        <w:jc w:val="both"/>
      </w:pPr>
    </w:p>
    <w:p w14:paraId="5C9F846D" w14:textId="1AFD148C" w:rsidR="00121056" w:rsidRPr="007C7CE2" w:rsidRDefault="007C7CE2" w:rsidP="004A5874">
      <w:pPr>
        <w:pStyle w:val="ResimYazs"/>
        <w:spacing w:after="120"/>
        <w:ind w:firstLine="420"/>
        <w:jc w:val="center"/>
        <w:rPr>
          <w:b/>
          <w:bCs/>
          <w:i w:val="0"/>
          <w:iCs w:val="0"/>
          <w:color w:val="auto"/>
          <w:sz w:val="36"/>
          <w:szCs w:val="36"/>
        </w:rPr>
      </w:pPr>
      <w:bookmarkStart w:id="11" w:name="_Toc74044932"/>
      <w:r w:rsidRPr="007C7CE2">
        <w:rPr>
          <w:b/>
          <w:bCs/>
          <w:i w:val="0"/>
          <w:iCs w:val="0"/>
          <w:color w:val="auto"/>
          <w:sz w:val="24"/>
          <w:szCs w:val="24"/>
        </w:rPr>
        <w:t xml:space="preserve">Tablo </w:t>
      </w:r>
      <w:r w:rsidRPr="007C7CE2">
        <w:rPr>
          <w:b/>
          <w:bCs/>
          <w:i w:val="0"/>
          <w:iCs w:val="0"/>
          <w:color w:val="auto"/>
          <w:sz w:val="24"/>
          <w:szCs w:val="24"/>
        </w:rPr>
        <w:fldChar w:fldCharType="begin"/>
      </w:r>
      <w:r w:rsidRPr="007C7CE2">
        <w:rPr>
          <w:b/>
          <w:bCs/>
          <w:i w:val="0"/>
          <w:iCs w:val="0"/>
          <w:color w:val="auto"/>
          <w:sz w:val="24"/>
          <w:szCs w:val="24"/>
        </w:rPr>
        <w:instrText xml:space="preserve"> SEQ Tablo \* ARABIC </w:instrText>
      </w:r>
      <w:r w:rsidRPr="007C7CE2">
        <w:rPr>
          <w:b/>
          <w:bCs/>
          <w:i w:val="0"/>
          <w:iCs w:val="0"/>
          <w:color w:val="auto"/>
          <w:sz w:val="24"/>
          <w:szCs w:val="24"/>
        </w:rPr>
        <w:fldChar w:fldCharType="separate"/>
      </w:r>
      <w:r w:rsidR="00974D8E">
        <w:rPr>
          <w:b/>
          <w:bCs/>
          <w:i w:val="0"/>
          <w:iCs w:val="0"/>
          <w:noProof/>
          <w:color w:val="auto"/>
          <w:sz w:val="24"/>
          <w:szCs w:val="24"/>
        </w:rPr>
        <w:t>1</w:t>
      </w:r>
      <w:r w:rsidRPr="007C7CE2">
        <w:rPr>
          <w:b/>
          <w:bCs/>
          <w:i w:val="0"/>
          <w:iCs w:val="0"/>
          <w:color w:val="auto"/>
          <w:sz w:val="24"/>
          <w:szCs w:val="24"/>
        </w:rPr>
        <w:fldChar w:fldCharType="end"/>
      </w:r>
      <w:r w:rsidR="00AD31B7">
        <w:rPr>
          <w:b/>
          <w:bCs/>
          <w:i w:val="0"/>
          <w:iCs w:val="0"/>
          <w:color w:val="auto"/>
          <w:sz w:val="24"/>
          <w:szCs w:val="24"/>
        </w:rPr>
        <w:t>:</w:t>
      </w:r>
      <w:r w:rsidRPr="007C7CE2">
        <w:rPr>
          <w:b/>
          <w:bCs/>
          <w:i w:val="0"/>
          <w:iCs w:val="0"/>
          <w:color w:val="auto"/>
          <w:sz w:val="24"/>
          <w:szCs w:val="24"/>
        </w:rPr>
        <w:t xml:space="preserve"> Stratejik Plan Hazırlama Komisyonu</w:t>
      </w:r>
      <w:bookmarkEnd w:id="11"/>
    </w:p>
    <w:tbl>
      <w:tblPr>
        <w:tblStyle w:val="TabloKlavuzu"/>
        <w:tblW w:w="0" w:type="auto"/>
        <w:jc w:val="center"/>
        <w:tblLook w:val="04A0" w:firstRow="1" w:lastRow="0" w:firstColumn="1" w:lastColumn="0" w:noHBand="0" w:noVBand="1"/>
      </w:tblPr>
      <w:tblGrid>
        <w:gridCol w:w="5337"/>
        <w:gridCol w:w="3725"/>
      </w:tblGrid>
      <w:tr w:rsidR="00802DB2" w14:paraId="4A4AC3F1" w14:textId="77777777" w:rsidTr="004C61FB">
        <w:trPr>
          <w:jc w:val="center"/>
        </w:trPr>
        <w:tc>
          <w:tcPr>
            <w:tcW w:w="9062" w:type="dxa"/>
            <w:gridSpan w:val="2"/>
            <w:shd w:val="clear" w:color="auto" w:fill="9CC2E5" w:themeFill="accent1" w:themeFillTint="99"/>
            <w:vAlign w:val="center"/>
          </w:tcPr>
          <w:p w14:paraId="1BA2A96F" w14:textId="77777777" w:rsidR="00802DB2" w:rsidRPr="00892F8D" w:rsidRDefault="00802DB2" w:rsidP="007C7CE2">
            <w:pPr>
              <w:spacing w:after="120" w:line="276" w:lineRule="auto"/>
              <w:jc w:val="center"/>
              <w:rPr>
                <w:b/>
                <w:bCs/>
                <w:sz w:val="24"/>
                <w:szCs w:val="24"/>
              </w:rPr>
            </w:pPr>
            <w:r w:rsidRPr="00892F8D">
              <w:rPr>
                <w:b/>
                <w:bCs/>
                <w:sz w:val="24"/>
                <w:szCs w:val="24"/>
              </w:rPr>
              <w:t>Stratejik Plan Hazırlama Komisyonu</w:t>
            </w:r>
          </w:p>
        </w:tc>
      </w:tr>
      <w:tr w:rsidR="00802DB2" w14:paraId="50E84257" w14:textId="77777777" w:rsidTr="004C61FB">
        <w:trPr>
          <w:jc w:val="center"/>
        </w:trPr>
        <w:tc>
          <w:tcPr>
            <w:tcW w:w="5337" w:type="dxa"/>
            <w:shd w:val="clear" w:color="auto" w:fill="FBE4D5" w:themeFill="accent2" w:themeFillTint="33"/>
            <w:vAlign w:val="center"/>
          </w:tcPr>
          <w:p w14:paraId="314BCC5E" w14:textId="77777777" w:rsidR="00802DB2" w:rsidRDefault="00802DB2" w:rsidP="007C7CE2">
            <w:pPr>
              <w:spacing w:after="120" w:line="276" w:lineRule="auto"/>
              <w:jc w:val="both"/>
              <w:rPr>
                <w:sz w:val="24"/>
                <w:szCs w:val="24"/>
              </w:rPr>
            </w:pPr>
            <w:r>
              <w:rPr>
                <w:sz w:val="24"/>
                <w:szCs w:val="24"/>
              </w:rPr>
              <w:t>Şengül KOÇYİĞİT</w:t>
            </w:r>
          </w:p>
        </w:tc>
        <w:tc>
          <w:tcPr>
            <w:tcW w:w="3725" w:type="dxa"/>
            <w:shd w:val="clear" w:color="auto" w:fill="FBE4D5" w:themeFill="accent2" w:themeFillTint="33"/>
            <w:vAlign w:val="center"/>
          </w:tcPr>
          <w:p w14:paraId="43EC077E" w14:textId="77777777" w:rsidR="00802DB2" w:rsidRDefault="00802DB2" w:rsidP="007C7CE2">
            <w:pPr>
              <w:spacing w:after="120" w:line="276" w:lineRule="auto"/>
              <w:jc w:val="both"/>
              <w:rPr>
                <w:sz w:val="24"/>
                <w:szCs w:val="24"/>
              </w:rPr>
            </w:pPr>
            <w:r>
              <w:rPr>
                <w:sz w:val="24"/>
                <w:szCs w:val="24"/>
              </w:rPr>
              <w:t>Daire Başkanı</w:t>
            </w:r>
          </w:p>
        </w:tc>
      </w:tr>
      <w:tr w:rsidR="00802DB2" w14:paraId="354A691C" w14:textId="77777777" w:rsidTr="004C61FB">
        <w:trPr>
          <w:jc w:val="center"/>
        </w:trPr>
        <w:tc>
          <w:tcPr>
            <w:tcW w:w="5337" w:type="dxa"/>
            <w:shd w:val="clear" w:color="auto" w:fill="F4B083" w:themeFill="accent2" w:themeFillTint="99"/>
            <w:vAlign w:val="center"/>
          </w:tcPr>
          <w:p w14:paraId="7945EE13" w14:textId="77777777" w:rsidR="00802DB2" w:rsidRDefault="00802DB2" w:rsidP="007C7CE2">
            <w:pPr>
              <w:spacing w:after="120" w:line="276" w:lineRule="auto"/>
              <w:jc w:val="both"/>
              <w:rPr>
                <w:sz w:val="24"/>
                <w:szCs w:val="24"/>
              </w:rPr>
            </w:pPr>
            <w:r>
              <w:rPr>
                <w:sz w:val="24"/>
                <w:szCs w:val="24"/>
              </w:rPr>
              <w:t>Yılmaz KARACA</w:t>
            </w:r>
          </w:p>
        </w:tc>
        <w:tc>
          <w:tcPr>
            <w:tcW w:w="3725" w:type="dxa"/>
            <w:shd w:val="clear" w:color="auto" w:fill="F4B083" w:themeFill="accent2" w:themeFillTint="99"/>
            <w:vAlign w:val="center"/>
          </w:tcPr>
          <w:p w14:paraId="0ACB5361" w14:textId="77777777" w:rsidR="00802DB2" w:rsidRDefault="00802DB2" w:rsidP="007C7CE2">
            <w:pPr>
              <w:spacing w:after="120" w:line="276" w:lineRule="auto"/>
              <w:jc w:val="both"/>
              <w:rPr>
                <w:sz w:val="24"/>
                <w:szCs w:val="24"/>
              </w:rPr>
            </w:pPr>
            <w:r>
              <w:rPr>
                <w:sz w:val="24"/>
                <w:szCs w:val="24"/>
              </w:rPr>
              <w:t>Şef</w:t>
            </w:r>
          </w:p>
        </w:tc>
      </w:tr>
      <w:tr w:rsidR="00802DB2" w14:paraId="2FD3B4C7" w14:textId="77777777" w:rsidTr="004C61FB">
        <w:trPr>
          <w:jc w:val="center"/>
        </w:trPr>
        <w:tc>
          <w:tcPr>
            <w:tcW w:w="5337" w:type="dxa"/>
            <w:shd w:val="clear" w:color="auto" w:fill="FBE4D5" w:themeFill="accent2" w:themeFillTint="33"/>
            <w:vAlign w:val="center"/>
          </w:tcPr>
          <w:p w14:paraId="02AF2BD8" w14:textId="77777777" w:rsidR="00802DB2" w:rsidRDefault="00802DB2" w:rsidP="007C7CE2">
            <w:pPr>
              <w:spacing w:after="120" w:line="276" w:lineRule="auto"/>
              <w:jc w:val="both"/>
              <w:rPr>
                <w:sz w:val="24"/>
                <w:szCs w:val="24"/>
              </w:rPr>
            </w:pPr>
            <w:r>
              <w:rPr>
                <w:sz w:val="24"/>
                <w:szCs w:val="24"/>
              </w:rPr>
              <w:t>Alpay TAŞ</w:t>
            </w:r>
          </w:p>
        </w:tc>
        <w:tc>
          <w:tcPr>
            <w:tcW w:w="3725" w:type="dxa"/>
            <w:shd w:val="clear" w:color="auto" w:fill="FBE4D5" w:themeFill="accent2" w:themeFillTint="33"/>
            <w:vAlign w:val="center"/>
          </w:tcPr>
          <w:p w14:paraId="1531BAB0" w14:textId="77777777" w:rsidR="00802DB2" w:rsidRDefault="00802DB2" w:rsidP="007C7CE2">
            <w:pPr>
              <w:spacing w:after="120" w:line="276" w:lineRule="auto"/>
              <w:jc w:val="both"/>
              <w:rPr>
                <w:sz w:val="24"/>
                <w:szCs w:val="24"/>
              </w:rPr>
            </w:pPr>
            <w:r>
              <w:rPr>
                <w:sz w:val="24"/>
                <w:szCs w:val="24"/>
              </w:rPr>
              <w:t>Tekniker</w:t>
            </w:r>
          </w:p>
        </w:tc>
      </w:tr>
      <w:tr w:rsidR="00802DB2" w14:paraId="4F757CAC" w14:textId="77777777" w:rsidTr="004C61FB">
        <w:trPr>
          <w:jc w:val="center"/>
        </w:trPr>
        <w:tc>
          <w:tcPr>
            <w:tcW w:w="5337" w:type="dxa"/>
            <w:shd w:val="clear" w:color="auto" w:fill="F4B083" w:themeFill="accent2" w:themeFillTint="99"/>
            <w:vAlign w:val="center"/>
          </w:tcPr>
          <w:p w14:paraId="67CB01AB" w14:textId="77777777" w:rsidR="00802DB2" w:rsidRPr="004C61FB" w:rsidRDefault="00802DB2" w:rsidP="007C7CE2">
            <w:pPr>
              <w:spacing w:after="120" w:line="276" w:lineRule="auto"/>
              <w:jc w:val="both"/>
              <w:rPr>
                <w:sz w:val="24"/>
                <w:szCs w:val="24"/>
              </w:rPr>
            </w:pPr>
            <w:r w:rsidRPr="004C61FB">
              <w:rPr>
                <w:sz w:val="24"/>
                <w:szCs w:val="24"/>
              </w:rPr>
              <w:t>Tuğba ERİŞTİ</w:t>
            </w:r>
          </w:p>
        </w:tc>
        <w:tc>
          <w:tcPr>
            <w:tcW w:w="3725" w:type="dxa"/>
            <w:shd w:val="clear" w:color="auto" w:fill="F4B083" w:themeFill="accent2" w:themeFillTint="99"/>
            <w:vAlign w:val="center"/>
          </w:tcPr>
          <w:p w14:paraId="720BF2FB" w14:textId="77777777" w:rsidR="00802DB2" w:rsidRPr="004C61FB" w:rsidRDefault="00802DB2" w:rsidP="007C7CE2">
            <w:pPr>
              <w:spacing w:after="120" w:line="276" w:lineRule="auto"/>
              <w:jc w:val="both"/>
              <w:rPr>
                <w:sz w:val="24"/>
                <w:szCs w:val="24"/>
              </w:rPr>
            </w:pPr>
            <w:r w:rsidRPr="004C61FB">
              <w:rPr>
                <w:sz w:val="24"/>
                <w:szCs w:val="24"/>
              </w:rPr>
              <w:t>Bilgisayar İşletmeni</w:t>
            </w:r>
          </w:p>
        </w:tc>
      </w:tr>
      <w:tr w:rsidR="00802DB2" w14:paraId="18366B8A" w14:textId="77777777" w:rsidTr="004C61FB">
        <w:trPr>
          <w:jc w:val="center"/>
        </w:trPr>
        <w:tc>
          <w:tcPr>
            <w:tcW w:w="5337" w:type="dxa"/>
            <w:shd w:val="clear" w:color="auto" w:fill="FBE4D5" w:themeFill="accent2" w:themeFillTint="33"/>
            <w:vAlign w:val="center"/>
          </w:tcPr>
          <w:p w14:paraId="693CA521" w14:textId="77777777" w:rsidR="00802DB2" w:rsidRDefault="00802DB2" w:rsidP="007C7CE2">
            <w:pPr>
              <w:spacing w:after="120" w:line="276" w:lineRule="auto"/>
              <w:jc w:val="both"/>
              <w:rPr>
                <w:sz w:val="24"/>
                <w:szCs w:val="24"/>
              </w:rPr>
            </w:pPr>
            <w:r>
              <w:rPr>
                <w:sz w:val="24"/>
                <w:szCs w:val="24"/>
              </w:rPr>
              <w:t>Şaban HÖKELEK</w:t>
            </w:r>
          </w:p>
        </w:tc>
        <w:tc>
          <w:tcPr>
            <w:tcW w:w="3725" w:type="dxa"/>
            <w:shd w:val="clear" w:color="auto" w:fill="FBE4D5" w:themeFill="accent2" w:themeFillTint="33"/>
            <w:vAlign w:val="center"/>
          </w:tcPr>
          <w:p w14:paraId="5697CA3D" w14:textId="77777777" w:rsidR="00802DB2" w:rsidRDefault="00802DB2" w:rsidP="007C7CE2">
            <w:pPr>
              <w:spacing w:after="120" w:line="276" w:lineRule="auto"/>
              <w:jc w:val="both"/>
              <w:rPr>
                <w:sz w:val="24"/>
                <w:szCs w:val="24"/>
              </w:rPr>
            </w:pPr>
            <w:r>
              <w:rPr>
                <w:sz w:val="24"/>
                <w:szCs w:val="24"/>
              </w:rPr>
              <w:t>Büro Personeli</w:t>
            </w:r>
          </w:p>
        </w:tc>
      </w:tr>
      <w:tr w:rsidR="00802DB2" w14:paraId="66255AE6" w14:textId="77777777" w:rsidTr="004C61FB">
        <w:trPr>
          <w:jc w:val="center"/>
        </w:trPr>
        <w:tc>
          <w:tcPr>
            <w:tcW w:w="5337" w:type="dxa"/>
            <w:shd w:val="clear" w:color="auto" w:fill="F4B083" w:themeFill="accent2" w:themeFillTint="99"/>
            <w:vAlign w:val="center"/>
          </w:tcPr>
          <w:p w14:paraId="7AC85DC1" w14:textId="77777777" w:rsidR="00802DB2" w:rsidRDefault="00802DB2" w:rsidP="007C7CE2">
            <w:pPr>
              <w:spacing w:after="120" w:line="276" w:lineRule="auto"/>
              <w:jc w:val="both"/>
              <w:rPr>
                <w:sz w:val="24"/>
                <w:szCs w:val="24"/>
              </w:rPr>
            </w:pPr>
            <w:proofErr w:type="spellStart"/>
            <w:r>
              <w:rPr>
                <w:sz w:val="24"/>
                <w:szCs w:val="24"/>
              </w:rPr>
              <w:t>Nagihan</w:t>
            </w:r>
            <w:proofErr w:type="spellEnd"/>
            <w:r>
              <w:rPr>
                <w:sz w:val="24"/>
                <w:szCs w:val="24"/>
              </w:rPr>
              <w:t xml:space="preserve"> KAYA</w:t>
            </w:r>
          </w:p>
        </w:tc>
        <w:tc>
          <w:tcPr>
            <w:tcW w:w="3725" w:type="dxa"/>
            <w:shd w:val="clear" w:color="auto" w:fill="F4B083" w:themeFill="accent2" w:themeFillTint="99"/>
            <w:vAlign w:val="center"/>
          </w:tcPr>
          <w:p w14:paraId="73C1A008" w14:textId="77777777" w:rsidR="00802DB2" w:rsidRDefault="00802DB2" w:rsidP="007C7CE2">
            <w:pPr>
              <w:spacing w:after="120" w:line="276" w:lineRule="auto"/>
              <w:jc w:val="both"/>
              <w:rPr>
                <w:sz w:val="24"/>
                <w:szCs w:val="24"/>
              </w:rPr>
            </w:pPr>
            <w:r>
              <w:rPr>
                <w:sz w:val="24"/>
                <w:szCs w:val="24"/>
              </w:rPr>
              <w:t>Büro Personeli</w:t>
            </w:r>
          </w:p>
        </w:tc>
      </w:tr>
      <w:tr w:rsidR="00802DB2" w14:paraId="1330BA21" w14:textId="77777777" w:rsidTr="004C61FB">
        <w:trPr>
          <w:jc w:val="center"/>
        </w:trPr>
        <w:tc>
          <w:tcPr>
            <w:tcW w:w="5337" w:type="dxa"/>
            <w:shd w:val="clear" w:color="auto" w:fill="FBE4D5" w:themeFill="accent2" w:themeFillTint="33"/>
            <w:vAlign w:val="center"/>
          </w:tcPr>
          <w:p w14:paraId="421D1D78" w14:textId="77777777" w:rsidR="00802DB2" w:rsidRDefault="00802DB2" w:rsidP="007C7CE2">
            <w:pPr>
              <w:spacing w:after="120" w:line="276" w:lineRule="auto"/>
              <w:jc w:val="both"/>
              <w:rPr>
                <w:sz w:val="24"/>
                <w:szCs w:val="24"/>
              </w:rPr>
            </w:pPr>
            <w:r>
              <w:rPr>
                <w:sz w:val="24"/>
                <w:szCs w:val="24"/>
              </w:rPr>
              <w:t>Zehra KARACA</w:t>
            </w:r>
          </w:p>
        </w:tc>
        <w:tc>
          <w:tcPr>
            <w:tcW w:w="3725" w:type="dxa"/>
            <w:shd w:val="clear" w:color="auto" w:fill="FBE4D5" w:themeFill="accent2" w:themeFillTint="33"/>
            <w:vAlign w:val="center"/>
          </w:tcPr>
          <w:p w14:paraId="72005E5B" w14:textId="77777777" w:rsidR="00802DB2" w:rsidRDefault="00802DB2" w:rsidP="007C7CE2">
            <w:pPr>
              <w:spacing w:after="120" w:line="276" w:lineRule="auto"/>
              <w:jc w:val="both"/>
              <w:rPr>
                <w:sz w:val="24"/>
                <w:szCs w:val="24"/>
              </w:rPr>
            </w:pPr>
            <w:r>
              <w:rPr>
                <w:sz w:val="24"/>
                <w:szCs w:val="24"/>
              </w:rPr>
              <w:t>Büro Personeli</w:t>
            </w:r>
          </w:p>
        </w:tc>
      </w:tr>
    </w:tbl>
    <w:p w14:paraId="60295B6F" w14:textId="77777777" w:rsidR="00E934FB" w:rsidRDefault="00E934FB" w:rsidP="00724873"/>
    <w:p w14:paraId="4664F310" w14:textId="7B30F412" w:rsidR="00802DB2" w:rsidRPr="006E1955" w:rsidRDefault="00E7082C" w:rsidP="006E1955">
      <w:pPr>
        <w:pStyle w:val="Balk2"/>
        <w:ind w:firstLine="708"/>
        <w:jc w:val="left"/>
      </w:pPr>
      <w:bookmarkStart w:id="12" w:name="_Toc74044889"/>
      <w:r>
        <w:t>2</w:t>
      </w:r>
      <w:r w:rsidR="00802DB2" w:rsidRPr="00802DB2">
        <w:t>.2. Planın Sahiplenilmesi</w:t>
      </w:r>
      <w:bookmarkEnd w:id="12"/>
    </w:p>
    <w:p w14:paraId="29CD884D" w14:textId="1DABDDEF" w:rsidR="00C05C89" w:rsidRDefault="00802DB2" w:rsidP="00892F8D">
      <w:pPr>
        <w:spacing w:line="276" w:lineRule="auto"/>
        <w:ind w:firstLine="708"/>
        <w:jc w:val="both"/>
        <w:rPr>
          <w:sz w:val="24"/>
          <w:szCs w:val="24"/>
        </w:rPr>
      </w:pPr>
      <w:r w:rsidRPr="00802DB2">
        <w:rPr>
          <w:sz w:val="24"/>
          <w:szCs w:val="24"/>
        </w:rPr>
        <w:t>Stratejik planın başarısının,</w:t>
      </w:r>
      <w:r w:rsidR="00851AB7">
        <w:rPr>
          <w:sz w:val="24"/>
          <w:szCs w:val="24"/>
        </w:rPr>
        <w:t xml:space="preserve"> </w:t>
      </w:r>
      <w:r w:rsidR="00974D8E">
        <w:rPr>
          <w:sz w:val="24"/>
          <w:szCs w:val="24"/>
        </w:rPr>
        <w:t>birimin</w:t>
      </w:r>
      <w:r w:rsidRPr="00802DB2">
        <w:rPr>
          <w:sz w:val="24"/>
          <w:szCs w:val="24"/>
        </w:rPr>
        <w:t xml:space="preserve"> tüm çalışanlarının sahiplenmesiyle mümkün olacağı bilincinden hareketle tüm çalışanların katılımına özen gösterilmiştir. Stratejik planın bir birim ya da kişiye ait olmayacağı, </w:t>
      </w:r>
      <w:r w:rsidR="00C05C89">
        <w:rPr>
          <w:sz w:val="24"/>
          <w:szCs w:val="24"/>
        </w:rPr>
        <w:t>birimin</w:t>
      </w:r>
      <w:r w:rsidRPr="00802DB2">
        <w:rPr>
          <w:sz w:val="24"/>
          <w:szCs w:val="24"/>
        </w:rPr>
        <w:t xml:space="preserve"> tümünü kapsayacağı vurgulanmıştır. </w:t>
      </w:r>
      <w:r w:rsidR="00C05C89">
        <w:rPr>
          <w:sz w:val="24"/>
          <w:szCs w:val="24"/>
        </w:rPr>
        <w:t>Birimi</w:t>
      </w:r>
      <w:r w:rsidRPr="00802DB2">
        <w:rPr>
          <w:sz w:val="24"/>
          <w:szCs w:val="24"/>
        </w:rPr>
        <w:t xml:space="preserve"> bu plan doğrultusunda yönetmek, </w:t>
      </w:r>
      <w:r w:rsidR="00C05C89">
        <w:rPr>
          <w:sz w:val="24"/>
          <w:szCs w:val="24"/>
        </w:rPr>
        <w:t xml:space="preserve">birim </w:t>
      </w:r>
      <w:r w:rsidRPr="00802DB2">
        <w:rPr>
          <w:sz w:val="24"/>
          <w:szCs w:val="24"/>
        </w:rPr>
        <w:t xml:space="preserve">yönetiminin ana işlevleri arasında olduğundan yönetimin sahiplenmesi de büyük önem arz etmektedir. </w:t>
      </w:r>
    </w:p>
    <w:p w14:paraId="1842AA98" w14:textId="77777777" w:rsidR="00393279" w:rsidRPr="00802DB2" w:rsidRDefault="00393279" w:rsidP="00802DB2">
      <w:pPr>
        <w:spacing w:line="276" w:lineRule="auto"/>
        <w:rPr>
          <w:sz w:val="24"/>
          <w:szCs w:val="24"/>
        </w:rPr>
      </w:pPr>
    </w:p>
    <w:p w14:paraId="547EF028" w14:textId="2010559F" w:rsidR="00C05C89" w:rsidRPr="006E1955" w:rsidRDefault="00E7082C" w:rsidP="006E1955">
      <w:pPr>
        <w:pStyle w:val="Balk2"/>
        <w:ind w:firstLine="708"/>
        <w:jc w:val="left"/>
      </w:pPr>
      <w:bookmarkStart w:id="13" w:name="_Toc74044890"/>
      <w:r>
        <w:t>2</w:t>
      </w:r>
      <w:r w:rsidR="00C05C89" w:rsidRPr="00C05C89">
        <w:t>.3. Planlama Sürecinin Organizasyonu</w:t>
      </w:r>
      <w:bookmarkEnd w:id="13"/>
    </w:p>
    <w:p w14:paraId="24D0018E" w14:textId="77777777" w:rsidR="004D6175" w:rsidRDefault="00BF4355" w:rsidP="00892F8D">
      <w:pPr>
        <w:spacing w:line="276" w:lineRule="auto"/>
        <w:ind w:firstLine="708"/>
        <w:rPr>
          <w:sz w:val="24"/>
        </w:rPr>
      </w:pPr>
      <w:r w:rsidRPr="004D6175">
        <w:rPr>
          <w:sz w:val="24"/>
        </w:rPr>
        <w:t>Stratejik planlama katıl</w:t>
      </w:r>
      <w:r w:rsidR="004D6175">
        <w:rPr>
          <w:sz w:val="24"/>
        </w:rPr>
        <w:t>ımcı bir planlama yaklaşımı olup tüm</w:t>
      </w:r>
      <w:r w:rsidRPr="004D6175">
        <w:rPr>
          <w:sz w:val="24"/>
        </w:rPr>
        <w:t xml:space="preserve"> çalışanların katılımını gerektirir. </w:t>
      </w:r>
    </w:p>
    <w:p w14:paraId="5AD861F3" w14:textId="77777777" w:rsidR="00C05C89" w:rsidRDefault="00BF4355" w:rsidP="00802DB2">
      <w:pPr>
        <w:spacing w:line="276" w:lineRule="auto"/>
        <w:rPr>
          <w:b/>
          <w:sz w:val="24"/>
          <w:szCs w:val="24"/>
        </w:rPr>
      </w:pPr>
      <w:r w:rsidRPr="004D6175">
        <w:rPr>
          <w:sz w:val="24"/>
        </w:rPr>
        <w:t>Stratejik planlama sürecinde temel aktörler ve üstlenilecek</w:t>
      </w:r>
      <w:r w:rsidR="004D6175">
        <w:rPr>
          <w:sz w:val="24"/>
        </w:rPr>
        <w:t xml:space="preserve"> işlevler belirlenir. </w:t>
      </w:r>
    </w:p>
    <w:p w14:paraId="03E4F349" w14:textId="77777777" w:rsidR="006E1955" w:rsidRDefault="006E1955" w:rsidP="00802DB2">
      <w:pPr>
        <w:spacing w:line="276" w:lineRule="auto"/>
        <w:rPr>
          <w:b/>
          <w:sz w:val="24"/>
          <w:szCs w:val="24"/>
        </w:rPr>
      </w:pPr>
    </w:p>
    <w:p w14:paraId="29BCCEAE" w14:textId="081A509C" w:rsidR="00F44F7A" w:rsidRPr="00802DB2" w:rsidRDefault="00E7082C" w:rsidP="006E1955">
      <w:pPr>
        <w:pStyle w:val="Balk2"/>
        <w:ind w:firstLine="708"/>
        <w:jc w:val="left"/>
      </w:pPr>
      <w:bookmarkStart w:id="14" w:name="_Toc74044891"/>
      <w:r>
        <w:t>2</w:t>
      </w:r>
      <w:r w:rsidR="00C05C89" w:rsidRPr="00C05C89">
        <w:t>.4. Hazırlık Programı</w:t>
      </w:r>
      <w:bookmarkEnd w:id="14"/>
    </w:p>
    <w:p w14:paraId="17EBBB78" w14:textId="0C432B52" w:rsidR="00F44F7A" w:rsidRPr="00EE26D6" w:rsidRDefault="00851AB7" w:rsidP="0093024C">
      <w:pPr>
        <w:spacing w:line="276" w:lineRule="auto"/>
        <w:ind w:firstLine="708"/>
        <w:jc w:val="both"/>
        <w:rPr>
          <w:sz w:val="24"/>
          <w:szCs w:val="24"/>
        </w:rPr>
      </w:pPr>
      <w:r>
        <w:rPr>
          <w:sz w:val="24"/>
          <w:szCs w:val="24"/>
        </w:rPr>
        <w:t>Birimimiz</w:t>
      </w:r>
      <w:r w:rsidR="00707995">
        <w:rPr>
          <w:sz w:val="24"/>
          <w:szCs w:val="24"/>
        </w:rPr>
        <w:t xml:space="preserve"> </w:t>
      </w:r>
      <w:r w:rsidR="00793E77" w:rsidRPr="00707995">
        <w:rPr>
          <w:sz w:val="24"/>
          <w:szCs w:val="24"/>
        </w:rPr>
        <w:t>Stratejik Planlama Ekibince hazırlanan ve planlama sürecinin gerektirdiği ihtiyaçları</w:t>
      </w:r>
      <w:r w:rsidR="00707995">
        <w:rPr>
          <w:sz w:val="24"/>
          <w:szCs w:val="24"/>
        </w:rPr>
        <w:t xml:space="preserve"> ortaya koyan Hazırlık Programına uygun bir şekilde hareket edilmiştir. Durum analizi ve GZFT ile eksiklikler, ihtiyaçlar, güçlü ve zayıf yönlerimiz</w:t>
      </w:r>
      <w:r w:rsidR="0093024C">
        <w:rPr>
          <w:sz w:val="24"/>
          <w:szCs w:val="24"/>
        </w:rPr>
        <w:t xml:space="preserve"> ve </w:t>
      </w:r>
      <w:r w:rsidR="0093024C" w:rsidRPr="0093024C">
        <w:rPr>
          <w:sz w:val="24"/>
          <w:szCs w:val="24"/>
        </w:rPr>
        <w:t>PEST analizi</w:t>
      </w:r>
      <w:r w:rsidR="0093024C">
        <w:rPr>
          <w:sz w:val="24"/>
          <w:szCs w:val="24"/>
        </w:rPr>
        <w:t xml:space="preserve"> ile de</w:t>
      </w:r>
      <w:r w:rsidR="0093024C" w:rsidRPr="0093024C">
        <w:rPr>
          <w:sz w:val="24"/>
          <w:szCs w:val="24"/>
        </w:rPr>
        <w:t xml:space="preserve"> politik, ekonomik, sosyal, teknolojik, hukuki ve </w:t>
      </w:r>
      <w:proofErr w:type="gramStart"/>
      <w:r w:rsidR="0093024C" w:rsidRPr="0093024C">
        <w:rPr>
          <w:sz w:val="24"/>
          <w:szCs w:val="24"/>
        </w:rPr>
        <w:t>ekolojik</w:t>
      </w:r>
      <w:proofErr w:type="gramEnd"/>
      <w:r w:rsidR="0093024C" w:rsidRPr="0093024C">
        <w:rPr>
          <w:sz w:val="24"/>
          <w:szCs w:val="24"/>
        </w:rPr>
        <w:t xml:space="preserve"> (çevresel) (</w:t>
      </w:r>
      <w:proofErr w:type="spellStart"/>
      <w:r w:rsidR="0093024C" w:rsidRPr="0093024C">
        <w:rPr>
          <w:i/>
          <w:iCs/>
          <w:sz w:val="24"/>
          <w:szCs w:val="24"/>
        </w:rPr>
        <w:t>political</w:t>
      </w:r>
      <w:proofErr w:type="spellEnd"/>
      <w:r w:rsidR="0093024C" w:rsidRPr="0093024C">
        <w:rPr>
          <w:i/>
          <w:iCs/>
          <w:sz w:val="24"/>
          <w:szCs w:val="24"/>
        </w:rPr>
        <w:t xml:space="preserve">, </w:t>
      </w:r>
      <w:proofErr w:type="spellStart"/>
      <w:r w:rsidR="0093024C" w:rsidRPr="0093024C">
        <w:rPr>
          <w:i/>
          <w:iCs/>
          <w:sz w:val="24"/>
          <w:szCs w:val="24"/>
        </w:rPr>
        <w:t>economic</w:t>
      </w:r>
      <w:proofErr w:type="spellEnd"/>
      <w:r w:rsidR="0093024C" w:rsidRPr="0093024C">
        <w:rPr>
          <w:i/>
          <w:iCs/>
          <w:sz w:val="24"/>
          <w:szCs w:val="24"/>
        </w:rPr>
        <w:t xml:space="preserve">, </w:t>
      </w:r>
      <w:proofErr w:type="spellStart"/>
      <w:r w:rsidR="0093024C" w:rsidRPr="0093024C">
        <w:rPr>
          <w:i/>
          <w:iCs/>
          <w:sz w:val="24"/>
          <w:szCs w:val="24"/>
        </w:rPr>
        <w:t>social</w:t>
      </w:r>
      <w:proofErr w:type="spellEnd"/>
      <w:r w:rsidR="0093024C" w:rsidRPr="0093024C">
        <w:rPr>
          <w:i/>
          <w:iCs/>
          <w:sz w:val="24"/>
          <w:szCs w:val="24"/>
        </w:rPr>
        <w:t xml:space="preserve">, </w:t>
      </w:r>
      <w:proofErr w:type="spellStart"/>
      <w:r w:rsidR="0093024C" w:rsidRPr="0093024C">
        <w:rPr>
          <w:i/>
          <w:iCs/>
          <w:sz w:val="24"/>
          <w:szCs w:val="24"/>
        </w:rPr>
        <w:t>technological</w:t>
      </w:r>
      <w:proofErr w:type="spellEnd"/>
      <w:r w:rsidR="0093024C" w:rsidRPr="0093024C">
        <w:rPr>
          <w:i/>
          <w:iCs/>
          <w:sz w:val="24"/>
          <w:szCs w:val="24"/>
        </w:rPr>
        <w:t xml:space="preserve">, legal, </w:t>
      </w:r>
      <w:proofErr w:type="spellStart"/>
      <w:r w:rsidR="0093024C" w:rsidRPr="0093024C">
        <w:rPr>
          <w:i/>
          <w:iCs/>
          <w:sz w:val="24"/>
          <w:szCs w:val="24"/>
        </w:rPr>
        <w:t>environmental</w:t>
      </w:r>
      <w:proofErr w:type="spellEnd"/>
      <w:r w:rsidR="0093024C" w:rsidRPr="0093024C">
        <w:rPr>
          <w:i/>
          <w:iCs/>
          <w:sz w:val="24"/>
          <w:szCs w:val="24"/>
        </w:rPr>
        <w:t>)</w:t>
      </w:r>
      <w:r w:rsidR="0093024C" w:rsidRPr="0093024C">
        <w:rPr>
          <w:sz w:val="24"/>
          <w:szCs w:val="24"/>
        </w:rPr>
        <w:t xml:space="preserve"> temel faktörle</w:t>
      </w:r>
      <w:r w:rsidR="0093024C">
        <w:rPr>
          <w:sz w:val="24"/>
          <w:szCs w:val="24"/>
        </w:rPr>
        <w:t xml:space="preserve">r </w:t>
      </w:r>
      <w:r w:rsidR="00707995">
        <w:rPr>
          <w:sz w:val="24"/>
          <w:szCs w:val="24"/>
        </w:rPr>
        <w:t>tespit edilmeye çalışılmıştı</w:t>
      </w:r>
      <w:r w:rsidR="00EE26D6">
        <w:rPr>
          <w:sz w:val="24"/>
          <w:szCs w:val="24"/>
        </w:rPr>
        <w:t>r.</w:t>
      </w:r>
    </w:p>
    <w:p w14:paraId="4983B632" w14:textId="77777777" w:rsidR="00F44F7A" w:rsidRDefault="00F44F7A" w:rsidP="00731B9E">
      <w:pPr>
        <w:spacing w:line="276" w:lineRule="auto"/>
      </w:pPr>
    </w:p>
    <w:p w14:paraId="79C9E440" w14:textId="273E7A88" w:rsidR="006E1955" w:rsidRDefault="006E1955" w:rsidP="00724873"/>
    <w:p w14:paraId="4D287A04" w14:textId="77777777" w:rsidR="006E1955" w:rsidRDefault="006E1955" w:rsidP="00724873"/>
    <w:p w14:paraId="68E13DC2" w14:textId="4A6FF497" w:rsidR="00C56C47" w:rsidRPr="00E10B1A" w:rsidRDefault="002D6CBB" w:rsidP="00070796">
      <w:pPr>
        <w:pStyle w:val="Balk1"/>
        <w:rPr>
          <w:color w:val="5B9BD5" w:themeColor="accent1"/>
          <w:sz w:val="40"/>
          <w:szCs w:val="40"/>
        </w:rPr>
      </w:pPr>
      <w:bookmarkStart w:id="15" w:name="_Toc74044892"/>
      <w:r w:rsidRPr="00E10B1A">
        <w:rPr>
          <w:color w:val="5B9BD5" w:themeColor="accent1"/>
          <w:sz w:val="140"/>
          <w:szCs w:val="140"/>
        </w:rPr>
        <w:lastRenderedPageBreak/>
        <w:t>0</w:t>
      </w:r>
      <w:r w:rsidR="00E7082C" w:rsidRPr="00E10B1A">
        <w:rPr>
          <w:color w:val="5B9BD5" w:themeColor="accent1"/>
          <w:sz w:val="140"/>
          <w:szCs w:val="140"/>
        </w:rPr>
        <w:t>3</w:t>
      </w:r>
      <w:r w:rsidR="00350BFF" w:rsidRPr="00E10B1A">
        <w:rPr>
          <w:color w:val="5B9BD5" w:themeColor="accent1"/>
          <w:sz w:val="144"/>
          <w:szCs w:val="144"/>
        </w:rPr>
        <w:t xml:space="preserve"> </w:t>
      </w:r>
      <w:r w:rsidR="00171594" w:rsidRPr="00E10B1A">
        <w:rPr>
          <w:color w:val="5B9BD5" w:themeColor="accent1"/>
          <w:sz w:val="40"/>
          <w:szCs w:val="40"/>
        </w:rPr>
        <w:t>DURUM ANALİ</w:t>
      </w:r>
      <w:r w:rsidR="00070796" w:rsidRPr="00E10B1A">
        <w:rPr>
          <w:color w:val="5B9BD5" w:themeColor="accent1"/>
          <w:sz w:val="40"/>
          <w:szCs w:val="40"/>
        </w:rPr>
        <w:t>Zİ</w:t>
      </w:r>
      <w:bookmarkEnd w:id="15"/>
    </w:p>
    <w:p w14:paraId="3999819F" w14:textId="548AB8D2" w:rsidR="00D616CD" w:rsidRPr="00D616CD" w:rsidRDefault="00D616CD" w:rsidP="00D616CD">
      <w:r>
        <w:rPr>
          <w:noProof/>
        </w:rPr>
        <w:drawing>
          <wp:inline distT="0" distB="0" distL="0" distR="0" wp14:anchorId="324BCE04" wp14:editId="464E8E25">
            <wp:extent cx="6731000" cy="7010400"/>
            <wp:effectExtent l="0" t="0" r="12700" b="0"/>
            <wp:docPr id="27" name="Diy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2726AB8B" w14:textId="3E83C31F" w:rsidR="00B5322C" w:rsidRDefault="00B5322C" w:rsidP="00724873">
      <w:pPr>
        <w:rPr>
          <w:b/>
          <w:sz w:val="28"/>
        </w:rPr>
      </w:pPr>
    </w:p>
    <w:p w14:paraId="5FE14697" w14:textId="605E06E4" w:rsidR="004A5FE3" w:rsidRDefault="004A5FE3" w:rsidP="00724873">
      <w:pPr>
        <w:rPr>
          <w:b/>
          <w:sz w:val="28"/>
        </w:rPr>
      </w:pPr>
    </w:p>
    <w:p w14:paraId="54C8CF6E" w14:textId="77777777" w:rsidR="00F40136" w:rsidRDefault="00F40136" w:rsidP="00F40136"/>
    <w:p w14:paraId="31F5D2D1" w14:textId="77777777" w:rsidR="00AA1566" w:rsidRDefault="00AA1566" w:rsidP="002453B5">
      <w:pPr>
        <w:pStyle w:val="Balk2"/>
        <w:ind w:firstLine="708"/>
        <w:jc w:val="left"/>
        <w:sectPr w:rsidR="00AA1566" w:rsidSect="0021643B">
          <w:footerReference w:type="first" r:id="rId42"/>
          <w:pgSz w:w="11906" w:h="16838"/>
          <w:pgMar w:top="1135" w:right="1417" w:bottom="1560" w:left="709" w:header="708" w:footer="708" w:gutter="0"/>
          <w:pgBorders w:offsetFrom="page">
            <w:top w:val="thinThickLargeGap" w:sz="24" w:space="24" w:color="2F5496" w:themeColor="accent5" w:themeShade="BF"/>
            <w:left w:val="thinThickLargeGap" w:sz="24" w:space="24" w:color="2F5496" w:themeColor="accent5" w:themeShade="BF"/>
            <w:bottom w:val="thickThinLargeGap" w:sz="24" w:space="24" w:color="2F5496" w:themeColor="accent5" w:themeShade="BF"/>
            <w:right w:val="thickThinLargeGap" w:sz="24" w:space="24" w:color="2F5496" w:themeColor="accent5" w:themeShade="BF"/>
          </w:pgBorders>
          <w:pgNumType w:start="2"/>
          <w:cols w:space="708"/>
          <w:titlePg/>
          <w:docGrid w:linePitch="360"/>
        </w:sectPr>
      </w:pPr>
    </w:p>
    <w:p w14:paraId="1727C185" w14:textId="60067502" w:rsidR="00F40136" w:rsidRPr="002453B5" w:rsidRDefault="00E7082C" w:rsidP="002453B5">
      <w:pPr>
        <w:pStyle w:val="Balk2"/>
        <w:ind w:firstLine="708"/>
        <w:jc w:val="left"/>
      </w:pPr>
      <w:bookmarkStart w:id="16" w:name="_Toc74044893"/>
      <w:r>
        <w:lastRenderedPageBreak/>
        <w:t>3</w:t>
      </w:r>
      <w:r w:rsidR="008D71C9">
        <w:t>.1.</w:t>
      </w:r>
      <w:r w:rsidR="003A5413">
        <w:t xml:space="preserve"> </w:t>
      </w:r>
      <w:r w:rsidR="00F40136" w:rsidRPr="000A67A7">
        <w:t>Tarihçe</w:t>
      </w:r>
      <w:bookmarkEnd w:id="16"/>
    </w:p>
    <w:p w14:paraId="6B37D5B8" w14:textId="127BCCC2" w:rsidR="00F40136" w:rsidRPr="000A67A7" w:rsidRDefault="00F40136" w:rsidP="002453B5">
      <w:pPr>
        <w:spacing w:after="120" w:line="276" w:lineRule="auto"/>
        <w:ind w:firstLine="708"/>
        <w:jc w:val="both"/>
        <w:rPr>
          <w:sz w:val="24"/>
          <w:szCs w:val="24"/>
        </w:rPr>
      </w:pPr>
      <w:proofErr w:type="gramStart"/>
      <w:r w:rsidRPr="000A67A7">
        <w:rPr>
          <w:sz w:val="24"/>
          <w:szCs w:val="24"/>
        </w:rPr>
        <w:t xml:space="preserve">Kayseri Üniversitesi’nin 18 Mayıs 2018 tarih ve 30425 sayılı Resmi </w:t>
      </w:r>
      <w:proofErr w:type="spellStart"/>
      <w:r w:rsidRPr="000A67A7">
        <w:rPr>
          <w:sz w:val="24"/>
          <w:szCs w:val="24"/>
        </w:rPr>
        <w:t>Gazete’de</w:t>
      </w:r>
      <w:proofErr w:type="spellEnd"/>
      <w:r w:rsidRPr="000A67A7">
        <w:rPr>
          <w:sz w:val="24"/>
          <w:szCs w:val="24"/>
        </w:rPr>
        <w:t xml:space="preserve"> yayımlanan 7141 sayılı “Yükseköğretim Kanunu ile Bazı Kanun Hükmünde Kararnamelerde Değişiklik Yapılmasına Dair Kanunla kuruluşunun ardından İdari ve Mali İşler Daire Başkanlığı 24.11.1983 tarih 18228 Sayılı R</w:t>
      </w:r>
      <w:r>
        <w:rPr>
          <w:sz w:val="24"/>
          <w:szCs w:val="24"/>
        </w:rPr>
        <w:t>e</w:t>
      </w:r>
      <w:r w:rsidRPr="000A67A7">
        <w:rPr>
          <w:sz w:val="24"/>
          <w:szCs w:val="24"/>
        </w:rPr>
        <w:t xml:space="preserve">smi </w:t>
      </w:r>
      <w:proofErr w:type="spellStart"/>
      <w:r w:rsidRPr="000A67A7">
        <w:rPr>
          <w:sz w:val="24"/>
          <w:szCs w:val="24"/>
        </w:rPr>
        <w:t>Gazete</w:t>
      </w:r>
      <w:r w:rsidR="00D829DD">
        <w:rPr>
          <w:sz w:val="24"/>
          <w:szCs w:val="24"/>
        </w:rPr>
        <w:t>’</w:t>
      </w:r>
      <w:r w:rsidRPr="000A67A7">
        <w:rPr>
          <w:sz w:val="24"/>
          <w:szCs w:val="24"/>
        </w:rPr>
        <w:t>de</w:t>
      </w:r>
      <w:proofErr w:type="spellEnd"/>
      <w:r w:rsidRPr="000A67A7">
        <w:rPr>
          <w:sz w:val="24"/>
          <w:szCs w:val="24"/>
        </w:rPr>
        <w:t xml:space="preserve"> yayı</w:t>
      </w:r>
      <w:r w:rsidR="002B20F5">
        <w:rPr>
          <w:sz w:val="24"/>
          <w:szCs w:val="24"/>
        </w:rPr>
        <w:t>m</w:t>
      </w:r>
      <w:r w:rsidRPr="000A67A7">
        <w:rPr>
          <w:sz w:val="24"/>
          <w:szCs w:val="24"/>
        </w:rPr>
        <w:t>lanan 124 Sayılı Kanun Hükmünde Kararnamenin 3. Maddesi gereği kurulmuştur.</w:t>
      </w:r>
      <w:proofErr w:type="gramEnd"/>
    </w:p>
    <w:p w14:paraId="4D14CBCE" w14:textId="77777777" w:rsidR="00F40136" w:rsidRDefault="00F40136" w:rsidP="00F40136"/>
    <w:p w14:paraId="49BC2E57" w14:textId="1295D54D" w:rsidR="002252DB" w:rsidRDefault="00E7082C" w:rsidP="006920D5">
      <w:pPr>
        <w:pStyle w:val="Balk2"/>
        <w:ind w:firstLine="708"/>
        <w:jc w:val="left"/>
      </w:pPr>
      <w:bookmarkStart w:id="17" w:name="_Toc74044894"/>
      <w:r>
        <w:t>3</w:t>
      </w:r>
      <w:r w:rsidR="008D71C9">
        <w:t>.2.</w:t>
      </w:r>
      <w:r w:rsidR="003A5413">
        <w:t xml:space="preserve"> </w:t>
      </w:r>
      <w:r w:rsidR="00E60D23" w:rsidRPr="002252DB">
        <w:t>Mevzuat Analizi</w:t>
      </w:r>
      <w:bookmarkEnd w:id="17"/>
    </w:p>
    <w:p w14:paraId="534AA44F" w14:textId="2A46E0D5" w:rsidR="002252DB" w:rsidRPr="002B20F5" w:rsidRDefault="002252DB" w:rsidP="00731B9E">
      <w:pPr>
        <w:spacing w:line="276" w:lineRule="auto"/>
        <w:ind w:firstLine="708"/>
        <w:jc w:val="both"/>
        <w:rPr>
          <w:sz w:val="24"/>
          <w:szCs w:val="24"/>
        </w:rPr>
      </w:pPr>
      <w:proofErr w:type="gramStart"/>
      <w:r w:rsidRPr="002B20F5">
        <w:rPr>
          <w:sz w:val="24"/>
          <w:szCs w:val="24"/>
        </w:rPr>
        <w:t>2809 sayılı Yükseköğretim Kurumları Teşkilat Kanunu ve 2547 sayılı</w:t>
      </w:r>
      <w:r w:rsidR="00D829DD">
        <w:rPr>
          <w:sz w:val="24"/>
          <w:szCs w:val="24"/>
        </w:rPr>
        <w:t xml:space="preserve"> Yükseköğretim Kanununun 51.</w:t>
      </w:r>
      <w:r w:rsidRPr="002B20F5">
        <w:rPr>
          <w:sz w:val="24"/>
          <w:szCs w:val="24"/>
        </w:rPr>
        <w:t xml:space="preserve"> maddesine göre hazırlanan, 124 sayılı Yükseköğretim Üst Kuruluşları ile Yükseköğretim Kurumlarının İdari Teşkilatı Hakkında Kanun Hükmünde Kararnamenin 2</w:t>
      </w:r>
      <w:r w:rsidR="00731B9E">
        <w:rPr>
          <w:sz w:val="24"/>
          <w:szCs w:val="24"/>
        </w:rPr>
        <w:t>6.</w:t>
      </w:r>
      <w:r w:rsidRPr="002B20F5">
        <w:rPr>
          <w:sz w:val="24"/>
          <w:szCs w:val="24"/>
        </w:rPr>
        <w:t xml:space="preserve"> Maddesinde yer alan </w:t>
      </w:r>
      <w:proofErr w:type="spellStart"/>
      <w:r w:rsidRPr="002B20F5">
        <w:rPr>
          <w:sz w:val="24"/>
          <w:szCs w:val="24"/>
        </w:rPr>
        <w:t>Komprotörlük</w:t>
      </w:r>
      <w:proofErr w:type="spellEnd"/>
      <w:r w:rsidRPr="002B20F5">
        <w:rPr>
          <w:sz w:val="24"/>
          <w:szCs w:val="24"/>
        </w:rPr>
        <w:t xml:space="preserve"> Daire Başkanlığı ve 30</w:t>
      </w:r>
      <w:r w:rsidR="00731B9E">
        <w:rPr>
          <w:sz w:val="24"/>
          <w:szCs w:val="24"/>
        </w:rPr>
        <w:t>.</w:t>
      </w:r>
      <w:r w:rsidRPr="002B20F5">
        <w:rPr>
          <w:sz w:val="24"/>
          <w:szCs w:val="24"/>
        </w:rPr>
        <w:t xml:space="preserve"> Maddesinde yer alan Destek Hizmetleri Daire Başkanlıklarının birleşmesi, 190 Sayılı Kanun Hükmünde Kararname ile Kanunlaşarak İdari ve Mali İşler Daire Başkanlığı kurulmuştur. </w:t>
      </w:r>
      <w:proofErr w:type="gramEnd"/>
      <w:r w:rsidRPr="002B20F5">
        <w:rPr>
          <w:sz w:val="24"/>
          <w:szCs w:val="24"/>
        </w:rPr>
        <w:t xml:space="preserve">Bu kararname 13 Ağustos 1984 tarih ve 84/8360 sayılı Bakanlar Kurulu Kararı ile yürürlüğe girmiş ve 13 Ağustos 1984 tarih ve 18488 sayılı </w:t>
      </w:r>
      <w:r w:rsidR="00D057A4" w:rsidRPr="002B20F5">
        <w:rPr>
          <w:sz w:val="24"/>
          <w:szCs w:val="24"/>
        </w:rPr>
        <w:t>Resmî</w:t>
      </w:r>
      <w:r w:rsidRPr="002B20F5">
        <w:rPr>
          <w:sz w:val="24"/>
          <w:szCs w:val="24"/>
        </w:rPr>
        <w:t xml:space="preserve"> </w:t>
      </w:r>
      <w:proofErr w:type="spellStart"/>
      <w:r w:rsidRPr="002B20F5">
        <w:rPr>
          <w:sz w:val="24"/>
          <w:szCs w:val="24"/>
        </w:rPr>
        <w:t>Gazete</w:t>
      </w:r>
      <w:r w:rsidR="00731B9E">
        <w:rPr>
          <w:sz w:val="24"/>
          <w:szCs w:val="24"/>
        </w:rPr>
        <w:t>’</w:t>
      </w:r>
      <w:r w:rsidRPr="002B20F5">
        <w:rPr>
          <w:sz w:val="24"/>
          <w:szCs w:val="24"/>
        </w:rPr>
        <w:t>de</w:t>
      </w:r>
      <w:proofErr w:type="spellEnd"/>
      <w:r w:rsidRPr="002B20F5">
        <w:rPr>
          <w:sz w:val="24"/>
          <w:szCs w:val="24"/>
        </w:rPr>
        <w:t xml:space="preserve"> yayı</w:t>
      </w:r>
      <w:r w:rsidR="00731B9E">
        <w:rPr>
          <w:sz w:val="24"/>
          <w:szCs w:val="24"/>
        </w:rPr>
        <w:t>m</w:t>
      </w:r>
      <w:r w:rsidRPr="002B20F5">
        <w:rPr>
          <w:sz w:val="24"/>
          <w:szCs w:val="24"/>
        </w:rPr>
        <w:t>lanmıştır.</w:t>
      </w:r>
    </w:p>
    <w:p w14:paraId="718E4955" w14:textId="77777777" w:rsidR="002252DB" w:rsidRPr="002B20F5" w:rsidRDefault="002252DB" w:rsidP="00731B9E">
      <w:pPr>
        <w:spacing w:line="276" w:lineRule="auto"/>
        <w:jc w:val="both"/>
        <w:rPr>
          <w:sz w:val="24"/>
          <w:szCs w:val="24"/>
        </w:rPr>
      </w:pPr>
    </w:p>
    <w:p w14:paraId="4A0275D5" w14:textId="77777777" w:rsidR="00731B9E" w:rsidRDefault="00E60D23" w:rsidP="00731B9E">
      <w:pPr>
        <w:spacing w:line="276" w:lineRule="auto"/>
        <w:ind w:firstLine="708"/>
        <w:jc w:val="both"/>
        <w:rPr>
          <w:sz w:val="24"/>
          <w:szCs w:val="24"/>
        </w:rPr>
      </w:pPr>
      <w:r w:rsidRPr="002B20F5">
        <w:rPr>
          <w:sz w:val="24"/>
          <w:szCs w:val="24"/>
        </w:rPr>
        <w:t xml:space="preserve">Yükseköğretim kurumlarının yasal sınırlarını belirleyen temel mevzuat, Anayasa ve çerçeve yasa niteliğini taşıyan 2547 sayılı Yükseköğretim Kanunu’dur. </w:t>
      </w:r>
    </w:p>
    <w:p w14:paraId="672234AF" w14:textId="06176175" w:rsidR="00731B9E" w:rsidRDefault="00E60D23" w:rsidP="00731B9E">
      <w:pPr>
        <w:spacing w:line="276" w:lineRule="auto"/>
        <w:ind w:firstLine="708"/>
        <w:jc w:val="both"/>
        <w:rPr>
          <w:sz w:val="24"/>
          <w:szCs w:val="24"/>
        </w:rPr>
      </w:pPr>
      <w:proofErr w:type="gramStart"/>
      <w:r w:rsidRPr="002B20F5">
        <w:rPr>
          <w:sz w:val="24"/>
          <w:szCs w:val="24"/>
        </w:rPr>
        <w:t xml:space="preserve">Anayasa’nın 130. maddesinde Yükseköğretim Kurumları, </w:t>
      </w:r>
      <w:r w:rsidRPr="00D829DD">
        <w:rPr>
          <w:i/>
          <w:sz w:val="24"/>
          <w:szCs w:val="24"/>
        </w:rPr>
        <w:t>“Çağdaş eğitim-öğretim esaslarına dayanan bir düzen içinde, milletin ve ülkenin ihtiyaçlarına uygun insan gücü yetiştirmek amacı ile ortaöğretime dayalı çeşitli düzeylerde eğitim-öğretim, bilimsel araştırma, yayım ve danışmanlık yapmak, ülkeye ve insanlığa hizmet etmek üzere çeşitli birimlerden oluşan kamu tüzel kişiliğine ve bilimsel özerkliğe sahip kurumlar”</w:t>
      </w:r>
      <w:r w:rsidRPr="002B20F5">
        <w:rPr>
          <w:sz w:val="24"/>
          <w:szCs w:val="24"/>
        </w:rPr>
        <w:t xml:space="preserve"> olarak tanımlanmıştır. </w:t>
      </w:r>
      <w:proofErr w:type="gramEnd"/>
      <w:r w:rsidRPr="002B20F5">
        <w:rPr>
          <w:sz w:val="24"/>
          <w:szCs w:val="24"/>
        </w:rPr>
        <w:t>Anayasa’nın “</w:t>
      </w:r>
      <w:r w:rsidRPr="00D829DD">
        <w:rPr>
          <w:i/>
          <w:sz w:val="24"/>
          <w:szCs w:val="24"/>
        </w:rPr>
        <w:t>Yükseköğretim Kurumlarının kuruluş ve organları ile işleyişleri ve bunların seçimleri, görev, yetki ve sorumlulukları ile mali kaynakların kullanılması kanunla düzenlenir.”</w:t>
      </w:r>
      <w:r w:rsidRPr="002B20F5">
        <w:rPr>
          <w:sz w:val="24"/>
          <w:szCs w:val="24"/>
        </w:rPr>
        <w:t xml:space="preserve"> hükmü gereğince hazırlanan ve yürürlükte bulunan 2547 Sayılı Yükseköğretim Kanunu’nun 12. maddesinde yükseköğretim kurumlarının görevleri</w:t>
      </w:r>
      <w:r w:rsidR="00731B9E">
        <w:rPr>
          <w:sz w:val="24"/>
          <w:szCs w:val="24"/>
        </w:rPr>
        <w:t xml:space="preserve"> belirlenmiştir.</w:t>
      </w:r>
    </w:p>
    <w:p w14:paraId="4FA97DC7" w14:textId="77777777" w:rsidR="00731B9E" w:rsidRDefault="00731B9E" w:rsidP="00731B9E">
      <w:pPr>
        <w:spacing w:line="276" w:lineRule="auto"/>
        <w:jc w:val="both"/>
        <w:rPr>
          <w:sz w:val="24"/>
          <w:szCs w:val="24"/>
        </w:rPr>
      </w:pPr>
    </w:p>
    <w:p w14:paraId="1569996E" w14:textId="52885B24" w:rsidR="00B26F71" w:rsidRPr="002B20F5" w:rsidRDefault="00E60D23" w:rsidP="00731B9E">
      <w:pPr>
        <w:spacing w:line="276" w:lineRule="auto"/>
        <w:jc w:val="both"/>
        <w:rPr>
          <w:sz w:val="24"/>
          <w:szCs w:val="24"/>
        </w:rPr>
      </w:pPr>
      <w:r w:rsidRPr="002B20F5">
        <w:rPr>
          <w:sz w:val="24"/>
          <w:szCs w:val="24"/>
        </w:rPr>
        <w:t xml:space="preserve"> </w:t>
      </w:r>
    </w:p>
    <w:p w14:paraId="1073B024" w14:textId="271987FD" w:rsidR="00F12C83" w:rsidRDefault="00F12C83" w:rsidP="00E60D23">
      <w:pPr>
        <w:rPr>
          <w:b/>
          <w:sz w:val="24"/>
          <w:szCs w:val="24"/>
        </w:rPr>
      </w:pPr>
    </w:p>
    <w:p w14:paraId="1982BB1F" w14:textId="47514F4E" w:rsidR="00731B9E" w:rsidRDefault="00731B9E" w:rsidP="00E60D23">
      <w:pPr>
        <w:rPr>
          <w:b/>
          <w:sz w:val="24"/>
          <w:szCs w:val="24"/>
        </w:rPr>
      </w:pPr>
    </w:p>
    <w:p w14:paraId="155C4246" w14:textId="0F67303B" w:rsidR="00731B9E" w:rsidRDefault="00731B9E" w:rsidP="00E60D23">
      <w:pPr>
        <w:rPr>
          <w:b/>
          <w:sz w:val="24"/>
          <w:szCs w:val="24"/>
        </w:rPr>
      </w:pPr>
    </w:p>
    <w:p w14:paraId="7EC09FE4" w14:textId="77777777" w:rsidR="0021643B" w:rsidRDefault="0021643B" w:rsidP="00E60D23">
      <w:pPr>
        <w:rPr>
          <w:b/>
          <w:sz w:val="24"/>
          <w:szCs w:val="24"/>
        </w:rPr>
        <w:sectPr w:rsidR="0021643B" w:rsidSect="0021643B">
          <w:pgSz w:w="11906" w:h="16838"/>
          <w:pgMar w:top="1135" w:right="1417" w:bottom="1560" w:left="709" w:header="708" w:footer="708" w:gutter="0"/>
          <w:pgBorders w:offsetFrom="page">
            <w:top w:val="thinThickLargeGap" w:sz="24" w:space="24" w:color="2F5496" w:themeColor="accent5" w:themeShade="BF"/>
            <w:left w:val="thinThickLargeGap" w:sz="24" w:space="24" w:color="2F5496" w:themeColor="accent5" w:themeShade="BF"/>
            <w:bottom w:val="thickThinLargeGap" w:sz="24" w:space="24" w:color="2F5496" w:themeColor="accent5" w:themeShade="BF"/>
            <w:right w:val="thickThinLargeGap" w:sz="24" w:space="24" w:color="2F5496" w:themeColor="accent5" w:themeShade="BF"/>
          </w:pgBorders>
          <w:pgNumType w:start="5"/>
          <w:cols w:space="708"/>
          <w:docGrid w:linePitch="360"/>
        </w:sectPr>
      </w:pPr>
    </w:p>
    <w:p w14:paraId="1899375B" w14:textId="77777777" w:rsidR="00731B9E" w:rsidRPr="00F12C83" w:rsidRDefault="00731B9E" w:rsidP="00E60D23">
      <w:pPr>
        <w:rPr>
          <w:b/>
          <w:sz w:val="24"/>
          <w:szCs w:val="24"/>
        </w:rPr>
      </w:pPr>
    </w:p>
    <w:p w14:paraId="4139178A" w14:textId="0510CF48" w:rsidR="00F12C83" w:rsidRDefault="00F12C83" w:rsidP="008D71C9">
      <w:pPr>
        <w:keepNext/>
        <w:rPr>
          <w:b/>
          <w:sz w:val="24"/>
          <w:szCs w:val="24"/>
        </w:rPr>
      </w:pPr>
      <w:r w:rsidRPr="00F12C83">
        <w:rPr>
          <w:b/>
          <w:sz w:val="24"/>
          <w:szCs w:val="24"/>
        </w:rPr>
        <w:t>Mevzuat Analizi Tablosu</w:t>
      </w:r>
    </w:p>
    <w:p w14:paraId="2A92087D" w14:textId="77777777" w:rsidR="00096B11" w:rsidRPr="00F12C83" w:rsidRDefault="00096B11" w:rsidP="008D71C9">
      <w:pPr>
        <w:keepNext/>
        <w:rPr>
          <w:b/>
          <w:sz w:val="24"/>
          <w:szCs w:val="24"/>
        </w:rPr>
      </w:pPr>
    </w:p>
    <w:p w14:paraId="0DD061F2" w14:textId="09EAA61A" w:rsidR="008D71C9" w:rsidRPr="007C7CE2" w:rsidRDefault="007C7CE2" w:rsidP="004A5874">
      <w:pPr>
        <w:pStyle w:val="ResimYazs"/>
        <w:spacing w:after="120"/>
        <w:jc w:val="center"/>
        <w:rPr>
          <w:b/>
          <w:bCs/>
          <w:i w:val="0"/>
          <w:iCs w:val="0"/>
          <w:color w:val="auto"/>
          <w:sz w:val="24"/>
          <w:szCs w:val="24"/>
        </w:rPr>
      </w:pPr>
      <w:bookmarkStart w:id="18" w:name="_Toc74044933"/>
      <w:r w:rsidRPr="007C7CE2">
        <w:rPr>
          <w:b/>
          <w:bCs/>
          <w:i w:val="0"/>
          <w:iCs w:val="0"/>
          <w:color w:val="auto"/>
          <w:sz w:val="24"/>
          <w:szCs w:val="24"/>
        </w:rPr>
        <w:t xml:space="preserve">Tablo </w:t>
      </w:r>
      <w:r w:rsidRPr="007C7CE2">
        <w:rPr>
          <w:b/>
          <w:bCs/>
          <w:i w:val="0"/>
          <w:iCs w:val="0"/>
          <w:color w:val="auto"/>
          <w:sz w:val="24"/>
          <w:szCs w:val="24"/>
        </w:rPr>
        <w:fldChar w:fldCharType="begin"/>
      </w:r>
      <w:r w:rsidRPr="007C7CE2">
        <w:rPr>
          <w:b/>
          <w:bCs/>
          <w:i w:val="0"/>
          <w:iCs w:val="0"/>
          <w:color w:val="auto"/>
          <w:sz w:val="24"/>
          <w:szCs w:val="24"/>
        </w:rPr>
        <w:instrText xml:space="preserve"> SEQ Tablo \* ARABIC </w:instrText>
      </w:r>
      <w:r w:rsidRPr="007C7CE2">
        <w:rPr>
          <w:b/>
          <w:bCs/>
          <w:i w:val="0"/>
          <w:iCs w:val="0"/>
          <w:color w:val="auto"/>
          <w:sz w:val="24"/>
          <w:szCs w:val="24"/>
        </w:rPr>
        <w:fldChar w:fldCharType="separate"/>
      </w:r>
      <w:r w:rsidR="00974D8E">
        <w:rPr>
          <w:b/>
          <w:bCs/>
          <w:i w:val="0"/>
          <w:iCs w:val="0"/>
          <w:noProof/>
          <w:color w:val="auto"/>
          <w:sz w:val="24"/>
          <w:szCs w:val="24"/>
        </w:rPr>
        <w:t>2</w:t>
      </w:r>
      <w:r w:rsidRPr="007C7CE2">
        <w:rPr>
          <w:b/>
          <w:bCs/>
          <w:i w:val="0"/>
          <w:iCs w:val="0"/>
          <w:color w:val="auto"/>
          <w:sz w:val="24"/>
          <w:szCs w:val="24"/>
        </w:rPr>
        <w:fldChar w:fldCharType="end"/>
      </w:r>
      <w:r w:rsidR="00B94CEF">
        <w:rPr>
          <w:b/>
          <w:bCs/>
          <w:i w:val="0"/>
          <w:iCs w:val="0"/>
          <w:color w:val="auto"/>
          <w:sz w:val="24"/>
          <w:szCs w:val="24"/>
        </w:rPr>
        <w:t>:</w:t>
      </w:r>
      <w:r w:rsidRPr="007C7CE2">
        <w:rPr>
          <w:b/>
          <w:bCs/>
          <w:i w:val="0"/>
          <w:iCs w:val="0"/>
          <w:color w:val="auto"/>
          <w:sz w:val="24"/>
          <w:szCs w:val="24"/>
        </w:rPr>
        <w:t xml:space="preserve"> Mevzuat Analizi Tablosu</w:t>
      </w:r>
      <w:bookmarkEnd w:id="18"/>
    </w:p>
    <w:tbl>
      <w:tblPr>
        <w:tblStyle w:val="TabloKlavuzu"/>
        <w:tblW w:w="15016" w:type="dxa"/>
        <w:jc w:val="center"/>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4390"/>
        <w:gridCol w:w="2225"/>
        <w:gridCol w:w="6058"/>
        <w:gridCol w:w="2343"/>
      </w:tblGrid>
      <w:tr w:rsidR="002252DB" w:rsidRPr="00F67521" w14:paraId="0FD96DD5" w14:textId="77777777" w:rsidTr="00FB0905">
        <w:trPr>
          <w:jc w:val="center"/>
        </w:trPr>
        <w:tc>
          <w:tcPr>
            <w:tcW w:w="4390" w:type="dxa"/>
            <w:vAlign w:val="center"/>
          </w:tcPr>
          <w:p w14:paraId="4648E764" w14:textId="77777777" w:rsidR="002252DB" w:rsidRPr="00F67521" w:rsidRDefault="00F12C83" w:rsidP="007C7CE2">
            <w:pPr>
              <w:spacing w:line="276" w:lineRule="auto"/>
              <w:rPr>
                <w:b/>
              </w:rPr>
            </w:pPr>
            <w:r w:rsidRPr="00F67521">
              <w:rPr>
                <w:b/>
              </w:rPr>
              <w:t xml:space="preserve">YASAL YÜKÜMLÜLÜK </w:t>
            </w:r>
          </w:p>
        </w:tc>
        <w:tc>
          <w:tcPr>
            <w:tcW w:w="2225" w:type="dxa"/>
            <w:vAlign w:val="center"/>
          </w:tcPr>
          <w:p w14:paraId="75E1D47F" w14:textId="77777777" w:rsidR="002252DB" w:rsidRPr="00F67521" w:rsidRDefault="00F12C83" w:rsidP="007C7CE2">
            <w:pPr>
              <w:spacing w:line="276" w:lineRule="auto"/>
              <w:rPr>
                <w:b/>
              </w:rPr>
            </w:pPr>
            <w:r w:rsidRPr="00F67521">
              <w:rPr>
                <w:b/>
              </w:rPr>
              <w:t>DAYANAK</w:t>
            </w:r>
          </w:p>
        </w:tc>
        <w:tc>
          <w:tcPr>
            <w:tcW w:w="6058" w:type="dxa"/>
            <w:vAlign w:val="center"/>
          </w:tcPr>
          <w:p w14:paraId="73A1FEED" w14:textId="77777777" w:rsidR="002252DB" w:rsidRPr="00F67521" w:rsidRDefault="00F12C83" w:rsidP="007C7CE2">
            <w:pPr>
              <w:spacing w:line="276" w:lineRule="auto"/>
              <w:rPr>
                <w:b/>
              </w:rPr>
            </w:pPr>
            <w:r w:rsidRPr="00F67521">
              <w:rPr>
                <w:b/>
              </w:rPr>
              <w:t>TESPİTLER</w:t>
            </w:r>
          </w:p>
        </w:tc>
        <w:tc>
          <w:tcPr>
            <w:tcW w:w="2343" w:type="dxa"/>
            <w:vAlign w:val="center"/>
          </w:tcPr>
          <w:p w14:paraId="28BDAE6E" w14:textId="77777777" w:rsidR="002252DB" w:rsidRPr="00F67521" w:rsidRDefault="00F12C83" w:rsidP="007C7CE2">
            <w:pPr>
              <w:spacing w:line="276" w:lineRule="auto"/>
              <w:rPr>
                <w:b/>
              </w:rPr>
            </w:pPr>
            <w:r w:rsidRPr="00F67521">
              <w:rPr>
                <w:b/>
              </w:rPr>
              <w:t>İHTİYAÇLAR</w:t>
            </w:r>
          </w:p>
        </w:tc>
      </w:tr>
      <w:tr w:rsidR="002252DB" w:rsidRPr="00F67521" w14:paraId="3EFA6337" w14:textId="77777777" w:rsidTr="00FB0905">
        <w:trPr>
          <w:jc w:val="center"/>
        </w:trPr>
        <w:tc>
          <w:tcPr>
            <w:tcW w:w="4390" w:type="dxa"/>
            <w:vAlign w:val="center"/>
          </w:tcPr>
          <w:p w14:paraId="23573CE0" w14:textId="77777777" w:rsidR="002252DB" w:rsidRPr="00F67521" w:rsidRDefault="002252DB" w:rsidP="007C7CE2">
            <w:pPr>
              <w:spacing w:line="276" w:lineRule="auto"/>
            </w:pPr>
            <w:r w:rsidRPr="00F67521">
              <w:t xml:space="preserve">1-) ...Bu Kanuna ekli (I) sayılı cetvelde yer alan kamu idarelerinin tüm gelirleri Hazine veznelerine girer, giderleri bu veznelerden ödenir. Bu idareler özel vezne açamaz… </w:t>
            </w:r>
          </w:p>
        </w:tc>
        <w:tc>
          <w:tcPr>
            <w:tcW w:w="2225" w:type="dxa"/>
            <w:vAlign w:val="center"/>
          </w:tcPr>
          <w:p w14:paraId="64C73590" w14:textId="77777777" w:rsidR="002252DB" w:rsidRPr="00F67521" w:rsidRDefault="002252DB" w:rsidP="007C7CE2">
            <w:pPr>
              <w:spacing w:line="276" w:lineRule="auto"/>
            </w:pPr>
            <w:r w:rsidRPr="00F67521">
              <w:t>1-)5018 Sayılı Kamu Mali Yönetim ve Kontrol Kanunu 6. Madde 2. Fıkra</w:t>
            </w:r>
          </w:p>
        </w:tc>
        <w:tc>
          <w:tcPr>
            <w:tcW w:w="6058" w:type="dxa"/>
            <w:vAlign w:val="center"/>
          </w:tcPr>
          <w:p w14:paraId="495ECD7F" w14:textId="77777777" w:rsidR="002252DB" w:rsidRPr="00F67521" w:rsidRDefault="002252DB" w:rsidP="007C7CE2">
            <w:pPr>
              <w:spacing w:line="276" w:lineRule="auto"/>
            </w:pPr>
            <w:r w:rsidRPr="00F67521">
              <w:t>Döner sermayeler ve fonlar genellik ilkesini ihlal etmektedir. Harcama öncesi denetim kaldırılmış, harcama sonrası denetim etkinleştirilememiştir. Performans denetimi yeterince yapılamadığından keyfilik ön plana çıkmıştır. Bu kapsamda şeffaflık ve hesap verilebilirliğin eksik kaldığı düşünülmektedir. Bütçe sistemi çok karmaşıktır. Bütçenin ve performans programının ayrı ayrı düzenlenmesi, bu karmaşıklığı artırmaktadır. Kanunun uygulanmasında çok başlılık vardır. Mevzuatta, iç denetçiler ve mali hizmetler birimi üst yöneticiye doğrudan bağlıyken, uygulamada bu madde gözetilmemektedir. Hazine Birliğinin sağlanmasında, ikinci fıkrada sadece genel bütçeli idareler sayılmaktadır. Bu durum merkezi yönetim kapsamındaki diğer idareleri kapsamamaktadır. Hazine birliği ilkesi gereği tüm idareleri kapsayacak biçimde bir sistem tasarlanabilir. Performans programı ve bütçe birleştirilip tek belge hâline getirilebilir.</w:t>
            </w:r>
          </w:p>
        </w:tc>
        <w:tc>
          <w:tcPr>
            <w:tcW w:w="2343" w:type="dxa"/>
            <w:vAlign w:val="center"/>
          </w:tcPr>
          <w:p w14:paraId="54FE6876" w14:textId="77777777" w:rsidR="002252DB" w:rsidRPr="00F67521" w:rsidRDefault="002252DB" w:rsidP="007C7CE2">
            <w:pPr>
              <w:spacing w:line="276" w:lineRule="auto"/>
            </w:pPr>
            <w:r w:rsidRPr="00F67521">
              <w:t>Hazine birliği ilkesinden hareketle bahsedilen tüm gelirlerin hazinede toplanması önerilir. Harcama öncesi denetim kaldırılırken, harcama sonrası denetim etkin hâle getirilmelidir. Performans göstergelerine dayalı denetim yapılırken, bu göstergelerin daha akılcı belirlenmesi gerekir.</w:t>
            </w:r>
          </w:p>
        </w:tc>
      </w:tr>
      <w:tr w:rsidR="002252DB" w:rsidRPr="00F67521" w14:paraId="290E2677" w14:textId="77777777" w:rsidTr="00FB0905">
        <w:trPr>
          <w:jc w:val="center"/>
        </w:trPr>
        <w:tc>
          <w:tcPr>
            <w:tcW w:w="4390" w:type="dxa"/>
            <w:vAlign w:val="center"/>
          </w:tcPr>
          <w:p w14:paraId="26BD017C" w14:textId="77777777" w:rsidR="002252DB" w:rsidRPr="00F67521" w:rsidRDefault="002252DB" w:rsidP="007C7CE2">
            <w:pPr>
              <w:spacing w:line="276" w:lineRule="auto"/>
            </w:pPr>
            <w:r w:rsidRPr="00F67521">
              <w:t>“…Stratejik plan hazırlamakla yükümlü olacak kamu idarelerinin ve stratejik planlama sürecine ilişkin takvimin tespitine, stratejik planların politikalar, kalkınma planı ve programlarla ilişkilendirilmesine yönelik usul ve esaslar Cumhurbaşkanı tarafından belirlenir</w:t>
            </w:r>
          </w:p>
        </w:tc>
        <w:tc>
          <w:tcPr>
            <w:tcW w:w="2225" w:type="dxa"/>
            <w:vAlign w:val="center"/>
          </w:tcPr>
          <w:p w14:paraId="3BEEB6FB" w14:textId="77777777" w:rsidR="002252DB" w:rsidRPr="00F67521" w:rsidRDefault="002252DB" w:rsidP="007C7CE2">
            <w:pPr>
              <w:spacing w:line="276" w:lineRule="auto"/>
            </w:pPr>
            <w:r w:rsidRPr="00F67521">
              <w:t>5018 Sayılı Kamu Mali Yönetim ve Kontrol Kanunu 9.Madde 3. Fıkra</w:t>
            </w:r>
          </w:p>
        </w:tc>
        <w:tc>
          <w:tcPr>
            <w:tcW w:w="6058" w:type="dxa"/>
            <w:vAlign w:val="center"/>
          </w:tcPr>
          <w:p w14:paraId="4FEE9938" w14:textId="77777777" w:rsidR="002252DB" w:rsidRPr="00F67521" w:rsidRDefault="002252DB" w:rsidP="007C7CE2">
            <w:pPr>
              <w:spacing w:line="276" w:lineRule="auto"/>
            </w:pPr>
          </w:p>
        </w:tc>
        <w:tc>
          <w:tcPr>
            <w:tcW w:w="2343" w:type="dxa"/>
            <w:vAlign w:val="center"/>
          </w:tcPr>
          <w:p w14:paraId="0F78D19D" w14:textId="77777777" w:rsidR="002252DB" w:rsidRPr="00F67521" w:rsidRDefault="002252DB" w:rsidP="007C7CE2">
            <w:pPr>
              <w:spacing w:line="276" w:lineRule="auto"/>
            </w:pPr>
          </w:p>
        </w:tc>
      </w:tr>
      <w:tr w:rsidR="002252DB" w:rsidRPr="00F67521" w14:paraId="6CED1497" w14:textId="77777777" w:rsidTr="00FB0905">
        <w:trPr>
          <w:jc w:val="center"/>
        </w:trPr>
        <w:tc>
          <w:tcPr>
            <w:tcW w:w="4390" w:type="dxa"/>
            <w:vAlign w:val="center"/>
          </w:tcPr>
          <w:p w14:paraId="5AE03DC2" w14:textId="77777777" w:rsidR="002252DB" w:rsidRDefault="002252DB" w:rsidP="007C7CE2">
            <w:pPr>
              <w:spacing w:line="276" w:lineRule="auto"/>
            </w:pPr>
            <w:r w:rsidRPr="00F67521">
              <w:t>“Her türlü kamu kaynağının elde edilmesi ve kullanılmasında görevli ve yetkili olanlar, kaynakların etkili, ekonomik, verimli ve hukuka uygun olarak elde edilmesinden, kullanılmasından, muhasebeleştirilmesinden, raporlanmasından ve kötüye kullanılmaması için gerekli önlemlerin alınmasından sorumludur ve yetkili kılınmış mercilere hesap</w:t>
            </w:r>
          </w:p>
          <w:p w14:paraId="1EE66013" w14:textId="667613BE" w:rsidR="00E24996" w:rsidRPr="00F67521" w:rsidRDefault="00E24996" w:rsidP="007C7CE2">
            <w:pPr>
              <w:spacing w:line="276" w:lineRule="auto"/>
            </w:pPr>
          </w:p>
        </w:tc>
        <w:tc>
          <w:tcPr>
            <w:tcW w:w="2225" w:type="dxa"/>
            <w:vAlign w:val="center"/>
          </w:tcPr>
          <w:p w14:paraId="07007F44" w14:textId="77777777" w:rsidR="002252DB" w:rsidRPr="00F67521" w:rsidRDefault="002252DB" w:rsidP="007C7CE2">
            <w:pPr>
              <w:spacing w:line="276" w:lineRule="auto"/>
            </w:pPr>
            <w:r w:rsidRPr="00F67521">
              <w:t>5018 Sayılı Kamu Mali Yönetim ve Kontrol Kanunu 8.Madde</w:t>
            </w:r>
          </w:p>
        </w:tc>
        <w:tc>
          <w:tcPr>
            <w:tcW w:w="6058" w:type="dxa"/>
            <w:vAlign w:val="center"/>
          </w:tcPr>
          <w:p w14:paraId="391EF652" w14:textId="77777777" w:rsidR="002252DB" w:rsidRPr="00F67521" w:rsidRDefault="002252DB" w:rsidP="007C7CE2">
            <w:pPr>
              <w:spacing w:line="276" w:lineRule="auto"/>
            </w:pPr>
          </w:p>
        </w:tc>
        <w:tc>
          <w:tcPr>
            <w:tcW w:w="2343" w:type="dxa"/>
            <w:vAlign w:val="center"/>
          </w:tcPr>
          <w:p w14:paraId="73DC7E7A" w14:textId="77777777" w:rsidR="002252DB" w:rsidRPr="00F67521" w:rsidRDefault="002252DB" w:rsidP="007C7CE2">
            <w:pPr>
              <w:spacing w:line="276" w:lineRule="auto"/>
            </w:pPr>
          </w:p>
        </w:tc>
      </w:tr>
      <w:tr w:rsidR="002252DB" w:rsidRPr="00F67521" w14:paraId="1C384AC3" w14:textId="77777777" w:rsidTr="00FB0905">
        <w:trPr>
          <w:jc w:val="center"/>
        </w:trPr>
        <w:tc>
          <w:tcPr>
            <w:tcW w:w="4390" w:type="dxa"/>
            <w:vAlign w:val="center"/>
          </w:tcPr>
          <w:p w14:paraId="5E3BD1E0" w14:textId="378F4297" w:rsidR="002252DB" w:rsidRPr="00F67521" w:rsidRDefault="002252DB" w:rsidP="007C7CE2">
            <w:pPr>
              <w:spacing w:line="276" w:lineRule="auto"/>
            </w:pPr>
            <w:r w:rsidRPr="00F67521">
              <w:lastRenderedPageBreak/>
              <w:t>“Kamu idareleri, bütçelerinde yer alan ödeneklerin üzerinde harcama yapamaz. Bütçeyle verilen ödenekler, tahsis edildikleri amaçlar doğrultusunda yılı içinde yaptırılan iş, satın alınan mal ve hizmetler ile diğer giderlerin karşılanmasında kullanılır. Ancak, ait olduğu malî yılda ödenemeyen ve emanet hesabına alınamayan zamanaşımına uğramamış geçen yıllar borçları ile ilama bağlı borçlar, ilgili kamu idaresinin cari yıl bütçesinden ödenir.”</w:t>
            </w:r>
          </w:p>
        </w:tc>
        <w:tc>
          <w:tcPr>
            <w:tcW w:w="2225" w:type="dxa"/>
            <w:vAlign w:val="center"/>
          </w:tcPr>
          <w:p w14:paraId="37EF634E" w14:textId="77777777" w:rsidR="002252DB" w:rsidRPr="00F67521" w:rsidRDefault="002252DB" w:rsidP="007C7CE2">
            <w:pPr>
              <w:spacing w:line="276" w:lineRule="auto"/>
            </w:pPr>
            <w:r w:rsidRPr="00F67521">
              <w:t>5018 Sayılı Kamu Mali Yönetim ve Kontrol Kanunu 20.Madde d bendi</w:t>
            </w:r>
          </w:p>
        </w:tc>
        <w:tc>
          <w:tcPr>
            <w:tcW w:w="6058" w:type="dxa"/>
            <w:vAlign w:val="center"/>
          </w:tcPr>
          <w:p w14:paraId="75C17482" w14:textId="77777777" w:rsidR="002252DB" w:rsidRPr="00F67521" w:rsidRDefault="002252DB" w:rsidP="007C7CE2">
            <w:pPr>
              <w:spacing w:line="276" w:lineRule="auto"/>
            </w:pPr>
            <w:r w:rsidRPr="00F67521">
              <w:t xml:space="preserve">Kamu idarelerinin ödenek üstü harcama yapabileceği ve yapamayacağı giderler net bir şekilde belirlenmemiştir. Personel giderleri, Sosyal Güvenlik Kurumlarına Devlet Pirimi Giderleri, Beyiye Aidatları ve Mahkeme Harç Giderleri, Kıdem Tazminatı ve cezai müeyyidesi bulunan giderler için uygulamada ödenek üstü harcama yapılabilmektedir. </w:t>
            </w:r>
          </w:p>
        </w:tc>
        <w:tc>
          <w:tcPr>
            <w:tcW w:w="2343" w:type="dxa"/>
            <w:vAlign w:val="center"/>
          </w:tcPr>
          <w:p w14:paraId="199FA2E1" w14:textId="77777777" w:rsidR="002252DB" w:rsidRPr="00F67521" w:rsidRDefault="002252DB" w:rsidP="007C7CE2">
            <w:pPr>
              <w:spacing w:line="276" w:lineRule="auto"/>
            </w:pPr>
            <w:r w:rsidRPr="00F67521">
              <w:t>İlgili maddede, bunlar açıkça belirtilebilir</w:t>
            </w:r>
          </w:p>
        </w:tc>
      </w:tr>
      <w:tr w:rsidR="00F12C83" w:rsidRPr="00F67521" w14:paraId="4039C413" w14:textId="77777777" w:rsidTr="00FB0905">
        <w:trPr>
          <w:jc w:val="center"/>
        </w:trPr>
        <w:tc>
          <w:tcPr>
            <w:tcW w:w="4390" w:type="dxa"/>
            <w:vAlign w:val="center"/>
          </w:tcPr>
          <w:p w14:paraId="3698D715" w14:textId="77777777" w:rsidR="00F12C83" w:rsidRPr="00F67521" w:rsidRDefault="00F12C83" w:rsidP="007C7CE2">
            <w:pPr>
              <w:spacing w:line="276" w:lineRule="auto"/>
            </w:pPr>
            <w:r w:rsidRPr="00F67521">
              <w:t>“Bütçe ile ödenek tahsis edilen her bir harcama biriminin en üst yöneticisi harcama yetkilisidir…”</w:t>
            </w:r>
          </w:p>
        </w:tc>
        <w:tc>
          <w:tcPr>
            <w:tcW w:w="2225" w:type="dxa"/>
            <w:vAlign w:val="center"/>
          </w:tcPr>
          <w:p w14:paraId="20801BF8" w14:textId="77777777" w:rsidR="00F12C83" w:rsidRPr="00F67521" w:rsidRDefault="00F12C83" w:rsidP="007C7CE2">
            <w:pPr>
              <w:spacing w:line="276" w:lineRule="auto"/>
            </w:pPr>
            <w:r w:rsidRPr="00F67521">
              <w:t>5018 Sayılı Kamu Mali Yönetim ve Kontrol Kanunu 31.Madde 1. fıkra</w:t>
            </w:r>
          </w:p>
        </w:tc>
        <w:tc>
          <w:tcPr>
            <w:tcW w:w="6058" w:type="dxa"/>
            <w:vMerge w:val="restart"/>
            <w:vAlign w:val="center"/>
          </w:tcPr>
          <w:p w14:paraId="6DBDBCAD" w14:textId="77777777" w:rsidR="00F12C83" w:rsidRPr="00F67521" w:rsidRDefault="00F12C83" w:rsidP="007C7CE2">
            <w:pPr>
              <w:spacing w:line="276" w:lineRule="auto"/>
            </w:pPr>
            <w:r w:rsidRPr="00F67521">
              <w:t>5018 ve 4734 sayılı Kanunlarda ifade uyumsuzlukları bulunmaktadır. (Harcama yetkilisi-ihale yetkilisi gibi)</w:t>
            </w:r>
          </w:p>
        </w:tc>
        <w:tc>
          <w:tcPr>
            <w:tcW w:w="2343" w:type="dxa"/>
            <w:vMerge w:val="restart"/>
            <w:vAlign w:val="center"/>
          </w:tcPr>
          <w:p w14:paraId="22FC32E8" w14:textId="77777777" w:rsidR="00F12C83" w:rsidRPr="00F67521" w:rsidRDefault="00F12C83" w:rsidP="007C7CE2">
            <w:pPr>
              <w:spacing w:line="276" w:lineRule="auto"/>
            </w:pPr>
            <w:r w:rsidRPr="00F67521">
              <w:t>İki kanun arasındaki uyumsuzluğun giderilerek daha net bir tanım yapılması yoluna gidilebilir.</w:t>
            </w:r>
          </w:p>
        </w:tc>
      </w:tr>
      <w:tr w:rsidR="00F12C83" w14:paraId="63C3590D" w14:textId="77777777" w:rsidTr="00FB0905">
        <w:trPr>
          <w:jc w:val="center"/>
        </w:trPr>
        <w:tc>
          <w:tcPr>
            <w:tcW w:w="4390" w:type="dxa"/>
            <w:vAlign w:val="center"/>
          </w:tcPr>
          <w:p w14:paraId="0323E5EC" w14:textId="77777777" w:rsidR="00F12C83" w:rsidRPr="00F67521" w:rsidRDefault="00F12C83" w:rsidP="007C7CE2">
            <w:pPr>
              <w:spacing w:line="276" w:lineRule="auto"/>
            </w:pPr>
            <w:r w:rsidRPr="00F67521">
              <w:t>“...İhale yetkilisi: İdarenin, ihale ve harcama yapma yetki ve sorumluluğuna sahip kişi veya kurulları ile usulüne uygun olarak yetki devri yapılmış görevlilerini…”</w:t>
            </w:r>
          </w:p>
        </w:tc>
        <w:tc>
          <w:tcPr>
            <w:tcW w:w="2225" w:type="dxa"/>
            <w:vAlign w:val="center"/>
          </w:tcPr>
          <w:p w14:paraId="13383A1F" w14:textId="77777777" w:rsidR="00F12C83" w:rsidRPr="00360BF5" w:rsidRDefault="00F12C83" w:rsidP="007C7CE2">
            <w:pPr>
              <w:spacing w:line="276" w:lineRule="auto"/>
              <w:rPr>
                <w:color w:val="FF0000"/>
              </w:rPr>
            </w:pPr>
            <w:r w:rsidRPr="00F67521">
              <w:t>4734 Sayılı Kamu İhale Kanunu 4. Madde 15.Fıkra</w:t>
            </w:r>
          </w:p>
        </w:tc>
        <w:tc>
          <w:tcPr>
            <w:tcW w:w="6058" w:type="dxa"/>
            <w:vMerge/>
            <w:vAlign w:val="center"/>
          </w:tcPr>
          <w:p w14:paraId="6F1A7142" w14:textId="77777777" w:rsidR="00F12C83" w:rsidRDefault="00F12C83" w:rsidP="007C7CE2">
            <w:pPr>
              <w:spacing w:line="276" w:lineRule="auto"/>
            </w:pPr>
          </w:p>
        </w:tc>
        <w:tc>
          <w:tcPr>
            <w:tcW w:w="2343" w:type="dxa"/>
            <w:vMerge/>
            <w:vAlign w:val="center"/>
          </w:tcPr>
          <w:p w14:paraId="6477D215" w14:textId="77777777" w:rsidR="00F12C83" w:rsidRDefault="00F12C83" w:rsidP="007C7CE2">
            <w:pPr>
              <w:spacing w:line="276" w:lineRule="auto"/>
            </w:pPr>
          </w:p>
        </w:tc>
      </w:tr>
    </w:tbl>
    <w:p w14:paraId="1E8497E4" w14:textId="77777777" w:rsidR="0021643B" w:rsidRDefault="0021643B" w:rsidP="00E60D23">
      <w:pPr>
        <w:sectPr w:rsidR="0021643B" w:rsidSect="00A66400">
          <w:pgSz w:w="16838" w:h="11906" w:orient="landscape" w:code="9"/>
          <w:pgMar w:top="709" w:right="1134" w:bottom="1418" w:left="1559" w:header="709" w:footer="709" w:gutter="0"/>
          <w:pgBorders w:offsetFrom="page">
            <w:top w:val="thinThickLargeGap" w:sz="24" w:space="24" w:color="2F5496" w:themeColor="accent5" w:themeShade="BF"/>
            <w:left w:val="thinThickLargeGap" w:sz="24" w:space="24" w:color="2F5496" w:themeColor="accent5" w:themeShade="BF"/>
            <w:bottom w:val="thickThinLargeGap" w:sz="24" w:space="24" w:color="2F5496" w:themeColor="accent5" w:themeShade="BF"/>
            <w:right w:val="thickThinLargeGap" w:sz="24" w:space="24" w:color="2F5496" w:themeColor="accent5" w:themeShade="BF"/>
          </w:pgBorders>
          <w:cols w:space="708"/>
          <w:titlePg/>
          <w:docGrid w:linePitch="360"/>
        </w:sectPr>
      </w:pPr>
    </w:p>
    <w:p w14:paraId="3B6F78BF" w14:textId="77777777" w:rsidR="0021643B" w:rsidRDefault="0021643B" w:rsidP="00E60D23"/>
    <w:p w14:paraId="6771A655" w14:textId="70A21B7B" w:rsidR="00B26F71" w:rsidRDefault="00E7082C" w:rsidP="006920D5">
      <w:pPr>
        <w:pStyle w:val="Balk3"/>
        <w:ind w:firstLine="360"/>
      </w:pPr>
      <w:bookmarkStart w:id="19" w:name="_Toc74044895"/>
      <w:r>
        <w:t>3</w:t>
      </w:r>
      <w:r w:rsidR="00171594">
        <w:t>.2.1.</w:t>
      </w:r>
      <w:r w:rsidR="003A5413">
        <w:t xml:space="preserve"> </w:t>
      </w:r>
      <w:r w:rsidR="00B26F71">
        <w:t>Kanunlar</w:t>
      </w:r>
      <w:bookmarkEnd w:id="19"/>
    </w:p>
    <w:bookmarkStart w:id="20" w:name="_Hlk72756623"/>
    <w:p w14:paraId="0E06EBC4" w14:textId="77777777" w:rsidR="00B26F71" w:rsidRPr="0065467D" w:rsidRDefault="002E6718" w:rsidP="000A63A5">
      <w:pPr>
        <w:numPr>
          <w:ilvl w:val="0"/>
          <w:numId w:val="19"/>
        </w:numPr>
        <w:shd w:val="clear" w:color="auto" w:fill="FFFFFF"/>
        <w:spacing w:before="100" w:beforeAutospacing="1" w:after="100" w:afterAutospacing="1"/>
        <w:rPr>
          <w:rFonts w:ascii="Hero New regular" w:hAnsi="Hero New regular"/>
          <w:color w:val="000000" w:themeColor="text1"/>
          <w:sz w:val="23"/>
          <w:szCs w:val="23"/>
        </w:rPr>
      </w:pPr>
      <w:r>
        <w:fldChar w:fldCharType="begin"/>
      </w:r>
      <w:r>
        <w:instrText xml:space="preserve"> HYPERLINK "https://imid.kayseri.edu.tr/EditorUpload/Files/cd8d879f-ab91-4e23-b1aa-1a22dded3678.pdf" </w:instrText>
      </w:r>
      <w:r>
        <w:fldChar w:fldCharType="separate"/>
      </w:r>
      <w:r w:rsidR="00B26F71" w:rsidRPr="0065467D">
        <w:rPr>
          <w:rFonts w:ascii="Hero New regular" w:hAnsi="Hero New regular"/>
          <w:color w:val="000000" w:themeColor="text1"/>
          <w:sz w:val="23"/>
          <w:szCs w:val="23"/>
          <w:shd w:val="clear" w:color="auto" w:fill="FFFFFF"/>
        </w:rPr>
        <w:t>2547 Sayılı Yükseköğretim Kanunu</w:t>
      </w:r>
      <w:r>
        <w:rPr>
          <w:rFonts w:ascii="Hero New regular" w:hAnsi="Hero New regular"/>
          <w:color w:val="000000" w:themeColor="text1"/>
          <w:sz w:val="23"/>
          <w:szCs w:val="23"/>
          <w:shd w:val="clear" w:color="auto" w:fill="FFFFFF"/>
        </w:rPr>
        <w:fldChar w:fldCharType="end"/>
      </w:r>
    </w:p>
    <w:p w14:paraId="3A8F6C5C" w14:textId="77777777" w:rsidR="00B26F71" w:rsidRPr="0065467D" w:rsidRDefault="006F26FD" w:rsidP="000A63A5">
      <w:pPr>
        <w:numPr>
          <w:ilvl w:val="0"/>
          <w:numId w:val="19"/>
        </w:numPr>
        <w:shd w:val="clear" w:color="auto" w:fill="FFFFFF"/>
        <w:spacing w:before="100" w:beforeAutospacing="1" w:after="100" w:afterAutospacing="1"/>
        <w:rPr>
          <w:rFonts w:ascii="Hero New regular" w:hAnsi="Hero New regular"/>
          <w:color w:val="000000" w:themeColor="text1"/>
          <w:sz w:val="23"/>
          <w:szCs w:val="23"/>
        </w:rPr>
      </w:pPr>
      <w:hyperlink r:id="rId43" w:history="1">
        <w:r w:rsidR="00B26F71" w:rsidRPr="0065467D">
          <w:rPr>
            <w:rFonts w:ascii="Hero New regular" w:hAnsi="Hero New regular"/>
            <w:color w:val="000000" w:themeColor="text1"/>
            <w:sz w:val="23"/>
            <w:szCs w:val="23"/>
            <w:shd w:val="clear" w:color="auto" w:fill="FFFFFF"/>
          </w:rPr>
          <w:t>2914 Sayılı Yüksek Öğretim Personel Kanunu</w:t>
        </w:r>
      </w:hyperlink>
    </w:p>
    <w:p w14:paraId="2B3CDB11" w14:textId="77777777" w:rsidR="00B26F71" w:rsidRPr="0065467D" w:rsidRDefault="006F26FD" w:rsidP="000A63A5">
      <w:pPr>
        <w:numPr>
          <w:ilvl w:val="0"/>
          <w:numId w:val="19"/>
        </w:numPr>
        <w:shd w:val="clear" w:color="auto" w:fill="FFFFFF"/>
        <w:spacing w:before="100" w:beforeAutospacing="1" w:after="100" w:afterAutospacing="1"/>
        <w:rPr>
          <w:rFonts w:ascii="Hero New regular" w:hAnsi="Hero New regular"/>
          <w:color w:val="000000" w:themeColor="text1"/>
          <w:sz w:val="23"/>
          <w:szCs w:val="23"/>
        </w:rPr>
      </w:pPr>
      <w:hyperlink r:id="rId44" w:history="1">
        <w:r w:rsidR="00B26F71" w:rsidRPr="0065467D">
          <w:rPr>
            <w:rFonts w:ascii="Hero New regular" w:hAnsi="Hero New regular"/>
            <w:color w:val="000000" w:themeColor="text1"/>
            <w:sz w:val="23"/>
            <w:szCs w:val="23"/>
            <w:shd w:val="clear" w:color="auto" w:fill="FFFFFF"/>
          </w:rPr>
          <w:t>237 Sayılı Taşıt Kanunu</w:t>
        </w:r>
      </w:hyperlink>
    </w:p>
    <w:p w14:paraId="58ACE641" w14:textId="77777777" w:rsidR="00B26F71" w:rsidRPr="0065467D" w:rsidRDefault="006F26FD" w:rsidP="000A63A5">
      <w:pPr>
        <w:numPr>
          <w:ilvl w:val="0"/>
          <w:numId w:val="19"/>
        </w:numPr>
        <w:shd w:val="clear" w:color="auto" w:fill="FFFFFF"/>
        <w:spacing w:before="100" w:beforeAutospacing="1" w:after="100" w:afterAutospacing="1"/>
        <w:rPr>
          <w:rFonts w:ascii="Hero New regular" w:hAnsi="Hero New regular"/>
          <w:color w:val="000000" w:themeColor="text1"/>
          <w:sz w:val="23"/>
          <w:szCs w:val="23"/>
        </w:rPr>
      </w:pPr>
      <w:hyperlink r:id="rId45" w:history="1">
        <w:r w:rsidR="00B26F71" w:rsidRPr="0065467D">
          <w:rPr>
            <w:rFonts w:ascii="Hero New regular" w:hAnsi="Hero New regular"/>
            <w:color w:val="000000" w:themeColor="text1"/>
            <w:sz w:val="23"/>
            <w:szCs w:val="23"/>
            <w:shd w:val="clear" w:color="auto" w:fill="FFFFFF"/>
          </w:rPr>
          <w:t>4734 Sayılı Kamu İhale Kanunu</w:t>
        </w:r>
      </w:hyperlink>
    </w:p>
    <w:p w14:paraId="7C0A2599" w14:textId="77777777" w:rsidR="00B26F71" w:rsidRPr="0065467D" w:rsidRDefault="006F26FD" w:rsidP="000A63A5">
      <w:pPr>
        <w:numPr>
          <w:ilvl w:val="0"/>
          <w:numId w:val="19"/>
        </w:numPr>
        <w:shd w:val="clear" w:color="auto" w:fill="FFFFFF"/>
        <w:spacing w:before="100" w:beforeAutospacing="1" w:after="100" w:afterAutospacing="1"/>
        <w:rPr>
          <w:rFonts w:ascii="Hero New regular" w:hAnsi="Hero New regular"/>
          <w:color w:val="000000" w:themeColor="text1"/>
          <w:sz w:val="23"/>
          <w:szCs w:val="23"/>
        </w:rPr>
      </w:pPr>
      <w:hyperlink r:id="rId46" w:history="1">
        <w:r w:rsidR="00B26F71" w:rsidRPr="0065467D">
          <w:rPr>
            <w:rFonts w:ascii="Hero New regular" w:hAnsi="Hero New regular"/>
            <w:color w:val="000000" w:themeColor="text1"/>
            <w:sz w:val="23"/>
            <w:szCs w:val="23"/>
            <w:shd w:val="clear" w:color="auto" w:fill="FFFFFF"/>
          </w:rPr>
          <w:t>4735 Sayılı Kamu İhale Sözleşmeleri Kanunu</w:t>
        </w:r>
      </w:hyperlink>
    </w:p>
    <w:p w14:paraId="2C51648E" w14:textId="77777777" w:rsidR="00B26F71" w:rsidRPr="0065467D" w:rsidRDefault="006F26FD" w:rsidP="000A63A5">
      <w:pPr>
        <w:numPr>
          <w:ilvl w:val="0"/>
          <w:numId w:val="19"/>
        </w:numPr>
        <w:shd w:val="clear" w:color="auto" w:fill="FFFFFF"/>
        <w:spacing w:before="100" w:beforeAutospacing="1" w:after="100" w:afterAutospacing="1"/>
        <w:rPr>
          <w:rFonts w:ascii="Hero New regular" w:hAnsi="Hero New regular"/>
          <w:color w:val="000000" w:themeColor="text1"/>
          <w:sz w:val="23"/>
          <w:szCs w:val="23"/>
        </w:rPr>
      </w:pPr>
      <w:hyperlink r:id="rId47" w:history="1">
        <w:r w:rsidR="00B26F71" w:rsidRPr="0065467D">
          <w:rPr>
            <w:rFonts w:ascii="Hero New regular" w:hAnsi="Hero New regular"/>
            <w:color w:val="000000" w:themeColor="text1"/>
            <w:sz w:val="23"/>
            <w:szCs w:val="23"/>
            <w:shd w:val="clear" w:color="auto" w:fill="FFFFFF"/>
          </w:rPr>
          <w:t>5018 Sayılı Kamu Mali Yönetimi ve Kontrol Kanunu</w:t>
        </w:r>
      </w:hyperlink>
    </w:p>
    <w:p w14:paraId="498B6CBC" w14:textId="77777777" w:rsidR="00B26F71" w:rsidRPr="0065467D" w:rsidRDefault="006F26FD" w:rsidP="000A63A5">
      <w:pPr>
        <w:numPr>
          <w:ilvl w:val="0"/>
          <w:numId w:val="19"/>
        </w:numPr>
        <w:shd w:val="clear" w:color="auto" w:fill="FFFFFF"/>
        <w:spacing w:before="100" w:beforeAutospacing="1" w:after="100" w:afterAutospacing="1"/>
        <w:rPr>
          <w:rFonts w:ascii="Hero New regular" w:hAnsi="Hero New regular"/>
          <w:color w:val="000000" w:themeColor="text1"/>
          <w:sz w:val="23"/>
          <w:szCs w:val="23"/>
        </w:rPr>
      </w:pPr>
      <w:hyperlink r:id="rId48" w:history="1">
        <w:r w:rsidR="00B26F71" w:rsidRPr="0065467D">
          <w:rPr>
            <w:rFonts w:ascii="Hero New regular" w:hAnsi="Hero New regular"/>
            <w:color w:val="000000" w:themeColor="text1"/>
            <w:sz w:val="23"/>
            <w:szCs w:val="23"/>
            <w:shd w:val="clear" w:color="auto" w:fill="FFFFFF"/>
          </w:rPr>
          <w:t>5070 Sayılı Elektronik İmza Kanunu</w:t>
        </w:r>
      </w:hyperlink>
    </w:p>
    <w:p w14:paraId="04D73746" w14:textId="77777777" w:rsidR="00B26F71" w:rsidRPr="0065467D" w:rsidRDefault="006F26FD" w:rsidP="000A63A5">
      <w:pPr>
        <w:numPr>
          <w:ilvl w:val="0"/>
          <w:numId w:val="19"/>
        </w:numPr>
        <w:shd w:val="clear" w:color="auto" w:fill="FFFFFF"/>
        <w:spacing w:before="100" w:beforeAutospacing="1" w:after="100" w:afterAutospacing="1"/>
        <w:rPr>
          <w:rFonts w:ascii="Hero New regular" w:hAnsi="Hero New regular"/>
          <w:color w:val="000000" w:themeColor="text1"/>
          <w:sz w:val="23"/>
          <w:szCs w:val="23"/>
        </w:rPr>
      </w:pPr>
      <w:hyperlink r:id="rId49" w:history="1">
        <w:r w:rsidR="00B26F71" w:rsidRPr="0065467D">
          <w:rPr>
            <w:rFonts w:ascii="Hero New regular" w:hAnsi="Hero New regular"/>
            <w:color w:val="000000" w:themeColor="text1"/>
            <w:sz w:val="23"/>
            <w:szCs w:val="23"/>
            <w:shd w:val="clear" w:color="auto" w:fill="FFFFFF"/>
          </w:rPr>
          <w:t>6245 Sayılı Harcırah Kanunu</w:t>
        </w:r>
      </w:hyperlink>
    </w:p>
    <w:p w14:paraId="4F703D23" w14:textId="77777777" w:rsidR="00B26F71" w:rsidRPr="0065467D" w:rsidRDefault="006F26FD" w:rsidP="000A63A5">
      <w:pPr>
        <w:numPr>
          <w:ilvl w:val="0"/>
          <w:numId w:val="19"/>
        </w:numPr>
        <w:shd w:val="clear" w:color="auto" w:fill="FFFFFF"/>
        <w:spacing w:before="100" w:beforeAutospacing="1" w:after="100" w:afterAutospacing="1"/>
        <w:rPr>
          <w:rFonts w:ascii="Hero New regular" w:hAnsi="Hero New regular"/>
          <w:color w:val="000000" w:themeColor="text1"/>
          <w:sz w:val="23"/>
          <w:szCs w:val="23"/>
        </w:rPr>
      </w:pPr>
      <w:hyperlink r:id="rId50" w:history="1">
        <w:r w:rsidR="00B26F71" w:rsidRPr="0065467D">
          <w:rPr>
            <w:rFonts w:ascii="Hero New regular" w:hAnsi="Hero New regular"/>
            <w:color w:val="000000" w:themeColor="text1"/>
            <w:sz w:val="23"/>
            <w:szCs w:val="23"/>
            <w:shd w:val="clear" w:color="auto" w:fill="FFFFFF"/>
          </w:rPr>
          <w:t>657 Sayılı Devlet Memurları Kanunu</w:t>
        </w:r>
      </w:hyperlink>
    </w:p>
    <w:p w14:paraId="1FE65736" w14:textId="3A453772" w:rsidR="00B26F71" w:rsidRPr="0065467D" w:rsidRDefault="00E7082C" w:rsidP="006920D5">
      <w:pPr>
        <w:pStyle w:val="Balk3"/>
        <w:ind w:firstLine="360"/>
      </w:pPr>
      <w:bookmarkStart w:id="21" w:name="_Toc74044896"/>
      <w:bookmarkEnd w:id="20"/>
      <w:r>
        <w:t>3</w:t>
      </w:r>
      <w:r w:rsidR="00171594">
        <w:t>.2.2.</w:t>
      </w:r>
      <w:r w:rsidR="003A5413">
        <w:t xml:space="preserve"> </w:t>
      </w:r>
      <w:r w:rsidR="00B26F71" w:rsidRPr="0065467D">
        <w:t>Y</w:t>
      </w:r>
      <w:r w:rsidR="00B26F71" w:rsidRPr="0065467D">
        <w:rPr>
          <w:rFonts w:hint="eastAsia"/>
        </w:rPr>
        <w:t>ö</w:t>
      </w:r>
      <w:r w:rsidR="00B26F71" w:rsidRPr="0065467D">
        <w:t>netmelikler</w:t>
      </w:r>
      <w:bookmarkEnd w:id="21"/>
    </w:p>
    <w:p w14:paraId="62AC70E1" w14:textId="77777777" w:rsidR="00B26F71" w:rsidRPr="0065467D" w:rsidRDefault="006F26FD" w:rsidP="000A63A5">
      <w:pPr>
        <w:numPr>
          <w:ilvl w:val="0"/>
          <w:numId w:val="20"/>
        </w:numPr>
        <w:shd w:val="clear" w:color="auto" w:fill="FFFFFF"/>
        <w:spacing w:before="100" w:beforeAutospacing="1" w:after="100" w:afterAutospacing="1"/>
        <w:rPr>
          <w:rFonts w:ascii="Hero New regular" w:hAnsi="Hero New regular"/>
          <w:color w:val="000000" w:themeColor="text1"/>
          <w:sz w:val="23"/>
          <w:szCs w:val="23"/>
        </w:rPr>
      </w:pPr>
      <w:hyperlink r:id="rId51" w:history="1">
        <w:r w:rsidR="00B26F71" w:rsidRPr="0065467D">
          <w:rPr>
            <w:rFonts w:ascii="Hero New regular" w:hAnsi="Hero New regular"/>
            <w:color w:val="000000" w:themeColor="text1"/>
            <w:sz w:val="23"/>
            <w:szCs w:val="23"/>
          </w:rPr>
          <w:t>Hizmet Al</w:t>
        </w:r>
        <w:r w:rsidR="00B26F71" w:rsidRPr="0065467D">
          <w:rPr>
            <w:rFonts w:ascii="Hero New regular" w:hAnsi="Hero New regular" w:hint="eastAsia"/>
            <w:color w:val="000000" w:themeColor="text1"/>
            <w:sz w:val="23"/>
            <w:szCs w:val="23"/>
          </w:rPr>
          <w:t>ı</w:t>
        </w:r>
        <w:r w:rsidR="00B26F71" w:rsidRPr="0065467D">
          <w:rPr>
            <w:rFonts w:ascii="Hero New regular" w:hAnsi="Hero New regular"/>
            <w:color w:val="000000" w:themeColor="text1"/>
            <w:sz w:val="23"/>
            <w:szCs w:val="23"/>
          </w:rPr>
          <w:t>m</w:t>
        </w:r>
        <w:r w:rsidR="00B26F71" w:rsidRPr="0065467D">
          <w:rPr>
            <w:rFonts w:ascii="Hero New regular" w:hAnsi="Hero New regular" w:hint="eastAsia"/>
            <w:color w:val="000000" w:themeColor="text1"/>
            <w:sz w:val="23"/>
            <w:szCs w:val="23"/>
          </w:rPr>
          <w:t>ı</w:t>
        </w:r>
        <w:r w:rsidR="00B26F71" w:rsidRPr="0065467D">
          <w:rPr>
            <w:rFonts w:ascii="Hero New regular" w:hAnsi="Hero New regular"/>
            <w:color w:val="000000" w:themeColor="text1"/>
            <w:sz w:val="23"/>
            <w:szCs w:val="23"/>
          </w:rPr>
          <w:t xml:space="preserve"> </w:t>
        </w:r>
        <w:r w:rsidR="00B26F71" w:rsidRPr="0065467D">
          <w:rPr>
            <w:rFonts w:ascii="Hero New regular" w:hAnsi="Hero New regular" w:hint="eastAsia"/>
            <w:color w:val="000000" w:themeColor="text1"/>
            <w:sz w:val="23"/>
            <w:szCs w:val="23"/>
          </w:rPr>
          <w:t>İ</w:t>
        </w:r>
        <w:r w:rsidR="00B26F71" w:rsidRPr="0065467D">
          <w:rPr>
            <w:rFonts w:ascii="Hero New regular" w:hAnsi="Hero New regular"/>
            <w:color w:val="000000" w:themeColor="text1"/>
            <w:sz w:val="23"/>
            <w:szCs w:val="23"/>
          </w:rPr>
          <w:t>haleleri Uygulama Y</w:t>
        </w:r>
        <w:r w:rsidR="00B26F71" w:rsidRPr="0065467D">
          <w:rPr>
            <w:rFonts w:ascii="Hero New regular" w:hAnsi="Hero New regular" w:hint="eastAsia"/>
            <w:color w:val="000000" w:themeColor="text1"/>
            <w:sz w:val="23"/>
            <w:szCs w:val="23"/>
          </w:rPr>
          <w:t>ö</w:t>
        </w:r>
        <w:r w:rsidR="00B26F71" w:rsidRPr="0065467D">
          <w:rPr>
            <w:rFonts w:ascii="Hero New regular" w:hAnsi="Hero New regular"/>
            <w:color w:val="000000" w:themeColor="text1"/>
            <w:sz w:val="23"/>
            <w:szCs w:val="23"/>
          </w:rPr>
          <w:t>netmeli</w:t>
        </w:r>
        <w:r w:rsidR="00B26F71" w:rsidRPr="0065467D">
          <w:rPr>
            <w:rFonts w:ascii="Hero New regular" w:hAnsi="Hero New regular" w:hint="eastAsia"/>
            <w:color w:val="000000" w:themeColor="text1"/>
            <w:sz w:val="23"/>
            <w:szCs w:val="23"/>
          </w:rPr>
          <w:t>ğ</w:t>
        </w:r>
        <w:r w:rsidR="00B26F71" w:rsidRPr="0065467D">
          <w:rPr>
            <w:rFonts w:ascii="Hero New regular" w:hAnsi="Hero New regular"/>
            <w:color w:val="000000" w:themeColor="text1"/>
            <w:sz w:val="23"/>
            <w:szCs w:val="23"/>
          </w:rPr>
          <w:t>i</w:t>
        </w:r>
      </w:hyperlink>
      <w:r w:rsidR="00B26F71" w:rsidRPr="0065467D">
        <w:rPr>
          <w:rFonts w:ascii="Hero New regular" w:hAnsi="Hero New regular" w:hint="eastAsia"/>
          <w:color w:val="000000" w:themeColor="text1"/>
          <w:sz w:val="23"/>
          <w:szCs w:val="23"/>
        </w:rPr>
        <w:t> </w:t>
      </w:r>
    </w:p>
    <w:p w14:paraId="0C7365C5" w14:textId="77777777" w:rsidR="00B26F71" w:rsidRPr="0065467D" w:rsidRDefault="006F26FD" w:rsidP="000A63A5">
      <w:pPr>
        <w:numPr>
          <w:ilvl w:val="0"/>
          <w:numId w:val="20"/>
        </w:numPr>
        <w:shd w:val="clear" w:color="auto" w:fill="FFFFFF"/>
        <w:spacing w:before="100" w:beforeAutospacing="1" w:after="100" w:afterAutospacing="1"/>
        <w:rPr>
          <w:rFonts w:ascii="Hero New regular" w:hAnsi="Hero New regular"/>
          <w:color w:val="000000" w:themeColor="text1"/>
          <w:sz w:val="23"/>
          <w:szCs w:val="23"/>
        </w:rPr>
      </w:pPr>
      <w:hyperlink r:id="rId52" w:history="1">
        <w:r w:rsidR="00B26F71" w:rsidRPr="0065467D">
          <w:rPr>
            <w:rFonts w:ascii="Hero New regular" w:hAnsi="Hero New regular"/>
            <w:color w:val="000000" w:themeColor="text1"/>
            <w:sz w:val="23"/>
            <w:szCs w:val="23"/>
            <w:shd w:val="clear" w:color="auto" w:fill="FFFFFF"/>
          </w:rPr>
          <w:t>Mal Al</w:t>
        </w:r>
        <w:r w:rsidR="00B26F71" w:rsidRPr="0065467D">
          <w:rPr>
            <w:rFonts w:ascii="Hero New regular" w:hAnsi="Hero New regular" w:hint="eastAsia"/>
            <w:color w:val="000000" w:themeColor="text1"/>
            <w:sz w:val="23"/>
            <w:szCs w:val="23"/>
            <w:shd w:val="clear" w:color="auto" w:fill="FFFFFF"/>
          </w:rPr>
          <w:t>ı</w:t>
        </w:r>
        <w:r w:rsidR="00B26F71" w:rsidRPr="0065467D">
          <w:rPr>
            <w:rFonts w:ascii="Hero New regular" w:hAnsi="Hero New regular"/>
            <w:color w:val="000000" w:themeColor="text1"/>
            <w:sz w:val="23"/>
            <w:szCs w:val="23"/>
            <w:shd w:val="clear" w:color="auto" w:fill="FFFFFF"/>
          </w:rPr>
          <w:t>m</w:t>
        </w:r>
        <w:r w:rsidR="00B26F71" w:rsidRPr="0065467D">
          <w:rPr>
            <w:rFonts w:ascii="Hero New regular" w:hAnsi="Hero New regular" w:hint="eastAsia"/>
            <w:color w:val="000000" w:themeColor="text1"/>
            <w:sz w:val="23"/>
            <w:szCs w:val="23"/>
            <w:shd w:val="clear" w:color="auto" w:fill="FFFFFF"/>
          </w:rPr>
          <w:t>ı</w:t>
        </w:r>
        <w:r w:rsidR="00B26F71" w:rsidRPr="0065467D">
          <w:rPr>
            <w:rFonts w:ascii="Hero New regular" w:hAnsi="Hero New regular"/>
            <w:color w:val="000000" w:themeColor="text1"/>
            <w:sz w:val="23"/>
            <w:szCs w:val="23"/>
            <w:shd w:val="clear" w:color="auto" w:fill="FFFFFF"/>
          </w:rPr>
          <w:t xml:space="preserve"> </w:t>
        </w:r>
        <w:r w:rsidR="00B26F71" w:rsidRPr="0065467D">
          <w:rPr>
            <w:rFonts w:ascii="Hero New regular" w:hAnsi="Hero New regular" w:hint="eastAsia"/>
            <w:color w:val="000000" w:themeColor="text1"/>
            <w:sz w:val="23"/>
            <w:szCs w:val="23"/>
            <w:shd w:val="clear" w:color="auto" w:fill="FFFFFF"/>
          </w:rPr>
          <w:t>İ</w:t>
        </w:r>
        <w:r w:rsidR="00B26F71" w:rsidRPr="0065467D">
          <w:rPr>
            <w:rFonts w:ascii="Hero New regular" w:hAnsi="Hero New regular"/>
            <w:color w:val="000000" w:themeColor="text1"/>
            <w:sz w:val="23"/>
            <w:szCs w:val="23"/>
            <w:shd w:val="clear" w:color="auto" w:fill="FFFFFF"/>
          </w:rPr>
          <w:t>haleleri Uygulama Y</w:t>
        </w:r>
        <w:r w:rsidR="00B26F71" w:rsidRPr="0065467D">
          <w:rPr>
            <w:rFonts w:ascii="Hero New regular" w:hAnsi="Hero New regular" w:hint="eastAsia"/>
            <w:color w:val="000000" w:themeColor="text1"/>
            <w:sz w:val="23"/>
            <w:szCs w:val="23"/>
            <w:shd w:val="clear" w:color="auto" w:fill="FFFFFF"/>
          </w:rPr>
          <w:t>ö</w:t>
        </w:r>
        <w:r w:rsidR="00B26F71" w:rsidRPr="0065467D">
          <w:rPr>
            <w:rFonts w:ascii="Hero New regular" w:hAnsi="Hero New regular"/>
            <w:color w:val="000000" w:themeColor="text1"/>
            <w:sz w:val="23"/>
            <w:szCs w:val="23"/>
            <w:shd w:val="clear" w:color="auto" w:fill="FFFFFF"/>
          </w:rPr>
          <w:t>netmeli</w:t>
        </w:r>
        <w:r w:rsidR="00B26F71" w:rsidRPr="0065467D">
          <w:rPr>
            <w:rFonts w:ascii="Hero New regular" w:hAnsi="Hero New regular" w:hint="eastAsia"/>
            <w:color w:val="000000" w:themeColor="text1"/>
            <w:sz w:val="23"/>
            <w:szCs w:val="23"/>
            <w:shd w:val="clear" w:color="auto" w:fill="FFFFFF"/>
          </w:rPr>
          <w:t>ğ</w:t>
        </w:r>
        <w:r w:rsidR="00B26F71" w:rsidRPr="0065467D">
          <w:rPr>
            <w:rFonts w:ascii="Hero New regular" w:hAnsi="Hero New regular"/>
            <w:color w:val="000000" w:themeColor="text1"/>
            <w:sz w:val="23"/>
            <w:szCs w:val="23"/>
            <w:shd w:val="clear" w:color="auto" w:fill="FFFFFF"/>
          </w:rPr>
          <w:t>i</w:t>
        </w:r>
      </w:hyperlink>
      <w:r w:rsidR="00B26F71" w:rsidRPr="0065467D">
        <w:rPr>
          <w:rFonts w:ascii="Hero New regular" w:hAnsi="Hero New regular" w:hint="eastAsia"/>
          <w:color w:val="000000" w:themeColor="text1"/>
          <w:sz w:val="23"/>
          <w:szCs w:val="23"/>
        </w:rPr>
        <w:t> </w:t>
      </w:r>
    </w:p>
    <w:p w14:paraId="4213FDF9" w14:textId="0F4FBB82" w:rsidR="00B26F71" w:rsidRPr="0065467D" w:rsidRDefault="006F26FD" w:rsidP="000A63A5">
      <w:pPr>
        <w:numPr>
          <w:ilvl w:val="0"/>
          <w:numId w:val="20"/>
        </w:numPr>
        <w:shd w:val="clear" w:color="auto" w:fill="FFFFFF"/>
        <w:spacing w:before="100" w:beforeAutospacing="1" w:after="100" w:afterAutospacing="1"/>
        <w:rPr>
          <w:rFonts w:ascii="Hero New regular" w:hAnsi="Hero New regular"/>
          <w:color w:val="000000" w:themeColor="text1"/>
          <w:sz w:val="23"/>
          <w:szCs w:val="23"/>
        </w:rPr>
      </w:pPr>
      <w:hyperlink r:id="rId53" w:history="1">
        <w:r w:rsidR="00D057A4" w:rsidRPr="0065467D">
          <w:rPr>
            <w:rFonts w:ascii="Hero New regular" w:hAnsi="Hero New regular"/>
            <w:color w:val="000000" w:themeColor="text1"/>
            <w:sz w:val="23"/>
            <w:szCs w:val="23"/>
            <w:shd w:val="clear" w:color="auto" w:fill="FFFFFF"/>
          </w:rPr>
          <w:t>Elektronik İmza Kanunu’nun</w:t>
        </w:r>
        <w:r w:rsidR="00B26F71" w:rsidRPr="0065467D">
          <w:rPr>
            <w:rFonts w:ascii="Hero New regular" w:hAnsi="Hero New regular"/>
            <w:color w:val="000000" w:themeColor="text1"/>
            <w:sz w:val="23"/>
            <w:szCs w:val="23"/>
            <w:shd w:val="clear" w:color="auto" w:fill="FFFFFF"/>
          </w:rPr>
          <w:t xml:space="preserve"> Uygulanmas</w:t>
        </w:r>
        <w:r w:rsidR="00B26F71" w:rsidRPr="0065467D">
          <w:rPr>
            <w:rFonts w:ascii="Hero New regular" w:hAnsi="Hero New regular" w:hint="eastAsia"/>
            <w:color w:val="000000" w:themeColor="text1"/>
            <w:sz w:val="23"/>
            <w:szCs w:val="23"/>
            <w:shd w:val="clear" w:color="auto" w:fill="FFFFFF"/>
          </w:rPr>
          <w:t>ı</w:t>
        </w:r>
        <w:r w:rsidR="00B26F71" w:rsidRPr="0065467D">
          <w:rPr>
            <w:rFonts w:ascii="Hero New regular" w:hAnsi="Hero New regular"/>
            <w:color w:val="000000" w:themeColor="text1"/>
            <w:sz w:val="23"/>
            <w:szCs w:val="23"/>
            <w:shd w:val="clear" w:color="auto" w:fill="FFFFFF"/>
          </w:rPr>
          <w:t xml:space="preserve">na </w:t>
        </w:r>
        <w:r w:rsidR="00B26F71" w:rsidRPr="0065467D">
          <w:rPr>
            <w:rFonts w:ascii="Hero New regular" w:hAnsi="Hero New regular" w:hint="eastAsia"/>
            <w:color w:val="000000" w:themeColor="text1"/>
            <w:sz w:val="23"/>
            <w:szCs w:val="23"/>
            <w:shd w:val="clear" w:color="auto" w:fill="FFFFFF"/>
          </w:rPr>
          <w:t>İ</w:t>
        </w:r>
        <w:r w:rsidR="00B26F71" w:rsidRPr="0065467D">
          <w:rPr>
            <w:rFonts w:ascii="Hero New regular" w:hAnsi="Hero New regular"/>
            <w:color w:val="000000" w:themeColor="text1"/>
            <w:sz w:val="23"/>
            <w:szCs w:val="23"/>
            <w:shd w:val="clear" w:color="auto" w:fill="FFFFFF"/>
          </w:rPr>
          <w:t>li</w:t>
        </w:r>
        <w:r w:rsidR="00B26F71" w:rsidRPr="0065467D">
          <w:rPr>
            <w:rFonts w:ascii="Hero New regular" w:hAnsi="Hero New regular" w:hint="eastAsia"/>
            <w:color w:val="000000" w:themeColor="text1"/>
            <w:sz w:val="23"/>
            <w:szCs w:val="23"/>
            <w:shd w:val="clear" w:color="auto" w:fill="FFFFFF"/>
          </w:rPr>
          <w:t>ş</w:t>
        </w:r>
        <w:r w:rsidR="00B26F71" w:rsidRPr="0065467D">
          <w:rPr>
            <w:rFonts w:ascii="Hero New regular" w:hAnsi="Hero New regular"/>
            <w:color w:val="000000" w:themeColor="text1"/>
            <w:sz w:val="23"/>
            <w:szCs w:val="23"/>
            <w:shd w:val="clear" w:color="auto" w:fill="FFFFFF"/>
          </w:rPr>
          <w:t xml:space="preserve">kin Usul </w:t>
        </w:r>
        <w:r w:rsidR="00D057A4">
          <w:rPr>
            <w:rFonts w:ascii="Hero New regular" w:hAnsi="Hero New regular"/>
            <w:color w:val="000000" w:themeColor="text1"/>
            <w:sz w:val="23"/>
            <w:szCs w:val="23"/>
            <w:shd w:val="clear" w:color="auto" w:fill="FFFFFF"/>
          </w:rPr>
          <w:t>v</w:t>
        </w:r>
        <w:r w:rsidR="00B26F71" w:rsidRPr="0065467D">
          <w:rPr>
            <w:rFonts w:ascii="Hero New regular" w:hAnsi="Hero New regular"/>
            <w:color w:val="000000" w:themeColor="text1"/>
            <w:sz w:val="23"/>
            <w:szCs w:val="23"/>
            <w:shd w:val="clear" w:color="auto" w:fill="FFFFFF"/>
          </w:rPr>
          <w:t>e Esaslar Hakk</w:t>
        </w:r>
        <w:r w:rsidR="00B26F71" w:rsidRPr="0065467D">
          <w:rPr>
            <w:rFonts w:ascii="Hero New regular" w:hAnsi="Hero New regular" w:hint="eastAsia"/>
            <w:color w:val="000000" w:themeColor="text1"/>
            <w:sz w:val="23"/>
            <w:szCs w:val="23"/>
            <w:shd w:val="clear" w:color="auto" w:fill="FFFFFF"/>
          </w:rPr>
          <w:t>ı</w:t>
        </w:r>
        <w:r w:rsidR="00B26F71" w:rsidRPr="0065467D">
          <w:rPr>
            <w:rFonts w:ascii="Hero New regular" w:hAnsi="Hero New regular"/>
            <w:color w:val="000000" w:themeColor="text1"/>
            <w:sz w:val="23"/>
            <w:szCs w:val="23"/>
            <w:shd w:val="clear" w:color="auto" w:fill="FFFFFF"/>
          </w:rPr>
          <w:t>nda Y</w:t>
        </w:r>
        <w:r w:rsidR="00B26F71" w:rsidRPr="0065467D">
          <w:rPr>
            <w:rFonts w:ascii="Hero New regular" w:hAnsi="Hero New regular" w:hint="eastAsia"/>
            <w:color w:val="000000" w:themeColor="text1"/>
            <w:sz w:val="23"/>
            <w:szCs w:val="23"/>
            <w:shd w:val="clear" w:color="auto" w:fill="FFFFFF"/>
          </w:rPr>
          <w:t>ö</w:t>
        </w:r>
        <w:r w:rsidR="00B26F71" w:rsidRPr="0065467D">
          <w:rPr>
            <w:rFonts w:ascii="Hero New regular" w:hAnsi="Hero New regular"/>
            <w:color w:val="000000" w:themeColor="text1"/>
            <w:sz w:val="23"/>
            <w:szCs w:val="23"/>
            <w:shd w:val="clear" w:color="auto" w:fill="FFFFFF"/>
          </w:rPr>
          <w:t>netmelik</w:t>
        </w:r>
      </w:hyperlink>
      <w:r w:rsidR="00B26F71" w:rsidRPr="0065467D">
        <w:rPr>
          <w:rFonts w:ascii="Hero New regular" w:hAnsi="Hero New regular" w:hint="eastAsia"/>
          <w:color w:val="000000" w:themeColor="text1"/>
          <w:sz w:val="23"/>
          <w:szCs w:val="23"/>
        </w:rPr>
        <w:t> </w:t>
      </w:r>
    </w:p>
    <w:p w14:paraId="14031745" w14:textId="77777777" w:rsidR="00B26F71" w:rsidRPr="0065467D" w:rsidRDefault="006F26FD" w:rsidP="000A63A5">
      <w:pPr>
        <w:numPr>
          <w:ilvl w:val="0"/>
          <w:numId w:val="20"/>
        </w:numPr>
        <w:shd w:val="clear" w:color="auto" w:fill="FFFFFF"/>
        <w:spacing w:before="100" w:beforeAutospacing="1" w:after="100" w:afterAutospacing="1"/>
        <w:rPr>
          <w:rFonts w:ascii="Hero New regular" w:hAnsi="Hero New regular"/>
          <w:color w:val="000000" w:themeColor="text1"/>
          <w:sz w:val="23"/>
          <w:szCs w:val="23"/>
        </w:rPr>
      </w:pPr>
      <w:hyperlink r:id="rId54" w:history="1">
        <w:r w:rsidR="00B26F71" w:rsidRPr="0065467D">
          <w:rPr>
            <w:rFonts w:ascii="Hero New regular" w:hAnsi="Hero New regular"/>
            <w:color w:val="000000" w:themeColor="text1"/>
            <w:sz w:val="23"/>
            <w:szCs w:val="23"/>
            <w:shd w:val="clear" w:color="auto" w:fill="FFFFFF"/>
          </w:rPr>
          <w:t>Merkezi Y</w:t>
        </w:r>
        <w:r w:rsidR="00B26F71" w:rsidRPr="0065467D">
          <w:rPr>
            <w:rFonts w:ascii="Hero New regular" w:hAnsi="Hero New regular" w:hint="eastAsia"/>
            <w:color w:val="000000" w:themeColor="text1"/>
            <w:sz w:val="23"/>
            <w:szCs w:val="23"/>
            <w:shd w:val="clear" w:color="auto" w:fill="FFFFFF"/>
          </w:rPr>
          <w:t>ö</w:t>
        </w:r>
        <w:r w:rsidR="00B26F71" w:rsidRPr="0065467D">
          <w:rPr>
            <w:rFonts w:ascii="Hero New regular" w:hAnsi="Hero New regular"/>
            <w:color w:val="000000" w:themeColor="text1"/>
            <w:sz w:val="23"/>
            <w:szCs w:val="23"/>
            <w:shd w:val="clear" w:color="auto" w:fill="FFFFFF"/>
          </w:rPr>
          <w:t>netim Harcama Belgeleri</w:t>
        </w:r>
      </w:hyperlink>
    </w:p>
    <w:p w14:paraId="55A0756D" w14:textId="77777777" w:rsidR="00B26F71" w:rsidRPr="0065467D" w:rsidRDefault="006F26FD" w:rsidP="000A63A5">
      <w:pPr>
        <w:numPr>
          <w:ilvl w:val="0"/>
          <w:numId w:val="20"/>
        </w:numPr>
        <w:shd w:val="clear" w:color="auto" w:fill="FFFFFF"/>
        <w:spacing w:before="100" w:beforeAutospacing="1" w:after="100" w:afterAutospacing="1"/>
        <w:rPr>
          <w:rFonts w:ascii="Hero New regular" w:hAnsi="Hero New regular"/>
          <w:color w:val="000000" w:themeColor="text1"/>
          <w:sz w:val="23"/>
          <w:szCs w:val="23"/>
        </w:rPr>
      </w:pPr>
      <w:hyperlink r:id="rId55" w:history="1">
        <w:r w:rsidR="00B26F71" w:rsidRPr="0065467D">
          <w:rPr>
            <w:rFonts w:ascii="Hero New regular" w:hAnsi="Hero New regular"/>
            <w:color w:val="000000" w:themeColor="text1"/>
            <w:sz w:val="23"/>
            <w:szCs w:val="23"/>
            <w:shd w:val="clear" w:color="auto" w:fill="FFFFFF"/>
          </w:rPr>
          <w:t>Resm</w:t>
        </w:r>
        <w:r w:rsidR="00B26F71" w:rsidRPr="0065467D">
          <w:rPr>
            <w:rFonts w:ascii="Hero New regular" w:hAnsi="Hero New regular" w:hint="eastAsia"/>
            <w:color w:val="000000" w:themeColor="text1"/>
            <w:sz w:val="23"/>
            <w:szCs w:val="23"/>
            <w:shd w:val="clear" w:color="auto" w:fill="FFFFFF"/>
          </w:rPr>
          <w:t>î</w:t>
        </w:r>
        <w:r w:rsidR="00B26F71" w:rsidRPr="0065467D">
          <w:rPr>
            <w:rFonts w:ascii="Hero New regular" w:hAnsi="Hero New regular"/>
            <w:color w:val="000000" w:themeColor="text1"/>
            <w:sz w:val="23"/>
            <w:szCs w:val="23"/>
            <w:shd w:val="clear" w:color="auto" w:fill="FFFFFF"/>
          </w:rPr>
          <w:t xml:space="preserve"> Yaz</w:t>
        </w:r>
        <w:r w:rsidR="00B26F71" w:rsidRPr="0065467D">
          <w:rPr>
            <w:rFonts w:ascii="Hero New regular" w:hAnsi="Hero New regular" w:hint="eastAsia"/>
            <w:color w:val="000000" w:themeColor="text1"/>
            <w:sz w:val="23"/>
            <w:szCs w:val="23"/>
            <w:shd w:val="clear" w:color="auto" w:fill="FFFFFF"/>
          </w:rPr>
          <w:t>ış</w:t>
        </w:r>
        <w:r w:rsidR="00B26F71" w:rsidRPr="0065467D">
          <w:rPr>
            <w:rFonts w:ascii="Hero New regular" w:hAnsi="Hero New regular"/>
            <w:color w:val="000000" w:themeColor="text1"/>
            <w:sz w:val="23"/>
            <w:szCs w:val="23"/>
            <w:shd w:val="clear" w:color="auto" w:fill="FFFFFF"/>
          </w:rPr>
          <w:t>malar</w:t>
        </w:r>
      </w:hyperlink>
    </w:p>
    <w:p w14:paraId="47C096D5" w14:textId="116A305E" w:rsidR="00750098" w:rsidRPr="00A262BF" w:rsidRDefault="006F26FD" w:rsidP="000A63A5">
      <w:pPr>
        <w:numPr>
          <w:ilvl w:val="0"/>
          <w:numId w:val="20"/>
        </w:numPr>
        <w:shd w:val="clear" w:color="auto" w:fill="FFFFFF"/>
        <w:spacing w:before="100" w:beforeAutospacing="1" w:after="100" w:afterAutospacing="1"/>
        <w:rPr>
          <w:rFonts w:ascii="Hero New regular" w:hAnsi="Hero New regular"/>
          <w:color w:val="000000" w:themeColor="text1"/>
          <w:sz w:val="23"/>
          <w:szCs w:val="23"/>
        </w:rPr>
      </w:pPr>
      <w:hyperlink r:id="rId56" w:history="1">
        <w:r w:rsidR="00B26F71" w:rsidRPr="0065467D">
          <w:rPr>
            <w:rFonts w:ascii="Hero New regular" w:hAnsi="Hero New regular"/>
            <w:color w:val="000000" w:themeColor="text1"/>
            <w:sz w:val="23"/>
            <w:szCs w:val="23"/>
            <w:shd w:val="clear" w:color="auto" w:fill="FFFFFF"/>
          </w:rPr>
          <w:t>Ta</w:t>
        </w:r>
        <w:r w:rsidR="00B26F71" w:rsidRPr="0065467D">
          <w:rPr>
            <w:rFonts w:ascii="Hero New regular" w:hAnsi="Hero New regular" w:hint="eastAsia"/>
            <w:color w:val="000000" w:themeColor="text1"/>
            <w:sz w:val="23"/>
            <w:szCs w:val="23"/>
            <w:shd w:val="clear" w:color="auto" w:fill="FFFFFF"/>
          </w:rPr>
          <w:t>şı</w:t>
        </w:r>
        <w:r w:rsidR="00B26F71" w:rsidRPr="0065467D">
          <w:rPr>
            <w:rFonts w:ascii="Hero New regular" w:hAnsi="Hero New regular"/>
            <w:color w:val="000000" w:themeColor="text1"/>
            <w:sz w:val="23"/>
            <w:szCs w:val="23"/>
            <w:shd w:val="clear" w:color="auto" w:fill="FFFFFF"/>
          </w:rPr>
          <w:t>n</w:t>
        </w:r>
        <w:r w:rsidR="00B26F71" w:rsidRPr="0065467D">
          <w:rPr>
            <w:rFonts w:ascii="Hero New regular" w:hAnsi="Hero New regular" w:hint="eastAsia"/>
            <w:color w:val="000000" w:themeColor="text1"/>
            <w:sz w:val="23"/>
            <w:szCs w:val="23"/>
            <w:shd w:val="clear" w:color="auto" w:fill="FFFFFF"/>
          </w:rPr>
          <w:t>ı</w:t>
        </w:r>
        <w:r w:rsidR="00B26F71" w:rsidRPr="0065467D">
          <w:rPr>
            <w:rFonts w:ascii="Hero New regular" w:hAnsi="Hero New regular"/>
            <w:color w:val="000000" w:themeColor="text1"/>
            <w:sz w:val="23"/>
            <w:szCs w:val="23"/>
            <w:shd w:val="clear" w:color="auto" w:fill="FFFFFF"/>
          </w:rPr>
          <w:t>r Mal Y</w:t>
        </w:r>
        <w:r w:rsidR="00B26F71" w:rsidRPr="0065467D">
          <w:rPr>
            <w:rFonts w:ascii="Hero New regular" w:hAnsi="Hero New regular" w:hint="eastAsia"/>
            <w:color w:val="000000" w:themeColor="text1"/>
            <w:sz w:val="23"/>
            <w:szCs w:val="23"/>
            <w:shd w:val="clear" w:color="auto" w:fill="FFFFFF"/>
          </w:rPr>
          <w:t>ö</w:t>
        </w:r>
        <w:r w:rsidR="00B26F71" w:rsidRPr="0065467D">
          <w:rPr>
            <w:rFonts w:ascii="Hero New regular" w:hAnsi="Hero New regular"/>
            <w:color w:val="000000" w:themeColor="text1"/>
            <w:sz w:val="23"/>
            <w:szCs w:val="23"/>
            <w:shd w:val="clear" w:color="auto" w:fill="FFFFFF"/>
          </w:rPr>
          <w:t>netmeli</w:t>
        </w:r>
        <w:r w:rsidR="00B26F71" w:rsidRPr="0065467D">
          <w:rPr>
            <w:rFonts w:ascii="Hero New regular" w:hAnsi="Hero New regular" w:hint="eastAsia"/>
            <w:color w:val="000000" w:themeColor="text1"/>
            <w:sz w:val="23"/>
            <w:szCs w:val="23"/>
            <w:shd w:val="clear" w:color="auto" w:fill="FFFFFF"/>
          </w:rPr>
          <w:t>ğ</w:t>
        </w:r>
        <w:r w:rsidR="00B26F71" w:rsidRPr="0065467D">
          <w:rPr>
            <w:rFonts w:ascii="Hero New regular" w:hAnsi="Hero New regular"/>
            <w:color w:val="000000" w:themeColor="text1"/>
            <w:sz w:val="23"/>
            <w:szCs w:val="23"/>
            <w:shd w:val="clear" w:color="auto" w:fill="FFFFFF"/>
          </w:rPr>
          <w:t>i</w:t>
        </w:r>
      </w:hyperlink>
    </w:p>
    <w:p w14:paraId="42673A4D" w14:textId="06A51BE7" w:rsidR="000B0A2E" w:rsidRDefault="00E7082C" w:rsidP="006920D5">
      <w:pPr>
        <w:pStyle w:val="Balk2"/>
        <w:ind w:firstLine="360"/>
        <w:jc w:val="left"/>
      </w:pPr>
      <w:bookmarkStart w:id="22" w:name="_Toc74044897"/>
      <w:r>
        <w:t>3</w:t>
      </w:r>
      <w:r w:rsidR="008D71C9">
        <w:t>.3.</w:t>
      </w:r>
      <w:r w:rsidR="003A5413">
        <w:t xml:space="preserve"> </w:t>
      </w:r>
      <w:r w:rsidR="000B0A2E">
        <w:t>Üst Politika Belgeleri Analizi</w:t>
      </w:r>
      <w:bookmarkEnd w:id="22"/>
    </w:p>
    <w:p w14:paraId="0D347C69" w14:textId="5A72F852" w:rsidR="000B0A2E" w:rsidRDefault="000B0A2E" w:rsidP="006920D5">
      <w:pPr>
        <w:ind w:firstLine="360"/>
        <w:rPr>
          <w:sz w:val="24"/>
        </w:rPr>
      </w:pPr>
      <w:r w:rsidRPr="000B0A2E">
        <w:rPr>
          <w:sz w:val="24"/>
        </w:rPr>
        <w:t xml:space="preserve">Üst politika belgeleri; kalkınma planı, hükümet programı, orta vadeli program, yıllık program ile üniversiteyi ilgilendiren ulusal, bölgesel ve </w:t>
      </w:r>
      <w:proofErr w:type="spellStart"/>
      <w:r w:rsidRPr="000B0A2E">
        <w:rPr>
          <w:sz w:val="24"/>
        </w:rPr>
        <w:t>sektörel</w:t>
      </w:r>
      <w:proofErr w:type="spellEnd"/>
      <w:r>
        <w:rPr>
          <w:sz w:val="24"/>
        </w:rPr>
        <w:t xml:space="preserve"> stratej</w:t>
      </w:r>
      <w:r w:rsidR="00360BF5">
        <w:rPr>
          <w:sz w:val="24"/>
        </w:rPr>
        <w:t>i belgelerini ifade etmektedir.</w:t>
      </w:r>
    </w:p>
    <w:p w14:paraId="07AD4539" w14:textId="1ECBAD89" w:rsidR="002B20F5" w:rsidRPr="007C7CE2" w:rsidRDefault="002B20F5" w:rsidP="00724873">
      <w:pPr>
        <w:rPr>
          <w:b/>
          <w:bCs/>
          <w:sz w:val="24"/>
          <w:szCs w:val="24"/>
        </w:rPr>
      </w:pPr>
    </w:p>
    <w:p w14:paraId="06CD17FF" w14:textId="564CB190" w:rsidR="00531871" w:rsidRPr="007C7CE2" w:rsidRDefault="007C7CE2" w:rsidP="003A5413">
      <w:pPr>
        <w:pStyle w:val="ResimYazs"/>
        <w:ind w:firstLine="360"/>
        <w:jc w:val="center"/>
        <w:rPr>
          <w:b/>
          <w:bCs/>
          <w:i w:val="0"/>
          <w:iCs w:val="0"/>
          <w:color w:val="auto"/>
          <w:sz w:val="24"/>
          <w:szCs w:val="24"/>
        </w:rPr>
      </w:pPr>
      <w:bookmarkStart w:id="23" w:name="_Toc74044934"/>
      <w:r w:rsidRPr="007C7CE2">
        <w:rPr>
          <w:b/>
          <w:bCs/>
          <w:i w:val="0"/>
          <w:iCs w:val="0"/>
          <w:color w:val="auto"/>
          <w:sz w:val="24"/>
          <w:szCs w:val="24"/>
        </w:rPr>
        <w:t xml:space="preserve">Tablo </w:t>
      </w:r>
      <w:r w:rsidRPr="007C7CE2">
        <w:rPr>
          <w:b/>
          <w:bCs/>
          <w:i w:val="0"/>
          <w:iCs w:val="0"/>
          <w:color w:val="auto"/>
          <w:sz w:val="24"/>
          <w:szCs w:val="24"/>
        </w:rPr>
        <w:fldChar w:fldCharType="begin"/>
      </w:r>
      <w:r w:rsidRPr="007C7CE2">
        <w:rPr>
          <w:b/>
          <w:bCs/>
          <w:i w:val="0"/>
          <w:iCs w:val="0"/>
          <w:color w:val="auto"/>
          <w:sz w:val="24"/>
          <w:szCs w:val="24"/>
        </w:rPr>
        <w:instrText xml:space="preserve"> SEQ Tablo \* ARABIC </w:instrText>
      </w:r>
      <w:r w:rsidRPr="007C7CE2">
        <w:rPr>
          <w:b/>
          <w:bCs/>
          <w:i w:val="0"/>
          <w:iCs w:val="0"/>
          <w:color w:val="auto"/>
          <w:sz w:val="24"/>
          <w:szCs w:val="24"/>
        </w:rPr>
        <w:fldChar w:fldCharType="separate"/>
      </w:r>
      <w:r w:rsidR="00974D8E">
        <w:rPr>
          <w:b/>
          <w:bCs/>
          <w:i w:val="0"/>
          <w:iCs w:val="0"/>
          <w:noProof/>
          <w:color w:val="auto"/>
          <w:sz w:val="24"/>
          <w:szCs w:val="24"/>
        </w:rPr>
        <w:t>3</w:t>
      </w:r>
      <w:r w:rsidRPr="007C7CE2">
        <w:rPr>
          <w:b/>
          <w:bCs/>
          <w:i w:val="0"/>
          <w:iCs w:val="0"/>
          <w:color w:val="auto"/>
          <w:sz w:val="24"/>
          <w:szCs w:val="24"/>
        </w:rPr>
        <w:fldChar w:fldCharType="end"/>
      </w:r>
      <w:r w:rsidR="003A5413">
        <w:rPr>
          <w:b/>
          <w:bCs/>
          <w:i w:val="0"/>
          <w:iCs w:val="0"/>
          <w:color w:val="auto"/>
          <w:sz w:val="24"/>
          <w:szCs w:val="24"/>
        </w:rPr>
        <w:t>:</w:t>
      </w:r>
      <w:r w:rsidRPr="007C7CE2">
        <w:rPr>
          <w:b/>
          <w:bCs/>
          <w:i w:val="0"/>
          <w:iCs w:val="0"/>
          <w:color w:val="auto"/>
          <w:sz w:val="24"/>
          <w:szCs w:val="24"/>
        </w:rPr>
        <w:t xml:space="preserve"> Üst Politika Belgeleri Analizi</w:t>
      </w:r>
      <w:bookmarkEnd w:id="23"/>
    </w:p>
    <w:tbl>
      <w:tblPr>
        <w:tblStyle w:val="TabloKlavuzu"/>
        <w:tblW w:w="9639" w:type="dxa"/>
        <w:tblInd w:w="269"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2234"/>
        <w:gridCol w:w="1814"/>
        <w:gridCol w:w="5591"/>
      </w:tblGrid>
      <w:tr w:rsidR="00D04053" w:rsidRPr="00EE26D6" w14:paraId="1356E22F" w14:textId="77777777" w:rsidTr="00C06C90">
        <w:tc>
          <w:tcPr>
            <w:tcW w:w="2234" w:type="dxa"/>
            <w:vAlign w:val="center"/>
          </w:tcPr>
          <w:p w14:paraId="5DB51AD9" w14:textId="5EA15006" w:rsidR="00D04053" w:rsidRPr="00EE26D6" w:rsidRDefault="00D04053" w:rsidP="00D057A4">
            <w:pPr>
              <w:ind w:left="-112"/>
              <w:rPr>
                <w:b/>
                <w:bCs/>
                <w:sz w:val="23"/>
                <w:szCs w:val="23"/>
              </w:rPr>
            </w:pPr>
            <w:r w:rsidRPr="00EE26D6">
              <w:rPr>
                <w:b/>
                <w:bCs/>
                <w:sz w:val="23"/>
                <w:szCs w:val="23"/>
              </w:rPr>
              <w:t xml:space="preserve">Üst </w:t>
            </w:r>
            <w:r w:rsidR="00EE26D6" w:rsidRPr="00EE26D6">
              <w:rPr>
                <w:b/>
                <w:bCs/>
                <w:sz w:val="23"/>
                <w:szCs w:val="23"/>
              </w:rPr>
              <w:t>Politika Belgesi</w:t>
            </w:r>
          </w:p>
        </w:tc>
        <w:tc>
          <w:tcPr>
            <w:tcW w:w="1814" w:type="dxa"/>
            <w:vAlign w:val="center"/>
          </w:tcPr>
          <w:p w14:paraId="07D3E50E" w14:textId="52EAA6E9" w:rsidR="00D04053" w:rsidRPr="00EE26D6" w:rsidRDefault="00D04053" w:rsidP="00724873">
            <w:pPr>
              <w:rPr>
                <w:b/>
                <w:bCs/>
                <w:sz w:val="23"/>
                <w:szCs w:val="23"/>
              </w:rPr>
            </w:pPr>
            <w:r w:rsidRPr="00EE26D6">
              <w:rPr>
                <w:b/>
                <w:bCs/>
                <w:sz w:val="23"/>
                <w:szCs w:val="23"/>
              </w:rPr>
              <w:t xml:space="preserve">İlgili </w:t>
            </w:r>
            <w:r w:rsidR="00EE26D6" w:rsidRPr="00EE26D6">
              <w:rPr>
                <w:b/>
                <w:bCs/>
                <w:sz w:val="23"/>
                <w:szCs w:val="23"/>
              </w:rPr>
              <w:t>Bölüm/Referans</w:t>
            </w:r>
          </w:p>
        </w:tc>
        <w:tc>
          <w:tcPr>
            <w:tcW w:w="5591" w:type="dxa"/>
            <w:vAlign w:val="center"/>
          </w:tcPr>
          <w:p w14:paraId="670704FA" w14:textId="3F4F480B" w:rsidR="00D04053" w:rsidRPr="00EE26D6" w:rsidRDefault="00D04053" w:rsidP="00724873">
            <w:pPr>
              <w:rPr>
                <w:b/>
                <w:bCs/>
                <w:sz w:val="23"/>
                <w:szCs w:val="23"/>
              </w:rPr>
            </w:pPr>
            <w:r w:rsidRPr="00EE26D6">
              <w:rPr>
                <w:b/>
                <w:bCs/>
                <w:sz w:val="23"/>
                <w:szCs w:val="23"/>
              </w:rPr>
              <w:t xml:space="preserve">Verilen </w:t>
            </w:r>
            <w:r w:rsidR="00EE26D6" w:rsidRPr="00EE26D6">
              <w:rPr>
                <w:b/>
                <w:bCs/>
                <w:sz w:val="23"/>
                <w:szCs w:val="23"/>
              </w:rPr>
              <w:t>Görev/İhtiyaçlar</w:t>
            </w:r>
          </w:p>
        </w:tc>
      </w:tr>
      <w:tr w:rsidR="008870FB" w:rsidRPr="00EE26D6" w14:paraId="4876530E" w14:textId="77777777" w:rsidTr="00C06C90">
        <w:tc>
          <w:tcPr>
            <w:tcW w:w="2234" w:type="dxa"/>
            <w:vMerge w:val="restart"/>
            <w:vAlign w:val="center"/>
          </w:tcPr>
          <w:p w14:paraId="072FE61E" w14:textId="0C08CA8A" w:rsidR="008870FB" w:rsidRPr="00C06C90" w:rsidRDefault="008870FB" w:rsidP="00D057A4">
            <w:pPr>
              <w:ind w:left="30"/>
              <w:rPr>
                <w:b/>
                <w:bCs/>
                <w:sz w:val="23"/>
                <w:szCs w:val="23"/>
              </w:rPr>
            </w:pPr>
            <w:r w:rsidRPr="00C06C90">
              <w:rPr>
                <w:b/>
                <w:bCs/>
                <w:sz w:val="23"/>
                <w:szCs w:val="23"/>
              </w:rPr>
              <w:t xml:space="preserve">11. </w:t>
            </w:r>
            <w:r w:rsidR="00EE26D6" w:rsidRPr="00C06C90">
              <w:rPr>
                <w:b/>
                <w:bCs/>
                <w:sz w:val="23"/>
                <w:szCs w:val="23"/>
              </w:rPr>
              <w:t xml:space="preserve">Kalkınma Planı </w:t>
            </w:r>
          </w:p>
        </w:tc>
        <w:tc>
          <w:tcPr>
            <w:tcW w:w="1814" w:type="dxa"/>
            <w:vAlign w:val="center"/>
          </w:tcPr>
          <w:p w14:paraId="539BB37C" w14:textId="3706EC66" w:rsidR="008870FB" w:rsidRPr="00EE26D6" w:rsidRDefault="008870FB" w:rsidP="00724873">
            <w:pPr>
              <w:rPr>
                <w:sz w:val="23"/>
                <w:szCs w:val="23"/>
              </w:rPr>
            </w:pPr>
            <w:r w:rsidRPr="00EE26D6">
              <w:rPr>
                <w:sz w:val="23"/>
                <w:szCs w:val="23"/>
              </w:rPr>
              <w:t xml:space="preserve">550.3. </w:t>
            </w:r>
          </w:p>
        </w:tc>
        <w:tc>
          <w:tcPr>
            <w:tcW w:w="5591" w:type="dxa"/>
          </w:tcPr>
          <w:p w14:paraId="17418ACB" w14:textId="07B136C3" w:rsidR="008870FB" w:rsidRPr="00EE26D6" w:rsidRDefault="008870FB" w:rsidP="00C06C90">
            <w:pPr>
              <w:jc w:val="both"/>
              <w:rPr>
                <w:sz w:val="23"/>
                <w:szCs w:val="23"/>
              </w:rPr>
            </w:pPr>
            <w:r w:rsidRPr="00EE26D6">
              <w:rPr>
                <w:sz w:val="23"/>
                <w:szCs w:val="23"/>
              </w:rPr>
              <w:t>Eğitimde kalite güvence sistemi oluşturulacaktır.</w:t>
            </w:r>
          </w:p>
        </w:tc>
      </w:tr>
      <w:tr w:rsidR="008870FB" w:rsidRPr="00EE26D6" w14:paraId="224896ED" w14:textId="77777777" w:rsidTr="00C06C90">
        <w:tc>
          <w:tcPr>
            <w:tcW w:w="2234" w:type="dxa"/>
            <w:vMerge/>
          </w:tcPr>
          <w:p w14:paraId="7E5D1A99" w14:textId="77777777" w:rsidR="008870FB" w:rsidRPr="00EE26D6" w:rsidRDefault="008870FB" w:rsidP="00724873">
            <w:pPr>
              <w:rPr>
                <w:sz w:val="23"/>
                <w:szCs w:val="23"/>
              </w:rPr>
            </w:pPr>
          </w:p>
        </w:tc>
        <w:tc>
          <w:tcPr>
            <w:tcW w:w="1814" w:type="dxa"/>
            <w:vAlign w:val="center"/>
          </w:tcPr>
          <w:p w14:paraId="54D2499B" w14:textId="1D983FF4" w:rsidR="008870FB" w:rsidRPr="00EE26D6" w:rsidRDefault="008870FB" w:rsidP="00724873">
            <w:pPr>
              <w:rPr>
                <w:sz w:val="23"/>
                <w:szCs w:val="23"/>
              </w:rPr>
            </w:pPr>
            <w:r w:rsidRPr="00EE26D6">
              <w:rPr>
                <w:sz w:val="23"/>
                <w:szCs w:val="23"/>
              </w:rPr>
              <w:t>561.</w:t>
            </w:r>
          </w:p>
        </w:tc>
        <w:tc>
          <w:tcPr>
            <w:tcW w:w="5591" w:type="dxa"/>
          </w:tcPr>
          <w:p w14:paraId="225E9A0D" w14:textId="3108119B" w:rsidR="008870FB" w:rsidRPr="00EE26D6" w:rsidRDefault="008870FB" w:rsidP="00C06C90">
            <w:pPr>
              <w:jc w:val="both"/>
              <w:rPr>
                <w:sz w:val="23"/>
                <w:szCs w:val="23"/>
              </w:rPr>
            </w:pPr>
            <w:r w:rsidRPr="00EE26D6">
              <w:rPr>
                <w:sz w:val="23"/>
                <w:szCs w:val="23"/>
              </w:rPr>
              <w:t>Yükseköğretim sistemi küresel rekabet gücü olan, kalite odaklı ve dinamik bir yapıya kavuşturulacak; yükseköğretim kurumlarının niteliklerinin artırılmasına yönelik uygulamalara devam edilecektir.</w:t>
            </w:r>
          </w:p>
        </w:tc>
      </w:tr>
      <w:tr w:rsidR="008870FB" w:rsidRPr="00EE26D6" w14:paraId="4A06C810" w14:textId="77777777" w:rsidTr="00C06C90">
        <w:tc>
          <w:tcPr>
            <w:tcW w:w="2234" w:type="dxa"/>
            <w:vMerge/>
          </w:tcPr>
          <w:p w14:paraId="55D2D066" w14:textId="77777777" w:rsidR="008870FB" w:rsidRPr="00EE26D6" w:rsidRDefault="008870FB" w:rsidP="00724873">
            <w:pPr>
              <w:rPr>
                <w:sz w:val="23"/>
                <w:szCs w:val="23"/>
              </w:rPr>
            </w:pPr>
          </w:p>
        </w:tc>
        <w:tc>
          <w:tcPr>
            <w:tcW w:w="1814" w:type="dxa"/>
            <w:vAlign w:val="center"/>
          </w:tcPr>
          <w:p w14:paraId="1391ABC7" w14:textId="74C1B73E" w:rsidR="008870FB" w:rsidRPr="00EE26D6" w:rsidRDefault="008870FB" w:rsidP="00724873">
            <w:pPr>
              <w:rPr>
                <w:sz w:val="23"/>
                <w:szCs w:val="23"/>
              </w:rPr>
            </w:pPr>
            <w:r w:rsidRPr="00EE26D6">
              <w:rPr>
                <w:sz w:val="23"/>
                <w:szCs w:val="23"/>
              </w:rPr>
              <w:t>576.</w:t>
            </w:r>
          </w:p>
        </w:tc>
        <w:tc>
          <w:tcPr>
            <w:tcW w:w="5591" w:type="dxa"/>
          </w:tcPr>
          <w:p w14:paraId="5677B926" w14:textId="2FE4BA09" w:rsidR="008870FB" w:rsidRPr="00EE26D6" w:rsidRDefault="008870FB" w:rsidP="00C06C90">
            <w:pPr>
              <w:jc w:val="both"/>
              <w:rPr>
                <w:sz w:val="23"/>
                <w:szCs w:val="23"/>
              </w:rPr>
            </w:pPr>
            <w:r w:rsidRPr="00EE26D6">
              <w:rPr>
                <w:sz w:val="23"/>
                <w:szCs w:val="23"/>
              </w:rPr>
              <w:t>İş sağlığı ve güvenliği alanında yürütülen hizmetlerin nitelik ve verimliliğinin artırılmasına yönelik uygulamalar hayata geçirilecektir</w:t>
            </w:r>
          </w:p>
        </w:tc>
      </w:tr>
      <w:tr w:rsidR="008870FB" w:rsidRPr="00EE26D6" w14:paraId="36AD4D70" w14:textId="77777777" w:rsidTr="00C06C90">
        <w:tc>
          <w:tcPr>
            <w:tcW w:w="2234" w:type="dxa"/>
            <w:vMerge/>
          </w:tcPr>
          <w:p w14:paraId="0135DED0" w14:textId="77777777" w:rsidR="008870FB" w:rsidRPr="00EE26D6" w:rsidRDefault="008870FB" w:rsidP="00724873">
            <w:pPr>
              <w:rPr>
                <w:sz w:val="23"/>
                <w:szCs w:val="23"/>
              </w:rPr>
            </w:pPr>
          </w:p>
        </w:tc>
        <w:tc>
          <w:tcPr>
            <w:tcW w:w="1814" w:type="dxa"/>
            <w:vAlign w:val="center"/>
          </w:tcPr>
          <w:p w14:paraId="0AB1929B" w14:textId="5421E69C" w:rsidR="008870FB" w:rsidRPr="00EE26D6" w:rsidRDefault="008870FB" w:rsidP="00724873">
            <w:pPr>
              <w:rPr>
                <w:sz w:val="23"/>
                <w:szCs w:val="23"/>
              </w:rPr>
            </w:pPr>
            <w:r w:rsidRPr="00EE26D6">
              <w:rPr>
                <w:sz w:val="23"/>
                <w:szCs w:val="23"/>
              </w:rPr>
              <w:t>770.</w:t>
            </w:r>
          </w:p>
        </w:tc>
        <w:tc>
          <w:tcPr>
            <w:tcW w:w="5591" w:type="dxa"/>
          </w:tcPr>
          <w:p w14:paraId="5951EAE6" w14:textId="74C56789" w:rsidR="008870FB" w:rsidRPr="00EE26D6" w:rsidRDefault="008870FB" w:rsidP="00C06C90">
            <w:pPr>
              <w:jc w:val="both"/>
              <w:rPr>
                <w:sz w:val="23"/>
                <w:szCs w:val="23"/>
              </w:rPr>
            </w:pPr>
            <w:r w:rsidRPr="00EE26D6">
              <w:rPr>
                <w:sz w:val="23"/>
                <w:szCs w:val="23"/>
              </w:rPr>
              <w:t>Güvenlik hizmetlerinin sunumunda kalite ve etkinlik artırılacak, güvenlik birimlerinin kapasitesi güçlendirilecektir.</w:t>
            </w:r>
          </w:p>
        </w:tc>
      </w:tr>
      <w:tr w:rsidR="008870FB" w:rsidRPr="00EE26D6" w14:paraId="46E9FD38" w14:textId="77777777" w:rsidTr="00C06C90">
        <w:tc>
          <w:tcPr>
            <w:tcW w:w="2234" w:type="dxa"/>
            <w:vMerge/>
          </w:tcPr>
          <w:p w14:paraId="3180959C" w14:textId="77777777" w:rsidR="008870FB" w:rsidRPr="00EE26D6" w:rsidRDefault="008870FB" w:rsidP="00724873">
            <w:pPr>
              <w:rPr>
                <w:sz w:val="23"/>
                <w:szCs w:val="23"/>
              </w:rPr>
            </w:pPr>
          </w:p>
        </w:tc>
        <w:tc>
          <w:tcPr>
            <w:tcW w:w="1814" w:type="dxa"/>
            <w:vAlign w:val="center"/>
          </w:tcPr>
          <w:p w14:paraId="2CF845EF" w14:textId="41B66217" w:rsidR="008870FB" w:rsidRPr="00EE26D6" w:rsidRDefault="008870FB" w:rsidP="00724873">
            <w:pPr>
              <w:rPr>
                <w:sz w:val="23"/>
                <w:szCs w:val="23"/>
              </w:rPr>
            </w:pPr>
            <w:r w:rsidRPr="00EE26D6">
              <w:rPr>
                <w:sz w:val="23"/>
                <w:szCs w:val="23"/>
              </w:rPr>
              <w:t>785.3.</w:t>
            </w:r>
          </w:p>
        </w:tc>
        <w:tc>
          <w:tcPr>
            <w:tcW w:w="5591" w:type="dxa"/>
          </w:tcPr>
          <w:p w14:paraId="4B9FA782" w14:textId="34E148E6" w:rsidR="008870FB" w:rsidRPr="00EE26D6" w:rsidRDefault="008870FB" w:rsidP="00C06C90">
            <w:pPr>
              <w:jc w:val="both"/>
              <w:rPr>
                <w:sz w:val="23"/>
                <w:szCs w:val="23"/>
              </w:rPr>
            </w:pPr>
            <w:r w:rsidRPr="00EE26D6">
              <w:rPr>
                <w:sz w:val="23"/>
                <w:szCs w:val="23"/>
              </w:rPr>
              <w:t>Kamu ihalelerinin süreç ve sonuçlarının internet üzerinden yayımı sağlanacaktır</w:t>
            </w:r>
          </w:p>
        </w:tc>
      </w:tr>
      <w:tr w:rsidR="008870FB" w:rsidRPr="00EE26D6" w14:paraId="52253B8E" w14:textId="77777777" w:rsidTr="00C06C90">
        <w:tc>
          <w:tcPr>
            <w:tcW w:w="2234" w:type="dxa"/>
            <w:vMerge/>
          </w:tcPr>
          <w:p w14:paraId="19A422C4" w14:textId="77777777" w:rsidR="008870FB" w:rsidRPr="00EE26D6" w:rsidRDefault="008870FB" w:rsidP="00724873">
            <w:pPr>
              <w:rPr>
                <w:sz w:val="23"/>
                <w:szCs w:val="23"/>
              </w:rPr>
            </w:pPr>
          </w:p>
        </w:tc>
        <w:tc>
          <w:tcPr>
            <w:tcW w:w="1814" w:type="dxa"/>
            <w:vAlign w:val="center"/>
          </w:tcPr>
          <w:p w14:paraId="48D66F60" w14:textId="11383EB3" w:rsidR="008870FB" w:rsidRPr="00EE26D6" w:rsidRDefault="008870FB" w:rsidP="00724873">
            <w:pPr>
              <w:rPr>
                <w:sz w:val="23"/>
                <w:szCs w:val="23"/>
              </w:rPr>
            </w:pPr>
            <w:r w:rsidRPr="00EE26D6">
              <w:rPr>
                <w:sz w:val="23"/>
                <w:szCs w:val="23"/>
              </w:rPr>
              <w:t>790.1.</w:t>
            </w:r>
          </w:p>
        </w:tc>
        <w:tc>
          <w:tcPr>
            <w:tcW w:w="5591" w:type="dxa"/>
          </w:tcPr>
          <w:p w14:paraId="657B9C3A" w14:textId="39C33796" w:rsidR="008870FB" w:rsidRPr="00EE26D6" w:rsidRDefault="008870FB" w:rsidP="00C06C90">
            <w:pPr>
              <w:jc w:val="both"/>
              <w:rPr>
                <w:sz w:val="23"/>
                <w:szCs w:val="23"/>
              </w:rPr>
            </w:pPr>
            <w:r w:rsidRPr="00EE26D6">
              <w:rPr>
                <w:sz w:val="23"/>
                <w:szCs w:val="23"/>
              </w:rPr>
              <w:t>Kamu idarelerinde stratejik yönetime ilişkin idari ve beşeri kapasiteyi geliştirmeye yönelik eğitim programları tasarlanacaktır.</w:t>
            </w:r>
          </w:p>
        </w:tc>
      </w:tr>
      <w:tr w:rsidR="008870FB" w:rsidRPr="00EE26D6" w14:paraId="6E64EAAB" w14:textId="77777777" w:rsidTr="00C06C90">
        <w:tc>
          <w:tcPr>
            <w:tcW w:w="2234" w:type="dxa"/>
            <w:vMerge/>
          </w:tcPr>
          <w:p w14:paraId="796A924C" w14:textId="77777777" w:rsidR="008870FB" w:rsidRPr="00EE26D6" w:rsidRDefault="008870FB" w:rsidP="00724873">
            <w:pPr>
              <w:rPr>
                <w:sz w:val="23"/>
                <w:szCs w:val="23"/>
              </w:rPr>
            </w:pPr>
          </w:p>
        </w:tc>
        <w:tc>
          <w:tcPr>
            <w:tcW w:w="1814" w:type="dxa"/>
            <w:vAlign w:val="center"/>
          </w:tcPr>
          <w:p w14:paraId="087B540A" w14:textId="523B06CC" w:rsidR="008870FB" w:rsidRPr="00EE26D6" w:rsidRDefault="008870FB" w:rsidP="00724873">
            <w:pPr>
              <w:rPr>
                <w:sz w:val="23"/>
                <w:szCs w:val="23"/>
              </w:rPr>
            </w:pPr>
            <w:r w:rsidRPr="00EE26D6">
              <w:rPr>
                <w:sz w:val="23"/>
                <w:szCs w:val="23"/>
              </w:rPr>
              <w:t>804.</w:t>
            </w:r>
          </w:p>
        </w:tc>
        <w:tc>
          <w:tcPr>
            <w:tcW w:w="5591" w:type="dxa"/>
          </w:tcPr>
          <w:p w14:paraId="7E53C2CB" w14:textId="0CDF355E" w:rsidR="008870FB" w:rsidRPr="00EE26D6" w:rsidRDefault="008870FB" w:rsidP="00C06C90">
            <w:pPr>
              <w:jc w:val="both"/>
              <w:rPr>
                <w:sz w:val="23"/>
                <w:szCs w:val="23"/>
              </w:rPr>
            </w:pPr>
            <w:r w:rsidRPr="00EE26D6">
              <w:rPr>
                <w:sz w:val="23"/>
                <w:szCs w:val="23"/>
              </w:rPr>
              <w:t>Kamu personeline ilişkin kamu hizmetlerinin sunumunda önemli bir role sahip olan insan kaynağının temini, etkin ve verimli bir şekilde hizmet sunumu ve çalışan memnuniyeti artırılacaktır.</w:t>
            </w:r>
          </w:p>
        </w:tc>
      </w:tr>
      <w:tr w:rsidR="009D5DE9" w:rsidRPr="00EE26D6" w14:paraId="5329B950" w14:textId="77777777" w:rsidTr="00C06C90">
        <w:tc>
          <w:tcPr>
            <w:tcW w:w="2234" w:type="dxa"/>
            <w:vMerge w:val="restart"/>
            <w:vAlign w:val="center"/>
          </w:tcPr>
          <w:p w14:paraId="7B934C62" w14:textId="77777777" w:rsidR="00C06C90" w:rsidRDefault="009D5DE9" w:rsidP="00724873">
            <w:pPr>
              <w:rPr>
                <w:b/>
                <w:bCs/>
                <w:sz w:val="23"/>
                <w:szCs w:val="23"/>
              </w:rPr>
            </w:pPr>
            <w:r w:rsidRPr="00C06C90">
              <w:rPr>
                <w:b/>
                <w:bCs/>
                <w:sz w:val="23"/>
                <w:szCs w:val="23"/>
              </w:rPr>
              <w:lastRenderedPageBreak/>
              <w:t xml:space="preserve">Orta </w:t>
            </w:r>
            <w:r w:rsidR="00EE26D6" w:rsidRPr="00C06C90">
              <w:rPr>
                <w:b/>
                <w:bCs/>
                <w:sz w:val="23"/>
                <w:szCs w:val="23"/>
              </w:rPr>
              <w:t xml:space="preserve">Vadeli Program </w:t>
            </w:r>
          </w:p>
          <w:p w14:paraId="5E3FA07C" w14:textId="1A77A8CC" w:rsidR="009D5DE9" w:rsidRPr="00C06C90" w:rsidRDefault="00EE26D6" w:rsidP="00724873">
            <w:pPr>
              <w:rPr>
                <w:b/>
                <w:bCs/>
                <w:sz w:val="23"/>
                <w:szCs w:val="23"/>
              </w:rPr>
            </w:pPr>
            <w:r w:rsidRPr="00C06C90">
              <w:rPr>
                <w:b/>
                <w:bCs/>
                <w:sz w:val="23"/>
                <w:szCs w:val="23"/>
              </w:rPr>
              <w:t>(2020-2022)</w:t>
            </w:r>
          </w:p>
        </w:tc>
        <w:tc>
          <w:tcPr>
            <w:tcW w:w="1814" w:type="dxa"/>
            <w:vAlign w:val="center"/>
          </w:tcPr>
          <w:p w14:paraId="49FC97A7" w14:textId="1F331843" w:rsidR="009D5DE9" w:rsidRPr="00EE26D6" w:rsidRDefault="009D5DE9" w:rsidP="00724873">
            <w:pPr>
              <w:rPr>
                <w:sz w:val="23"/>
                <w:szCs w:val="23"/>
              </w:rPr>
            </w:pPr>
            <w:r w:rsidRPr="00EE26D6">
              <w:rPr>
                <w:sz w:val="23"/>
                <w:szCs w:val="23"/>
              </w:rPr>
              <w:t xml:space="preserve">3. Kamu Maliyesi Başlığı </w:t>
            </w:r>
          </w:p>
        </w:tc>
        <w:tc>
          <w:tcPr>
            <w:tcW w:w="5591" w:type="dxa"/>
          </w:tcPr>
          <w:p w14:paraId="7A52BD01" w14:textId="71ED6013" w:rsidR="009D5DE9" w:rsidRPr="00EE26D6" w:rsidRDefault="009D5DE9" w:rsidP="007A15BC">
            <w:pPr>
              <w:jc w:val="both"/>
              <w:rPr>
                <w:sz w:val="23"/>
                <w:szCs w:val="23"/>
              </w:rPr>
            </w:pPr>
            <w:r w:rsidRPr="00EE26D6">
              <w:rPr>
                <w:sz w:val="23"/>
                <w:szCs w:val="23"/>
              </w:rPr>
              <w:t xml:space="preserve">Kamu kaynaklarının kullanımının etkinliğini takip etmeyi </w:t>
            </w:r>
            <w:r w:rsidRPr="00EE26D6">
              <w:rPr>
                <w:w w:val="95"/>
                <w:sz w:val="23"/>
                <w:szCs w:val="23"/>
              </w:rPr>
              <w:t xml:space="preserve">kolaylaştıracak, şeffaflığı ve hesap verebilirliği artıracak program </w:t>
            </w:r>
            <w:proofErr w:type="gramStart"/>
            <w:r w:rsidRPr="00EE26D6">
              <w:rPr>
                <w:sz w:val="23"/>
                <w:szCs w:val="23"/>
              </w:rPr>
              <w:t>bazlı</w:t>
            </w:r>
            <w:proofErr w:type="gramEnd"/>
            <w:r w:rsidRPr="00EE26D6">
              <w:rPr>
                <w:spacing w:val="-24"/>
                <w:sz w:val="23"/>
                <w:szCs w:val="23"/>
              </w:rPr>
              <w:t xml:space="preserve"> </w:t>
            </w:r>
            <w:r w:rsidRPr="00EE26D6">
              <w:rPr>
                <w:sz w:val="23"/>
                <w:szCs w:val="23"/>
              </w:rPr>
              <w:t>performans</w:t>
            </w:r>
            <w:r w:rsidRPr="00EE26D6">
              <w:rPr>
                <w:spacing w:val="-5"/>
                <w:sz w:val="23"/>
                <w:szCs w:val="23"/>
              </w:rPr>
              <w:t xml:space="preserve"> </w:t>
            </w:r>
            <w:r w:rsidRPr="00EE26D6">
              <w:rPr>
                <w:sz w:val="23"/>
                <w:szCs w:val="23"/>
              </w:rPr>
              <w:t>esaslı</w:t>
            </w:r>
            <w:r w:rsidRPr="00EE26D6">
              <w:rPr>
                <w:spacing w:val="-16"/>
                <w:sz w:val="23"/>
                <w:szCs w:val="23"/>
              </w:rPr>
              <w:t xml:space="preserve"> </w:t>
            </w:r>
            <w:r w:rsidRPr="00EE26D6">
              <w:rPr>
                <w:sz w:val="23"/>
                <w:szCs w:val="23"/>
              </w:rPr>
              <w:t>bütçeleme</w:t>
            </w:r>
            <w:r w:rsidRPr="00EE26D6">
              <w:rPr>
                <w:spacing w:val="-16"/>
                <w:sz w:val="23"/>
                <w:szCs w:val="23"/>
              </w:rPr>
              <w:t xml:space="preserve"> </w:t>
            </w:r>
            <w:r w:rsidRPr="00EE26D6">
              <w:rPr>
                <w:sz w:val="23"/>
                <w:szCs w:val="23"/>
              </w:rPr>
              <w:t>hayata</w:t>
            </w:r>
            <w:r w:rsidRPr="00EE26D6">
              <w:rPr>
                <w:spacing w:val="-11"/>
                <w:sz w:val="23"/>
                <w:szCs w:val="23"/>
              </w:rPr>
              <w:t xml:space="preserve"> </w:t>
            </w:r>
            <w:r w:rsidRPr="00EE26D6">
              <w:rPr>
                <w:sz w:val="23"/>
                <w:szCs w:val="23"/>
              </w:rPr>
              <w:t>geçirilecektir.</w:t>
            </w:r>
          </w:p>
        </w:tc>
      </w:tr>
      <w:tr w:rsidR="009D5DE9" w:rsidRPr="00EE26D6" w14:paraId="3F545A33" w14:textId="77777777" w:rsidTr="00C06C90">
        <w:tc>
          <w:tcPr>
            <w:tcW w:w="2234" w:type="dxa"/>
            <w:vMerge/>
          </w:tcPr>
          <w:p w14:paraId="37EC31B3" w14:textId="77777777" w:rsidR="009D5DE9" w:rsidRPr="00EE26D6" w:rsidRDefault="009D5DE9" w:rsidP="00724873">
            <w:pPr>
              <w:rPr>
                <w:sz w:val="23"/>
                <w:szCs w:val="23"/>
              </w:rPr>
            </w:pPr>
          </w:p>
        </w:tc>
        <w:tc>
          <w:tcPr>
            <w:tcW w:w="1814" w:type="dxa"/>
            <w:vAlign w:val="center"/>
          </w:tcPr>
          <w:p w14:paraId="7B3B7478" w14:textId="41329C29" w:rsidR="009D5DE9" w:rsidRPr="00EE26D6" w:rsidRDefault="009D5DE9" w:rsidP="00724873">
            <w:pPr>
              <w:rPr>
                <w:sz w:val="23"/>
                <w:szCs w:val="23"/>
              </w:rPr>
            </w:pPr>
            <w:r w:rsidRPr="00EE26D6">
              <w:rPr>
                <w:sz w:val="23"/>
                <w:szCs w:val="23"/>
              </w:rPr>
              <w:t>3. Kamu Maliyesi Başlığı</w:t>
            </w:r>
          </w:p>
        </w:tc>
        <w:tc>
          <w:tcPr>
            <w:tcW w:w="5591" w:type="dxa"/>
          </w:tcPr>
          <w:p w14:paraId="32F014A2" w14:textId="62C84D11" w:rsidR="009D5DE9" w:rsidRPr="00EE26D6" w:rsidRDefault="009D5DE9" w:rsidP="007A15BC">
            <w:pPr>
              <w:widowControl w:val="0"/>
              <w:tabs>
                <w:tab w:val="left" w:pos="774"/>
              </w:tabs>
              <w:autoSpaceDE w:val="0"/>
              <w:autoSpaceDN w:val="0"/>
              <w:spacing w:before="224"/>
              <w:ind w:right="521"/>
              <w:jc w:val="both"/>
              <w:rPr>
                <w:sz w:val="23"/>
                <w:szCs w:val="23"/>
              </w:rPr>
            </w:pPr>
            <w:r w:rsidRPr="00C06C90">
              <w:rPr>
                <w:w w:val="95"/>
                <w:sz w:val="23"/>
                <w:szCs w:val="23"/>
              </w:rPr>
              <w:t>Toplu</w:t>
            </w:r>
            <w:r w:rsidRPr="00C06C90">
              <w:rPr>
                <w:spacing w:val="-37"/>
                <w:w w:val="95"/>
                <w:sz w:val="23"/>
                <w:szCs w:val="23"/>
              </w:rPr>
              <w:t xml:space="preserve"> </w:t>
            </w:r>
            <w:r w:rsidRPr="00C06C90">
              <w:rPr>
                <w:w w:val="95"/>
                <w:sz w:val="23"/>
                <w:szCs w:val="23"/>
              </w:rPr>
              <w:t>kamu</w:t>
            </w:r>
            <w:r w:rsidRPr="00C06C90">
              <w:rPr>
                <w:spacing w:val="-38"/>
                <w:w w:val="95"/>
                <w:sz w:val="23"/>
                <w:szCs w:val="23"/>
              </w:rPr>
              <w:t xml:space="preserve"> </w:t>
            </w:r>
            <w:r w:rsidRPr="00C06C90">
              <w:rPr>
                <w:w w:val="95"/>
                <w:sz w:val="23"/>
                <w:szCs w:val="23"/>
              </w:rPr>
              <w:t>alımları</w:t>
            </w:r>
            <w:r w:rsidRPr="00C06C90">
              <w:rPr>
                <w:spacing w:val="-31"/>
                <w:w w:val="95"/>
                <w:sz w:val="23"/>
                <w:szCs w:val="23"/>
              </w:rPr>
              <w:t xml:space="preserve"> </w:t>
            </w:r>
            <w:r w:rsidRPr="00C06C90">
              <w:rPr>
                <w:w w:val="95"/>
                <w:sz w:val="23"/>
                <w:szCs w:val="23"/>
              </w:rPr>
              <w:t>yoluyla</w:t>
            </w:r>
            <w:r w:rsidRPr="00C06C90">
              <w:rPr>
                <w:spacing w:val="-32"/>
                <w:w w:val="95"/>
                <w:sz w:val="23"/>
                <w:szCs w:val="23"/>
              </w:rPr>
              <w:t xml:space="preserve"> </w:t>
            </w:r>
            <w:r w:rsidRPr="00C06C90">
              <w:rPr>
                <w:w w:val="95"/>
                <w:sz w:val="23"/>
                <w:szCs w:val="23"/>
              </w:rPr>
              <w:t>kamu</w:t>
            </w:r>
            <w:r w:rsidRPr="00C06C90">
              <w:rPr>
                <w:spacing w:val="-34"/>
                <w:w w:val="95"/>
                <w:sz w:val="23"/>
                <w:szCs w:val="23"/>
              </w:rPr>
              <w:t xml:space="preserve"> </w:t>
            </w:r>
            <w:r w:rsidRPr="00C06C90">
              <w:rPr>
                <w:w w:val="95"/>
                <w:sz w:val="23"/>
                <w:szCs w:val="23"/>
              </w:rPr>
              <w:t>kaynaklarının</w:t>
            </w:r>
            <w:r w:rsidRPr="00C06C90">
              <w:rPr>
                <w:spacing w:val="-32"/>
                <w:w w:val="95"/>
                <w:sz w:val="23"/>
                <w:szCs w:val="23"/>
              </w:rPr>
              <w:t xml:space="preserve"> </w:t>
            </w:r>
            <w:r w:rsidRPr="00C06C90">
              <w:rPr>
                <w:w w:val="95"/>
                <w:sz w:val="23"/>
                <w:szCs w:val="23"/>
              </w:rPr>
              <w:t>etkin</w:t>
            </w:r>
            <w:r w:rsidRPr="00C06C90">
              <w:rPr>
                <w:spacing w:val="-37"/>
                <w:w w:val="95"/>
                <w:sz w:val="23"/>
                <w:szCs w:val="23"/>
              </w:rPr>
              <w:t xml:space="preserve"> </w:t>
            </w:r>
            <w:r w:rsidRPr="00C06C90">
              <w:rPr>
                <w:w w:val="95"/>
                <w:sz w:val="23"/>
                <w:szCs w:val="23"/>
              </w:rPr>
              <w:t>kullanımının sağlanması</w:t>
            </w:r>
            <w:r w:rsidRPr="00C06C90">
              <w:rPr>
                <w:spacing w:val="-25"/>
                <w:w w:val="95"/>
                <w:sz w:val="23"/>
                <w:szCs w:val="23"/>
              </w:rPr>
              <w:t xml:space="preserve"> </w:t>
            </w:r>
            <w:r w:rsidRPr="00C06C90">
              <w:rPr>
                <w:w w:val="95"/>
                <w:sz w:val="23"/>
                <w:szCs w:val="23"/>
              </w:rPr>
              <w:t>ve</w:t>
            </w:r>
            <w:r w:rsidRPr="00C06C90">
              <w:rPr>
                <w:spacing w:val="-34"/>
                <w:w w:val="95"/>
                <w:sz w:val="23"/>
                <w:szCs w:val="23"/>
              </w:rPr>
              <w:t xml:space="preserve"> </w:t>
            </w:r>
            <w:r w:rsidRPr="00C06C90">
              <w:rPr>
                <w:w w:val="95"/>
                <w:sz w:val="23"/>
                <w:szCs w:val="23"/>
              </w:rPr>
              <w:t>merkezi</w:t>
            </w:r>
            <w:r w:rsidRPr="00C06C90">
              <w:rPr>
                <w:spacing w:val="-32"/>
                <w:w w:val="95"/>
                <w:sz w:val="23"/>
                <w:szCs w:val="23"/>
              </w:rPr>
              <w:t xml:space="preserve"> </w:t>
            </w:r>
            <w:r w:rsidRPr="00C06C90">
              <w:rPr>
                <w:w w:val="95"/>
                <w:sz w:val="23"/>
                <w:szCs w:val="23"/>
              </w:rPr>
              <w:t>tedarik</w:t>
            </w:r>
            <w:r w:rsidRPr="00C06C90">
              <w:rPr>
                <w:spacing w:val="-31"/>
                <w:w w:val="95"/>
                <w:sz w:val="23"/>
                <w:szCs w:val="23"/>
              </w:rPr>
              <w:t xml:space="preserve"> </w:t>
            </w:r>
            <w:r w:rsidRPr="00C06C90">
              <w:rPr>
                <w:w w:val="95"/>
                <w:sz w:val="23"/>
                <w:szCs w:val="23"/>
              </w:rPr>
              <w:t>hizmetlerinin</w:t>
            </w:r>
            <w:r w:rsidRPr="00C06C90">
              <w:rPr>
                <w:spacing w:val="-26"/>
                <w:w w:val="95"/>
                <w:sz w:val="23"/>
                <w:szCs w:val="23"/>
              </w:rPr>
              <w:t xml:space="preserve"> </w:t>
            </w:r>
            <w:r w:rsidRPr="00C06C90">
              <w:rPr>
                <w:w w:val="95"/>
                <w:sz w:val="23"/>
                <w:szCs w:val="23"/>
              </w:rPr>
              <w:t>geliştirilmesi</w:t>
            </w:r>
            <w:r w:rsidRPr="00C06C90">
              <w:rPr>
                <w:spacing w:val="-30"/>
                <w:w w:val="95"/>
                <w:sz w:val="23"/>
                <w:szCs w:val="23"/>
              </w:rPr>
              <w:t xml:space="preserve"> </w:t>
            </w:r>
            <w:r w:rsidRPr="00C06C90">
              <w:rPr>
                <w:w w:val="95"/>
                <w:sz w:val="23"/>
                <w:szCs w:val="23"/>
              </w:rPr>
              <w:t>izin</w:t>
            </w:r>
            <w:r w:rsidRPr="00C06C90">
              <w:rPr>
                <w:spacing w:val="-35"/>
                <w:w w:val="95"/>
                <w:sz w:val="23"/>
                <w:szCs w:val="23"/>
              </w:rPr>
              <w:t xml:space="preserve"> </w:t>
            </w:r>
            <w:r w:rsidRPr="00C06C90">
              <w:rPr>
                <w:w w:val="95"/>
                <w:sz w:val="23"/>
                <w:szCs w:val="23"/>
              </w:rPr>
              <w:t xml:space="preserve">Devlet </w:t>
            </w:r>
            <w:r w:rsidRPr="00C06C90">
              <w:rPr>
                <w:sz w:val="23"/>
                <w:szCs w:val="23"/>
              </w:rPr>
              <w:t>Malzeme</w:t>
            </w:r>
            <w:r w:rsidRPr="00C06C90">
              <w:rPr>
                <w:spacing w:val="-24"/>
                <w:sz w:val="23"/>
                <w:szCs w:val="23"/>
              </w:rPr>
              <w:t xml:space="preserve"> </w:t>
            </w:r>
            <w:r w:rsidRPr="00C06C90">
              <w:rPr>
                <w:sz w:val="23"/>
                <w:szCs w:val="23"/>
              </w:rPr>
              <w:t>Ofisi’nin</w:t>
            </w:r>
            <w:r w:rsidRPr="00C06C90">
              <w:rPr>
                <w:spacing w:val="-29"/>
                <w:sz w:val="23"/>
                <w:szCs w:val="23"/>
              </w:rPr>
              <w:t xml:space="preserve"> </w:t>
            </w:r>
            <w:r w:rsidRPr="00C06C90">
              <w:rPr>
                <w:sz w:val="23"/>
                <w:szCs w:val="23"/>
              </w:rPr>
              <w:t>merkezi</w:t>
            </w:r>
            <w:r w:rsidRPr="00C06C90">
              <w:rPr>
                <w:spacing w:val="-23"/>
                <w:sz w:val="23"/>
                <w:szCs w:val="23"/>
              </w:rPr>
              <w:t xml:space="preserve"> </w:t>
            </w:r>
            <w:r w:rsidRPr="00C06C90">
              <w:rPr>
                <w:sz w:val="23"/>
                <w:szCs w:val="23"/>
              </w:rPr>
              <w:t>tedarik</w:t>
            </w:r>
            <w:r w:rsidRPr="00C06C90">
              <w:rPr>
                <w:spacing w:val="-18"/>
                <w:sz w:val="23"/>
                <w:szCs w:val="23"/>
              </w:rPr>
              <w:t xml:space="preserve"> </w:t>
            </w:r>
            <w:r w:rsidRPr="00C06C90">
              <w:rPr>
                <w:sz w:val="23"/>
                <w:szCs w:val="23"/>
              </w:rPr>
              <w:t>yapısı</w:t>
            </w:r>
            <w:r w:rsidRPr="00C06C90">
              <w:rPr>
                <w:spacing w:val="-27"/>
                <w:sz w:val="23"/>
                <w:szCs w:val="23"/>
              </w:rPr>
              <w:t xml:space="preserve"> </w:t>
            </w:r>
            <w:r w:rsidR="007A15BC">
              <w:rPr>
                <w:sz w:val="23"/>
                <w:szCs w:val="23"/>
              </w:rPr>
              <w:t>güçlendirilecektir</w:t>
            </w:r>
          </w:p>
        </w:tc>
      </w:tr>
      <w:tr w:rsidR="009D5DE9" w:rsidRPr="00EE26D6" w14:paraId="62230BDF" w14:textId="77777777" w:rsidTr="00C06C90">
        <w:tc>
          <w:tcPr>
            <w:tcW w:w="2234" w:type="dxa"/>
            <w:vMerge/>
          </w:tcPr>
          <w:p w14:paraId="181B1453" w14:textId="77777777" w:rsidR="009D5DE9" w:rsidRPr="00EE26D6" w:rsidRDefault="009D5DE9" w:rsidP="00724873">
            <w:pPr>
              <w:rPr>
                <w:sz w:val="23"/>
                <w:szCs w:val="23"/>
              </w:rPr>
            </w:pPr>
          </w:p>
        </w:tc>
        <w:tc>
          <w:tcPr>
            <w:tcW w:w="1814" w:type="dxa"/>
            <w:vAlign w:val="center"/>
          </w:tcPr>
          <w:p w14:paraId="61E77BC8" w14:textId="0E194497" w:rsidR="009D5DE9" w:rsidRPr="00EE26D6" w:rsidRDefault="009D5DE9" w:rsidP="00724873">
            <w:pPr>
              <w:rPr>
                <w:sz w:val="23"/>
                <w:szCs w:val="23"/>
              </w:rPr>
            </w:pPr>
            <w:r w:rsidRPr="00EE26D6">
              <w:rPr>
                <w:sz w:val="23"/>
                <w:szCs w:val="23"/>
              </w:rPr>
              <w:t>4</w:t>
            </w:r>
            <w:r w:rsidR="00EE26D6" w:rsidRPr="00EE26D6">
              <w:rPr>
                <w:sz w:val="23"/>
                <w:szCs w:val="23"/>
              </w:rPr>
              <w:t xml:space="preserve">. Büyüme ve İstihdam </w:t>
            </w:r>
          </w:p>
        </w:tc>
        <w:tc>
          <w:tcPr>
            <w:tcW w:w="5591" w:type="dxa"/>
          </w:tcPr>
          <w:p w14:paraId="08849A60" w14:textId="74E03ECC" w:rsidR="009D5DE9" w:rsidRPr="00C06C90" w:rsidRDefault="009D5DE9" w:rsidP="007A15BC">
            <w:pPr>
              <w:widowControl w:val="0"/>
              <w:tabs>
                <w:tab w:val="left" w:pos="758"/>
              </w:tabs>
              <w:autoSpaceDE w:val="0"/>
              <w:autoSpaceDN w:val="0"/>
              <w:spacing w:line="213" w:lineRule="auto"/>
              <w:ind w:right="362"/>
              <w:jc w:val="both"/>
              <w:rPr>
                <w:sz w:val="23"/>
                <w:szCs w:val="23"/>
              </w:rPr>
            </w:pPr>
            <w:r w:rsidRPr="00C06C90">
              <w:rPr>
                <w:w w:val="90"/>
                <w:sz w:val="23"/>
                <w:szCs w:val="23"/>
              </w:rPr>
              <w:t>Kalkınma Ajansları vasıtasıyla bölgesel ölçekte sektörle analizler</w:t>
            </w:r>
            <w:r w:rsidRPr="00C06C90">
              <w:rPr>
                <w:w w:val="90"/>
                <w:position w:val="2"/>
                <w:sz w:val="23"/>
                <w:szCs w:val="23"/>
              </w:rPr>
              <w:t xml:space="preserve"> </w:t>
            </w:r>
            <w:r w:rsidRPr="00C06C90">
              <w:rPr>
                <w:w w:val="85"/>
                <w:position w:val="2"/>
                <w:sz w:val="23"/>
                <w:szCs w:val="23"/>
              </w:rPr>
              <w:t>yapılarak</w:t>
            </w:r>
            <w:r w:rsidRPr="00C06C90">
              <w:rPr>
                <w:spacing w:val="-30"/>
                <w:w w:val="85"/>
                <w:position w:val="2"/>
                <w:sz w:val="23"/>
                <w:szCs w:val="23"/>
              </w:rPr>
              <w:t xml:space="preserve"> </w:t>
            </w:r>
            <w:r w:rsidRPr="00C06C90">
              <w:rPr>
                <w:w w:val="85"/>
                <w:position w:val="2"/>
                <w:sz w:val="23"/>
                <w:szCs w:val="23"/>
              </w:rPr>
              <w:t>üretim,</w:t>
            </w:r>
            <w:r w:rsidRPr="00C06C90">
              <w:rPr>
                <w:spacing w:val="-35"/>
                <w:w w:val="85"/>
                <w:position w:val="2"/>
                <w:sz w:val="23"/>
                <w:szCs w:val="23"/>
              </w:rPr>
              <w:t xml:space="preserve"> </w:t>
            </w:r>
            <w:r w:rsidRPr="00C06C90">
              <w:rPr>
                <w:w w:val="85"/>
                <w:position w:val="2"/>
                <w:sz w:val="23"/>
                <w:szCs w:val="23"/>
              </w:rPr>
              <w:t>istihdam,</w:t>
            </w:r>
            <w:r w:rsidRPr="00C06C90">
              <w:rPr>
                <w:spacing w:val="-33"/>
                <w:w w:val="85"/>
                <w:position w:val="2"/>
                <w:sz w:val="23"/>
                <w:szCs w:val="23"/>
              </w:rPr>
              <w:t xml:space="preserve"> </w:t>
            </w:r>
            <w:r w:rsidRPr="00C06C90">
              <w:rPr>
                <w:w w:val="85"/>
                <w:position w:val="2"/>
                <w:sz w:val="23"/>
                <w:szCs w:val="23"/>
              </w:rPr>
              <w:t>teknolojik</w:t>
            </w:r>
            <w:r w:rsidRPr="00C06C90">
              <w:rPr>
                <w:spacing w:val="-29"/>
                <w:w w:val="85"/>
                <w:position w:val="2"/>
                <w:sz w:val="23"/>
                <w:szCs w:val="23"/>
              </w:rPr>
              <w:t xml:space="preserve"> </w:t>
            </w:r>
            <w:r w:rsidRPr="00C06C90">
              <w:rPr>
                <w:w w:val="85"/>
                <w:position w:val="2"/>
                <w:sz w:val="23"/>
                <w:szCs w:val="23"/>
              </w:rPr>
              <w:t>yetkinlikler</w:t>
            </w:r>
            <w:r w:rsidRPr="00C06C90">
              <w:rPr>
                <w:spacing w:val="-27"/>
                <w:w w:val="85"/>
                <w:position w:val="2"/>
                <w:sz w:val="23"/>
                <w:szCs w:val="23"/>
              </w:rPr>
              <w:t xml:space="preserve"> </w:t>
            </w:r>
            <w:r w:rsidRPr="00C06C90">
              <w:rPr>
                <w:w w:val="85"/>
                <w:position w:val="2"/>
                <w:sz w:val="23"/>
                <w:szCs w:val="23"/>
              </w:rPr>
              <w:t>ve</w:t>
            </w:r>
            <w:r w:rsidRPr="00C06C90">
              <w:rPr>
                <w:spacing w:val="-37"/>
                <w:w w:val="85"/>
                <w:position w:val="2"/>
                <w:sz w:val="23"/>
                <w:szCs w:val="23"/>
              </w:rPr>
              <w:t xml:space="preserve"> </w:t>
            </w:r>
            <w:r w:rsidRPr="00C06C90">
              <w:rPr>
                <w:w w:val="85"/>
                <w:position w:val="2"/>
                <w:sz w:val="23"/>
                <w:szCs w:val="23"/>
              </w:rPr>
              <w:t>ihtiyaçlar</w:t>
            </w:r>
            <w:r w:rsidRPr="00C06C90">
              <w:rPr>
                <w:spacing w:val="-36"/>
                <w:w w:val="85"/>
                <w:position w:val="2"/>
                <w:sz w:val="23"/>
                <w:szCs w:val="23"/>
              </w:rPr>
              <w:t xml:space="preserve"> </w:t>
            </w:r>
            <w:r w:rsidRPr="00C06C90">
              <w:rPr>
                <w:w w:val="85"/>
                <w:position w:val="2"/>
                <w:sz w:val="23"/>
                <w:szCs w:val="23"/>
              </w:rPr>
              <w:t>belirlenecek,</w:t>
            </w:r>
            <w:r w:rsidRPr="00C06C90">
              <w:rPr>
                <w:w w:val="85"/>
                <w:sz w:val="23"/>
                <w:szCs w:val="23"/>
              </w:rPr>
              <w:t xml:space="preserve"> </w:t>
            </w:r>
            <w:r w:rsidRPr="00C06C90">
              <w:rPr>
                <w:w w:val="90"/>
                <w:sz w:val="23"/>
                <w:szCs w:val="23"/>
              </w:rPr>
              <w:t>bu</w:t>
            </w:r>
            <w:r w:rsidRPr="00C06C90">
              <w:rPr>
                <w:spacing w:val="-9"/>
                <w:w w:val="90"/>
                <w:sz w:val="23"/>
                <w:szCs w:val="23"/>
              </w:rPr>
              <w:t xml:space="preserve"> </w:t>
            </w:r>
            <w:r w:rsidRPr="00C06C90">
              <w:rPr>
                <w:w w:val="90"/>
                <w:sz w:val="23"/>
                <w:szCs w:val="23"/>
              </w:rPr>
              <w:t>veriler</w:t>
            </w:r>
            <w:r w:rsidRPr="00C06C90">
              <w:rPr>
                <w:spacing w:val="-7"/>
                <w:w w:val="90"/>
                <w:sz w:val="23"/>
                <w:szCs w:val="23"/>
              </w:rPr>
              <w:t xml:space="preserve"> </w:t>
            </w:r>
            <w:r w:rsidRPr="00C06C90">
              <w:rPr>
                <w:w w:val="90"/>
                <w:sz w:val="23"/>
                <w:szCs w:val="23"/>
              </w:rPr>
              <w:t>başlığında</w:t>
            </w:r>
            <w:r w:rsidRPr="00C06C90">
              <w:rPr>
                <w:spacing w:val="-10"/>
                <w:w w:val="90"/>
                <w:sz w:val="23"/>
                <w:szCs w:val="23"/>
              </w:rPr>
              <w:t xml:space="preserve"> </w:t>
            </w:r>
            <w:r w:rsidRPr="00C06C90">
              <w:rPr>
                <w:w w:val="90"/>
                <w:sz w:val="23"/>
                <w:szCs w:val="23"/>
              </w:rPr>
              <w:t>bölgesel</w:t>
            </w:r>
            <w:r w:rsidRPr="00C06C90">
              <w:rPr>
                <w:spacing w:val="-9"/>
                <w:w w:val="90"/>
                <w:sz w:val="23"/>
                <w:szCs w:val="23"/>
              </w:rPr>
              <w:t xml:space="preserve"> </w:t>
            </w:r>
            <w:r w:rsidRPr="00C06C90">
              <w:rPr>
                <w:w w:val="90"/>
                <w:sz w:val="23"/>
                <w:szCs w:val="23"/>
              </w:rPr>
              <w:t>kalkınma</w:t>
            </w:r>
            <w:r w:rsidRPr="00C06C90">
              <w:rPr>
                <w:spacing w:val="-6"/>
                <w:w w:val="90"/>
                <w:sz w:val="23"/>
                <w:szCs w:val="23"/>
              </w:rPr>
              <w:t xml:space="preserve"> </w:t>
            </w:r>
            <w:r w:rsidRPr="00C06C90">
              <w:rPr>
                <w:w w:val="90"/>
                <w:sz w:val="23"/>
                <w:szCs w:val="23"/>
              </w:rPr>
              <w:t>destek</w:t>
            </w:r>
            <w:r w:rsidRPr="00C06C90">
              <w:rPr>
                <w:spacing w:val="-9"/>
                <w:w w:val="90"/>
                <w:sz w:val="23"/>
                <w:szCs w:val="23"/>
              </w:rPr>
              <w:t xml:space="preserve"> </w:t>
            </w:r>
            <w:r w:rsidRPr="00C06C90">
              <w:rPr>
                <w:w w:val="90"/>
                <w:sz w:val="23"/>
                <w:szCs w:val="23"/>
              </w:rPr>
              <w:t>programları</w:t>
            </w:r>
            <w:r w:rsidRPr="00C06C90">
              <w:rPr>
                <w:spacing w:val="-4"/>
                <w:w w:val="90"/>
                <w:sz w:val="23"/>
                <w:szCs w:val="23"/>
              </w:rPr>
              <w:t xml:space="preserve"> </w:t>
            </w:r>
            <w:r w:rsidRPr="00C06C90">
              <w:rPr>
                <w:w w:val="90"/>
                <w:sz w:val="23"/>
                <w:szCs w:val="23"/>
              </w:rPr>
              <w:t>geliştirilecek, kümelenmeler</w:t>
            </w:r>
            <w:r w:rsidRPr="00C06C90">
              <w:rPr>
                <w:spacing w:val="29"/>
                <w:w w:val="90"/>
                <w:sz w:val="23"/>
                <w:szCs w:val="23"/>
              </w:rPr>
              <w:t xml:space="preserve"> </w:t>
            </w:r>
            <w:r w:rsidRPr="00C06C90">
              <w:rPr>
                <w:w w:val="90"/>
                <w:sz w:val="23"/>
                <w:szCs w:val="23"/>
              </w:rPr>
              <w:t>desteklenecektir.</w:t>
            </w:r>
          </w:p>
        </w:tc>
      </w:tr>
    </w:tbl>
    <w:p w14:paraId="319572DB" w14:textId="77777777" w:rsidR="000B0A2E" w:rsidRDefault="000B0A2E" w:rsidP="00724873">
      <w:pPr>
        <w:rPr>
          <w:b/>
          <w:sz w:val="28"/>
        </w:rPr>
      </w:pPr>
    </w:p>
    <w:p w14:paraId="4D640390" w14:textId="749B2837" w:rsidR="00B26F71" w:rsidRDefault="00E7082C" w:rsidP="00C06C90">
      <w:pPr>
        <w:pStyle w:val="Balk2"/>
        <w:ind w:firstLine="708"/>
        <w:jc w:val="left"/>
      </w:pPr>
      <w:bookmarkStart w:id="24" w:name="_Toc74044898"/>
      <w:r>
        <w:t>3</w:t>
      </w:r>
      <w:r w:rsidR="008D71C9">
        <w:t>.4.</w:t>
      </w:r>
      <w:r w:rsidR="003A5413">
        <w:t xml:space="preserve"> </w:t>
      </w:r>
      <w:r w:rsidR="00B26F71">
        <w:t xml:space="preserve">Faaliyet Alanları </w:t>
      </w:r>
      <w:r w:rsidR="00A262BF">
        <w:t>i</w:t>
      </w:r>
      <w:r w:rsidR="00B26F71" w:rsidRPr="00D87DC0">
        <w:t xml:space="preserve">le Ürün </w:t>
      </w:r>
      <w:r w:rsidR="00B26F71">
        <w:t>v</w:t>
      </w:r>
      <w:r w:rsidR="00B26F71" w:rsidRPr="00D87DC0">
        <w:t>e Hizmetlerin Belirlenmesi</w:t>
      </w:r>
      <w:bookmarkEnd w:id="24"/>
    </w:p>
    <w:p w14:paraId="0760E4E3" w14:textId="75A99AC7" w:rsidR="00185015" w:rsidRPr="00C06C90" w:rsidRDefault="00185015" w:rsidP="00C06C90">
      <w:pPr>
        <w:spacing w:line="276" w:lineRule="auto"/>
        <w:ind w:firstLine="708"/>
        <w:jc w:val="both"/>
        <w:rPr>
          <w:sz w:val="24"/>
          <w:szCs w:val="24"/>
        </w:rPr>
      </w:pPr>
      <w:r w:rsidRPr="00C06C90">
        <w:rPr>
          <w:sz w:val="24"/>
          <w:szCs w:val="24"/>
        </w:rPr>
        <w:t>Mevzuat analizinin çıktılarından yararlanılarak birimimizin sunduğu temel ürün ve hizmetler</w:t>
      </w:r>
      <w:r w:rsidR="005155A8">
        <w:rPr>
          <w:sz w:val="24"/>
          <w:szCs w:val="24"/>
        </w:rPr>
        <w:t xml:space="preserve"> </w:t>
      </w:r>
      <w:r w:rsidR="005155A8" w:rsidRPr="00571D75">
        <w:rPr>
          <w:b/>
          <w:bCs/>
          <w:sz w:val="24"/>
          <w:szCs w:val="24"/>
        </w:rPr>
        <w:t xml:space="preserve">Şekil </w:t>
      </w:r>
      <w:r w:rsidR="00571D75">
        <w:rPr>
          <w:b/>
          <w:bCs/>
          <w:sz w:val="24"/>
          <w:szCs w:val="24"/>
        </w:rPr>
        <w:t>3</w:t>
      </w:r>
      <w:r w:rsidRPr="00C06C90">
        <w:rPr>
          <w:sz w:val="24"/>
          <w:szCs w:val="24"/>
        </w:rPr>
        <w:t>’</w:t>
      </w:r>
      <w:r w:rsidR="005155A8">
        <w:rPr>
          <w:sz w:val="24"/>
          <w:szCs w:val="24"/>
        </w:rPr>
        <w:t>t</w:t>
      </w:r>
      <w:r w:rsidRPr="00C06C90">
        <w:rPr>
          <w:sz w:val="24"/>
          <w:szCs w:val="24"/>
        </w:rPr>
        <w:t>e gösterilmiştir.</w:t>
      </w:r>
    </w:p>
    <w:p w14:paraId="509B835F" w14:textId="4622BA10" w:rsidR="00185015" w:rsidRDefault="00185015" w:rsidP="00185015">
      <w:pPr>
        <w:jc w:val="both"/>
      </w:pPr>
    </w:p>
    <w:p w14:paraId="3D48DFAA" w14:textId="77777777" w:rsidR="00571D75" w:rsidRPr="00571D75" w:rsidRDefault="00571D75" w:rsidP="00185015">
      <w:pPr>
        <w:jc w:val="both"/>
        <w:rPr>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08EB786D" w14:textId="75F511BD" w:rsidR="00B26F71" w:rsidRDefault="00571D75" w:rsidP="00534FBC">
      <w:pPr>
        <w:pStyle w:val="AralkYok"/>
      </w:pPr>
      <w:r>
        <w:rPr>
          <w:noProof/>
        </w:rPr>
        <w:drawing>
          <wp:inline distT="0" distB="0" distL="0" distR="0" wp14:anchorId="55B679CB" wp14:editId="027A11DA">
            <wp:extent cx="5886450" cy="3152775"/>
            <wp:effectExtent l="57150" t="0" r="38100" b="0"/>
            <wp:docPr id="42" name="Diy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1FC42033" w14:textId="50881481" w:rsidR="005155A8" w:rsidRPr="00571D75" w:rsidRDefault="005155A8" w:rsidP="00571D75">
      <w:pPr>
        <w:pStyle w:val="ResimYazs"/>
        <w:jc w:val="center"/>
        <w:rPr>
          <w:b/>
          <w:bCs/>
          <w:i w:val="0"/>
          <w:iCs w:val="0"/>
          <w:color w:val="auto"/>
          <w:sz w:val="24"/>
          <w:szCs w:val="24"/>
        </w:rPr>
      </w:pPr>
      <w:bookmarkStart w:id="25" w:name="_Toc74045019"/>
      <w:r w:rsidRPr="00571D75">
        <w:rPr>
          <w:b/>
          <w:bCs/>
          <w:i w:val="0"/>
          <w:iCs w:val="0"/>
          <w:color w:val="auto"/>
          <w:sz w:val="24"/>
          <w:szCs w:val="24"/>
        </w:rPr>
        <w:t xml:space="preserve">Şekil </w:t>
      </w:r>
      <w:r w:rsidRPr="00571D75">
        <w:rPr>
          <w:b/>
          <w:bCs/>
          <w:i w:val="0"/>
          <w:iCs w:val="0"/>
          <w:color w:val="auto"/>
          <w:sz w:val="24"/>
          <w:szCs w:val="24"/>
        </w:rPr>
        <w:fldChar w:fldCharType="begin"/>
      </w:r>
      <w:r w:rsidRPr="00571D75">
        <w:rPr>
          <w:b/>
          <w:bCs/>
          <w:i w:val="0"/>
          <w:iCs w:val="0"/>
          <w:color w:val="auto"/>
          <w:sz w:val="24"/>
          <w:szCs w:val="24"/>
        </w:rPr>
        <w:instrText xml:space="preserve"> SEQ Şekil \* ARABIC </w:instrText>
      </w:r>
      <w:r w:rsidRPr="00571D75">
        <w:rPr>
          <w:b/>
          <w:bCs/>
          <w:i w:val="0"/>
          <w:iCs w:val="0"/>
          <w:color w:val="auto"/>
          <w:sz w:val="24"/>
          <w:szCs w:val="24"/>
        </w:rPr>
        <w:fldChar w:fldCharType="separate"/>
      </w:r>
      <w:r w:rsidR="00974D8E">
        <w:rPr>
          <w:b/>
          <w:bCs/>
          <w:i w:val="0"/>
          <w:iCs w:val="0"/>
          <w:noProof/>
          <w:color w:val="auto"/>
          <w:sz w:val="24"/>
          <w:szCs w:val="24"/>
        </w:rPr>
        <w:t>3</w:t>
      </w:r>
      <w:r w:rsidRPr="00571D75">
        <w:rPr>
          <w:b/>
          <w:bCs/>
          <w:i w:val="0"/>
          <w:iCs w:val="0"/>
          <w:color w:val="auto"/>
          <w:sz w:val="24"/>
          <w:szCs w:val="24"/>
        </w:rPr>
        <w:fldChar w:fldCharType="end"/>
      </w:r>
      <w:r w:rsidR="00AD31B7">
        <w:rPr>
          <w:b/>
          <w:bCs/>
          <w:i w:val="0"/>
          <w:iCs w:val="0"/>
          <w:color w:val="auto"/>
          <w:sz w:val="24"/>
          <w:szCs w:val="24"/>
        </w:rPr>
        <w:t>:</w:t>
      </w:r>
      <w:r w:rsidRPr="00571D75">
        <w:rPr>
          <w:b/>
          <w:bCs/>
          <w:i w:val="0"/>
          <w:iCs w:val="0"/>
          <w:color w:val="auto"/>
          <w:sz w:val="24"/>
          <w:szCs w:val="24"/>
        </w:rPr>
        <w:t xml:space="preserve"> Faaliyet Alanı I Satın Alma ve Taşınır Kayıt Kontrol İşlemleri</w:t>
      </w:r>
      <w:bookmarkEnd w:id="25"/>
    </w:p>
    <w:p w14:paraId="17F2186E" w14:textId="3D9FDFA5" w:rsidR="005155A8" w:rsidRDefault="005155A8" w:rsidP="00534FBC">
      <w:pPr>
        <w:pStyle w:val="AralkYok"/>
      </w:pPr>
    </w:p>
    <w:p w14:paraId="395392CF" w14:textId="1B80AE98" w:rsidR="005155A8" w:rsidRDefault="005155A8" w:rsidP="00534FBC">
      <w:pPr>
        <w:pStyle w:val="AralkYok"/>
      </w:pPr>
    </w:p>
    <w:p w14:paraId="32B6B305" w14:textId="67223848" w:rsidR="00AD31B7" w:rsidRDefault="00AD31B7" w:rsidP="00534FBC">
      <w:pPr>
        <w:pStyle w:val="AralkYok"/>
      </w:pPr>
    </w:p>
    <w:p w14:paraId="26D61852" w14:textId="77777777" w:rsidR="007A15BC" w:rsidRDefault="007A15BC" w:rsidP="00534FBC">
      <w:pPr>
        <w:pStyle w:val="AralkYok"/>
      </w:pPr>
    </w:p>
    <w:p w14:paraId="20E1A39E" w14:textId="77777777" w:rsidR="00AD31B7" w:rsidRDefault="00AD31B7" w:rsidP="00534FBC">
      <w:pPr>
        <w:pStyle w:val="AralkYok"/>
      </w:pPr>
    </w:p>
    <w:p w14:paraId="3AD78F0D" w14:textId="4869D4EE" w:rsidR="00621A0C" w:rsidRDefault="00621A0C" w:rsidP="00EE26D6">
      <w:pPr>
        <w:pStyle w:val="NormalWeb"/>
        <w:shd w:val="clear" w:color="auto" w:fill="FFFFFF"/>
        <w:spacing w:before="0" w:beforeAutospacing="0"/>
        <w:rPr>
          <w:b/>
          <w:bCs/>
        </w:rPr>
      </w:pPr>
    </w:p>
    <w:p w14:paraId="64FB2594" w14:textId="66C2A06B" w:rsidR="00100CCA" w:rsidRDefault="00100CCA" w:rsidP="00100CCA">
      <w:pPr>
        <w:pStyle w:val="Balk2"/>
        <w:ind w:firstLine="708"/>
        <w:jc w:val="left"/>
      </w:pPr>
      <w:bookmarkStart w:id="26" w:name="_Toc74044899"/>
      <w:r>
        <w:lastRenderedPageBreak/>
        <w:t>3.5.</w:t>
      </w:r>
      <w:r w:rsidR="003A5413">
        <w:t xml:space="preserve"> </w:t>
      </w:r>
      <w:r w:rsidRPr="00B26F71">
        <w:t>Payda</w:t>
      </w:r>
      <w:r w:rsidRPr="00B26F71">
        <w:rPr>
          <w:rFonts w:hint="eastAsia"/>
        </w:rPr>
        <w:t>ş</w:t>
      </w:r>
      <w:r w:rsidRPr="00B26F71">
        <w:t xml:space="preserve"> Analizi</w:t>
      </w:r>
      <w:bookmarkEnd w:id="26"/>
    </w:p>
    <w:p w14:paraId="11DD820C" w14:textId="1F9E7EB4" w:rsidR="00100CCA" w:rsidRPr="00EA4C7D" w:rsidRDefault="00100CCA" w:rsidP="00100CCA">
      <w:pPr>
        <w:pStyle w:val="Balk3"/>
        <w:ind w:firstLine="708"/>
        <w:rPr>
          <w:bCs/>
        </w:rPr>
      </w:pPr>
      <w:bookmarkStart w:id="27" w:name="_Toc74044900"/>
      <w:r>
        <w:rPr>
          <w:bCs/>
        </w:rPr>
        <w:t>3</w:t>
      </w:r>
      <w:r w:rsidRPr="00EA4C7D">
        <w:rPr>
          <w:bCs/>
        </w:rPr>
        <w:t>.5.1.</w:t>
      </w:r>
      <w:r w:rsidR="003A5413">
        <w:rPr>
          <w:bCs/>
        </w:rPr>
        <w:t xml:space="preserve"> </w:t>
      </w:r>
      <w:r w:rsidRPr="00EA4C7D">
        <w:rPr>
          <w:bCs/>
        </w:rPr>
        <w:t>Paydaşların Tespiti</w:t>
      </w:r>
      <w:bookmarkEnd w:id="27"/>
      <w:r w:rsidRPr="00EA4C7D">
        <w:rPr>
          <w:bCs/>
        </w:rPr>
        <w:t xml:space="preserve"> </w:t>
      </w:r>
    </w:p>
    <w:p w14:paraId="79D2D3AF" w14:textId="77777777" w:rsidR="00100CCA" w:rsidRDefault="00100CCA" w:rsidP="00100CCA"/>
    <w:p w14:paraId="280FCBCC" w14:textId="77777777" w:rsidR="00100CCA" w:rsidRPr="00EE26D6" w:rsidRDefault="00100CCA" w:rsidP="00100CCA">
      <w:pPr>
        <w:spacing w:line="276" w:lineRule="auto"/>
        <w:ind w:firstLine="708"/>
        <w:jc w:val="both"/>
        <w:rPr>
          <w:sz w:val="24"/>
          <w:szCs w:val="24"/>
        </w:rPr>
      </w:pPr>
      <w:r w:rsidRPr="00EE26D6">
        <w:rPr>
          <w:sz w:val="24"/>
          <w:szCs w:val="24"/>
        </w:rPr>
        <w:t>Başkanlığımızın ürün ve hizmetleri ile ilgisi olan, Başkanlığımızdan doğrudan veya dolaylı olarak etkilenen ve Başkanlığımızı etkileyen kişi, grup ya da kurumlardır. Paydaşlarımız iç paydaş ve dış paydaş olarak ikiye ayrılır.</w:t>
      </w:r>
    </w:p>
    <w:p w14:paraId="010A2841" w14:textId="77777777" w:rsidR="00100CCA" w:rsidRPr="00EE26D6" w:rsidRDefault="00100CCA" w:rsidP="00100CCA">
      <w:pPr>
        <w:spacing w:line="276" w:lineRule="auto"/>
        <w:ind w:firstLine="708"/>
        <w:jc w:val="both"/>
        <w:rPr>
          <w:sz w:val="24"/>
          <w:szCs w:val="24"/>
        </w:rPr>
      </w:pPr>
      <w:r w:rsidRPr="00A262BF">
        <w:rPr>
          <w:b/>
          <w:bCs/>
          <w:sz w:val="24"/>
          <w:szCs w:val="24"/>
        </w:rPr>
        <w:t>İç Paydaşlar;</w:t>
      </w:r>
      <w:r w:rsidRPr="00EE26D6">
        <w:rPr>
          <w:sz w:val="24"/>
          <w:szCs w:val="24"/>
        </w:rPr>
        <w:t xml:space="preserve"> Kurumdan etkilenen veya kurumu etkileyen kurum içindeki kişi, grup veya (varsa) ilgili/bağlı kurum/kuruluşlardır. </w:t>
      </w:r>
    </w:p>
    <w:p w14:paraId="7DB7029A" w14:textId="30509B2C" w:rsidR="00100CCA" w:rsidRDefault="00100CCA" w:rsidP="00100CCA">
      <w:pPr>
        <w:spacing w:line="276" w:lineRule="auto"/>
        <w:ind w:firstLine="708"/>
        <w:jc w:val="both"/>
        <w:rPr>
          <w:sz w:val="24"/>
          <w:szCs w:val="24"/>
        </w:rPr>
      </w:pPr>
      <w:r w:rsidRPr="00A262BF">
        <w:rPr>
          <w:b/>
          <w:bCs/>
          <w:sz w:val="24"/>
          <w:szCs w:val="24"/>
        </w:rPr>
        <w:t>Dış Paydaşlar;</w:t>
      </w:r>
      <w:r w:rsidRPr="00EE26D6">
        <w:rPr>
          <w:sz w:val="24"/>
          <w:szCs w:val="24"/>
        </w:rPr>
        <w:t xml:space="preserve"> Kurumdan etkilenen veya kurumu etkileyen kurum dışındaki kişi, grup veya kurum/kuruluşlardır. </w:t>
      </w:r>
    </w:p>
    <w:p w14:paraId="1F5DAD58" w14:textId="57ACB26B" w:rsidR="001701B8" w:rsidRDefault="001701B8" w:rsidP="00100CCA">
      <w:pPr>
        <w:spacing w:line="276" w:lineRule="auto"/>
        <w:ind w:firstLine="708"/>
        <w:jc w:val="both"/>
        <w:rPr>
          <w:sz w:val="24"/>
          <w:szCs w:val="24"/>
        </w:rPr>
      </w:pPr>
    </w:p>
    <w:p w14:paraId="6368C637" w14:textId="77777777" w:rsidR="00806AFE" w:rsidRDefault="001701B8" w:rsidP="007F07FE">
      <w:pPr>
        <w:keepNext/>
        <w:spacing w:line="276" w:lineRule="auto"/>
        <w:jc w:val="both"/>
      </w:pPr>
      <w:r w:rsidRPr="00733AFD">
        <w:rPr>
          <w:noProof/>
          <w:sz w:val="24"/>
          <w:szCs w:val="24"/>
          <w:shd w:val="clear" w:color="auto" w:fill="C5E0B3" w:themeFill="accent6" w:themeFillTint="66"/>
        </w:rPr>
        <w:drawing>
          <wp:inline distT="0" distB="0" distL="0" distR="0" wp14:anchorId="1209DB8C" wp14:editId="4F943A39">
            <wp:extent cx="6542224" cy="3494314"/>
            <wp:effectExtent l="57150" t="0" r="49530" b="0"/>
            <wp:docPr id="29" name="Diy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0982C4A2" w14:textId="39062656" w:rsidR="001701B8" w:rsidRPr="00806AFE" w:rsidRDefault="00806AFE" w:rsidP="00806AFE">
      <w:pPr>
        <w:pStyle w:val="ResimYazs"/>
        <w:jc w:val="center"/>
        <w:rPr>
          <w:b/>
          <w:i w:val="0"/>
          <w:color w:val="auto"/>
          <w:sz w:val="36"/>
          <w:szCs w:val="24"/>
        </w:rPr>
      </w:pPr>
      <w:bookmarkStart w:id="28" w:name="_Toc74045020"/>
      <w:r w:rsidRPr="00806AFE">
        <w:rPr>
          <w:b/>
          <w:i w:val="0"/>
          <w:color w:val="auto"/>
          <w:sz w:val="24"/>
        </w:rPr>
        <w:t xml:space="preserve">Şekil </w:t>
      </w:r>
      <w:r w:rsidRPr="00806AFE">
        <w:rPr>
          <w:b/>
          <w:i w:val="0"/>
          <w:color w:val="auto"/>
          <w:sz w:val="24"/>
        </w:rPr>
        <w:fldChar w:fldCharType="begin"/>
      </w:r>
      <w:r w:rsidRPr="00806AFE">
        <w:rPr>
          <w:b/>
          <w:i w:val="0"/>
          <w:color w:val="auto"/>
          <w:sz w:val="24"/>
        </w:rPr>
        <w:instrText xml:space="preserve"> SEQ Şekil \* ARABIC </w:instrText>
      </w:r>
      <w:r w:rsidRPr="00806AFE">
        <w:rPr>
          <w:b/>
          <w:i w:val="0"/>
          <w:color w:val="auto"/>
          <w:sz w:val="24"/>
        </w:rPr>
        <w:fldChar w:fldCharType="separate"/>
      </w:r>
      <w:r w:rsidR="00974D8E">
        <w:rPr>
          <w:b/>
          <w:i w:val="0"/>
          <w:noProof/>
          <w:color w:val="auto"/>
          <w:sz w:val="24"/>
        </w:rPr>
        <w:t>4</w:t>
      </w:r>
      <w:r w:rsidRPr="00806AFE">
        <w:rPr>
          <w:b/>
          <w:i w:val="0"/>
          <w:color w:val="auto"/>
          <w:sz w:val="24"/>
        </w:rPr>
        <w:fldChar w:fldCharType="end"/>
      </w:r>
      <w:r w:rsidR="00AD31B7">
        <w:rPr>
          <w:b/>
          <w:i w:val="0"/>
          <w:color w:val="auto"/>
          <w:sz w:val="24"/>
        </w:rPr>
        <w:t>:</w:t>
      </w:r>
      <w:r w:rsidRPr="00806AFE">
        <w:rPr>
          <w:b/>
          <w:i w:val="0"/>
          <w:color w:val="auto"/>
          <w:sz w:val="24"/>
        </w:rPr>
        <w:t xml:space="preserve"> İç Paydaşlar</w:t>
      </w:r>
      <w:bookmarkEnd w:id="28"/>
    </w:p>
    <w:p w14:paraId="00DF566F" w14:textId="77777777" w:rsidR="007F07FE" w:rsidRDefault="00806AFE" w:rsidP="007F07FE">
      <w:pPr>
        <w:keepNext/>
        <w:jc w:val="both"/>
      </w:pPr>
      <w:r w:rsidRPr="00733AFD">
        <w:rPr>
          <w:noProof/>
          <w:sz w:val="24"/>
          <w:szCs w:val="24"/>
          <w:shd w:val="clear" w:color="auto" w:fill="C5E0B3" w:themeFill="accent6" w:themeFillTint="66"/>
        </w:rPr>
        <w:lastRenderedPageBreak/>
        <w:drawing>
          <wp:inline distT="0" distB="0" distL="0" distR="0" wp14:anchorId="7D31C990" wp14:editId="2508C431">
            <wp:extent cx="6598920" cy="5344885"/>
            <wp:effectExtent l="38100" t="0" r="49530" b="27305"/>
            <wp:docPr id="45" name="Diy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2F768674" w14:textId="109CE4D7" w:rsidR="001701B8" w:rsidRPr="007F07FE" w:rsidRDefault="007F07FE" w:rsidP="007F07FE">
      <w:pPr>
        <w:pStyle w:val="ResimYazs"/>
        <w:jc w:val="center"/>
        <w:rPr>
          <w:b/>
          <w:i w:val="0"/>
          <w:iCs w:val="0"/>
          <w:color w:val="auto"/>
          <w:sz w:val="28"/>
          <w:szCs w:val="20"/>
        </w:rPr>
      </w:pPr>
      <w:bookmarkStart w:id="29" w:name="_Toc74045021"/>
      <w:r w:rsidRPr="007F07FE">
        <w:rPr>
          <w:b/>
          <w:i w:val="0"/>
          <w:color w:val="auto"/>
          <w:sz w:val="24"/>
        </w:rPr>
        <w:t xml:space="preserve">Şekil </w:t>
      </w:r>
      <w:r w:rsidRPr="007F07FE">
        <w:rPr>
          <w:b/>
          <w:i w:val="0"/>
          <w:color w:val="auto"/>
          <w:sz w:val="24"/>
        </w:rPr>
        <w:fldChar w:fldCharType="begin"/>
      </w:r>
      <w:r w:rsidRPr="007F07FE">
        <w:rPr>
          <w:b/>
          <w:i w:val="0"/>
          <w:color w:val="auto"/>
          <w:sz w:val="24"/>
        </w:rPr>
        <w:instrText xml:space="preserve"> SEQ Şekil \* ARABIC </w:instrText>
      </w:r>
      <w:r w:rsidRPr="007F07FE">
        <w:rPr>
          <w:b/>
          <w:i w:val="0"/>
          <w:color w:val="auto"/>
          <w:sz w:val="24"/>
        </w:rPr>
        <w:fldChar w:fldCharType="separate"/>
      </w:r>
      <w:r w:rsidR="00974D8E">
        <w:rPr>
          <w:b/>
          <w:i w:val="0"/>
          <w:noProof/>
          <w:color w:val="auto"/>
          <w:sz w:val="24"/>
        </w:rPr>
        <w:t>5</w:t>
      </w:r>
      <w:r w:rsidRPr="007F07FE">
        <w:rPr>
          <w:b/>
          <w:i w:val="0"/>
          <w:color w:val="auto"/>
          <w:sz w:val="24"/>
        </w:rPr>
        <w:fldChar w:fldCharType="end"/>
      </w:r>
      <w:r w:rsidR="00AD31B7">
        <w:rPr>
          <w:b/>
          <w:i w:val="0"/>
          <w:color w:val="auto"/>
          <w:sz w:val="24"/>
        </w:rPr>
        <w:t>:</w:t>
      </w:r>
      <w:r w:rsidRPr="007F07FE">
        <w:rPr>
          <w:b/>
          <w:i w:val="0"/>
          <w:color w:val="auto"/>
          <w:sz w:val="24"/>
        </w:rPr>
        <w:t xml:space="preserve"> Dış Paydaşlar</w:t>
      </w:r>
      <w:bookmarkEnd w:id="29"/>
    </w:p>
    <w:p w14:paraId="64CC767E" w14:textId="41F71924" w:rsidR="00100CCA" w:rsidRDefault="00100CCA" w:rsidP="00100CCA"/>
    <w:p w14:paraId="3F8C4621" w14:textId="036B47D8" w:rsidR="007C7CE2" w:rsidRDefault="007C7CE2" w:rsidP="00100CCA"/>
    <w:p w14:paraId="45AFD381" w14:textId="6B2022C7" w:rsidR="007C7CE2" w:rsidRDefault="007C7CE2" w:rsidP="00100CCA"/>
    <w:p w14:paraId="4AE30DC6" w14:textId="0E1B48D7" w:rsidR="007C7CE2" w:rsidRDefault="007C7CE2" w:rsidP="00100CCA"/>
    <w:p w14:paraId="47C61E5F" w14:textId="771422B5" w:rsidR="007C7CE2" w:rsidRDefault="007C7CE2" w:rsidP="00100CCA"/>
    <w:p w14:paraId="5A84637A" w14:textId="2BD27273" w:rsidR="007C7CE2" w:rsidRDefault="007C7CE2" w:rsidP="00100CCA"/>
    <w:p w14:paraId="437D6039" w14:textId="64A6E4BA" w:rsidR="007C7CE2" w:rsidRDefault="007C7CE2" w:rsidP="00100CCA"/>
    <w:p w14:paraId="71A19114" w14:textId="5FF84075" w:rsidR="007C7CE2" w:rsidRDefault="007C7CE2" w:rsidP="00100CCA"/>
    <w:p w14:paraId="51CDA38B" w14:textId="39532A90" w:rsidR="007C7CE2" w:rsidRDefault="007C7CE2" w:rsidP="00100CCA"/>
    <w:p w14:paraId="4694B672" w14:textId="79E27564" w:rsidR="007C7CE2" w:rsidRDefault="007C7CE2" w:rsidP="00100CCA"/>
    <w:p w14:paraId="7FBE7A88" w14:textId="686CB0E8" w:rsidR="007C7CE2" w:rsidRDefault="007C7CE2" w:rsidP="00100CCA"/>
    <w:p w14:paraId="2CCB9610" w14:textId="78190A7A" w:rsidR="007C7CE2" w:rsidRDefault="007C7CE2" w:rsidP="00100CCA"/>
    <w:p w14:paraId="73B3DBD5" w14:textId="15CD53C8" w:rsidR="009A1092" w:rsidRDefault="009A1092" w:rsidP="00100CCA"/>
    <w:p w14:paraId="0113CA5F" w14:textId="77777777" w:rsidR="009A1092" w:rsidRDefault="009A1092" w:rsidP="00100CCA"/>
    <w:p w14:paraId="329136F4" w14:textId="4700D5FE" w:rsidR="007F07FE" w:rsidRDefault="007F07FE" w:rsidP="00100CCA"/>
    <w:p w14:paraId="061E3EE7" w14:textId="24EC6F20" w:rsidR="007F07FE" w:rsidRDefault="007F07FE" w:rsidP="00100CCA"/>
    <w:p w14:paraId="1D6FE7D5" w14:textId="2E8010C6" w:rsidR="007F07FE" w:rsidRDefault="007F07FE" w:rsidP="00100CCA"/>
    <w:p w14:paraId="021036FA" w14:textId="77777777" w:rsidR="007F07FE" w:rsidRDefault="007F07FE" w:rsidP="00100CCA"/>
    <w:p w14:paraId="12AAFC1F" w14:textId="727C00CC" w:rsidR="007C7CE2" w:rsidRDefault="007C7CE2" w:rsidP="00100CCA"/>
    <w:p w14:paraId="48208D29" w14:textId="716690F8" w:rsidR="007C7CE2" w:rsidRDefault="007C7CE2" w:rsidP="00100CCA"/>
    <w:p w14:paraId="06D480E5" w14:textId="77777777" w:rsidR="007C7CE2" w:rsidRDefault="007C7CE2" w:rsidP="00100CCA"/>
    <w:p w14:paraId="12EABC15" w14:textId="77777777" w:rsidR="00100CCA" w:rsidRDefault="00100CCA" w:rsidP="00100CCA">
      <w:pPr>
        <w:pStyle w:val="Balk3"/>
        <w:ind w:firstLine="708"/>
      </w:pPr>
      <w:bookmarkStart w:id="30" w:name="_Toc74044901"/>
      <w:r>
        <w:lastRenderedPageBreak/>
        <w:t xml:space="preserve">3.5.2. Paydaşların </w:t>
      </w:r>
      <w:proofErr w:type="spellStart"/>
      <w:r>
        <w:t>Önceliklendirilmesi</w:t>
      </w:r>
      <w:bookmarkEnd w:id="30"/>
      <w:proofErr w:type="spellEnd"/>
    </w:p>
    <w:p w14:paraId="523E3237" w14:textId="77777777" w:rsidR="00100CCA" w:rsidRPr="0031098C" w:rsidRDefault="00100CCA" w:rsidP="00100CCA"/>
    <w:p w14:paraId="371957D9" w14:textId="77777777" w:rsidR="00100CCA" w:rsidRDefault="00100CCA" w:rsidP="00100CCA">
      <w:pPr>
        <w:spacing w:line="276" w:lineRule="auto"/>
        <w:ind w:firstLine="708"/>
        <w:jc w:val="both"/>
        <w:rPr>
          <w:sz w:val="24"/>
          <w:szCs w:val="24"/>
        </w:rPr>
      </w:pPr>
      <w:r w:rsidRPr="00EE26D6">
        <w:rPr>
          <w:sz w:val="24"/>
          <w:szCs w:val="24"/>
        </w:rPr>
        <w:t xml:space="preserve">Paydaşların </w:t>
      </w:r>
      <w:proofErr w:type="spellStart"/>
      <w:r w:rsidRPr="00EE26D6">
        <w:rPr>
          <w:sz w:val="24"/>
          <w:szCs w:val="24"/>
        </w:rPr>
        <w:t>önceliklendirilmesinde</w:t>
      </w:r>
      <w:proofErr w:type="spellEnd"/>
      <w:r w:rsidRPr="00EE26D6">
        <w:rPr>
          <w:sz w:val="24"/>
          <w:szCs w:val="24"/>
        </w:rPr>
        <w:t xml:space="preserve"> paydaşların etki ve önem derecesi dikkate alınır. </w:t>
      </w:r>
    </w:p>
    <w:p w14:paraId="624C00F0" w14:textId="77777777" w:rsidR="00100CCA" w:rsidRDefault="00100CCA" w:rsidP="00100CCA">
      <w:pPr>
        <w:spacing w:line="276" w:lineRule="auto"/>
        <w:ind w:firstLine="708"/>
        <w:jc w:val="both"/>
        <w:rPr>
          <w:sz w:val="24"/>
          <w:szCs w:val="24"/>
        </w:rPr>
      </w:pPr>
      <w:r w:rsidRPr="00100CCA">
        <w:rPr>
          <w:b/>
          <w:bCs/>
          <w:sz w:val="24"/>
          <w:szCs w:val="24"/>
        </w:rPr>
        <w:t>Etki,</w:t>
      </w:r>
      <w:r w:rsidRPr="00EE26D6">
        <w:rPr>
          <w:sz w:val="24"/>
          <w:szCs w:val="24"/>
        </w:rPr>
        <w:t xml:space="preserve"> üniversitenin faaliyet ve hizmetleriyle paydaşı etkilemesi ile paydaşın alacağı kararlarla üniversiteyi etkileme gücünü; </w:t>
      </w:r>
    </w:p>
    <w:p w14:paraId="18CCE09D" w14:textId="77777777" w:rsidR="00100CCA" w:rsidRPr="00EE26D6" w:rsidRDefault="00100CCA" w:rsidP="00100CCA">
      <w:pPr>
        <w:spacing w:line="276" w:lineRule="auto"/>
        <w:ind w:firstLine="708"/>
        <w:jc w:val="both"/>
        <w:rPr>
          <w:sz w:val="24"/>
          <w:szCs w:val="24"/>
        </w:rPr>
      </w:pPr>
      <w:r w:rsidRPr="00100CCA">
        <w:rPr>
          <w:b/>
          <w:bCs/>
          <w:sz w:val="24"/>
          <w:szCs w:val="24"/>
        </w:rPr>
        <w:t>Önem</w:t>
      </w:r>
      <w:r w:rsidRPr="00EE26D6">
        <w:rPr>
          <w:sz w:val="24"/>
          <w:szCs w:val="24"/>
        </w:rPr>
        <w:t xml:space="preserve"> ise üniversitenin paydaşın beklenti ve taleplerinin karşılanması konusuna verdiği değeri ifade eder.</w:t>
      </w:r>
    </w:p>
    <w:p w14:paraId="06D1B052" w14:textId="77777777" w:rsidR="00100CCA" w:rsidRDefault="00100CCA" w:rsidP="00100CCA">
      <w:pPr>
        <w:jc w:val="both"/>
      </w:pPr>
    </w:p>
    <w:p w14:paraId="3565DFA1" w14:textId="22169E65" w:rsidR="00100CCA" w:rsidRPr="007C7CE2" w:rsidRDefault="007C7CE2" w:rsidP="004A5874">
      <w:pPr>
        <w:pStyle w:val="ResimYazs"/>
        <w:spacing w:after="120"/>
        <w:ind w:firstLine="709"/>
        <w:jc w:val="center"/>
        <w:rPr>
          <w:b/>
          <w:bCs/>
          <w:i w:val="0"/>
          <w:iCs w:val="0"/>
          <w:color w:val="auto"/>
          <w:sz w:val="24"/>
          <w:szCs w:val="24"/>
        </w:rPr>
      </w:pPr>
      <w:bookmarkStart w:id="31" w:name="_Toc74044935"/>
      <w:r w:rsidRPr="007C7CE2">
        <w:rPr>
          <w:b/>
          <w:bCs/>
          <w:i w:val="0"/>
          <w:iCs w:val="0"/>
          <w:color w:val="auto"/>
          <w:sz w:val="24"/>
          <w:szCs w:val="24"/>
        </w:rPr>
        <w:t xml:space="preserve">Tablo </w:t>
      </w:r>
      <w:r w:rsidRPr="007C7CE2">
        <w:rPr>
          <w:b/>
          <w:bCs/>
          <w:i w:val="0"/>
          <w:iCs w:val="0"/>
          <w:color w:val="auto"/>
          <w:sz w:val="24"/>
          <w:szCs w:val="24"/>
        </w:rPr>
        <w:fldChar w:fldCharType="begin"/>
      </w:r>
      <w:r w:rsidRPr="007C7CE2">
        <w:rPr>
          <w:b/>
          <w:bCs/>
          <w:i w:val="0"/>
          <w:iCs w:val="0"/>
          <w:color w:val="auto"/>
          <w:sz w:val="24"/>
          <w:szCs w:val="24"/>
        </w:rPr>
        <w:instrText xml:space="preserve"> SEQ Tablo \* ARABIC </w:instrText>
      </w:r>
      <w:r w:rsidRPr="007C7CE2">
        <w:rPr>
          <w:b/>
          <w:bCs/>
          <w:i w:val="0"/>
          <w:iCs w:val="0"/>
          <w:color w:val="auto"/>
          <w:sz w:val="24"/>
          <w:szCs w:val="24"/>
        </w:rPr>
        <w:fldChar w:fldCharType="separate"/>
      </w:r>
      <w:r w:rsidR="00974D8E">
        <w:rPr>
          <w:b/>
          <w:bCs/>
          <w:i w:val="0"/>
          <w:iCs w:val="0"/>
          <w:noProof/>
          <w:color w:val="auto"/>
          <w:sz w:val="24"/>
          <w:szCs w:val="24"/>
        </w:rPr>
        <w:t>4</w:t>
      </w:r>
      <w:r w:rsidRPr="007C7CE2">
        <w:rPr>
          <w:b/>
          <w:bCs/>
          <w:i w:val="0"/>
          <w:iCs w:val="0"/>
          <w:color w:val="auto"/>
          <w:sz w:val="24"/>
          <w:szCs w:val="24"/>
        </w:rPr>
        <w:fldChar w:fldCharType="end"/>
      </w:r>
      <w:r w:rsidR="00B94CEF">
        <w:rPr>
          <w:b/>
          <w:bCs/>
          <w:i w:val="0"/>
          <w:iCs w:val="0"/>
          <w:color w:val="auto"/>
          <w:sz w:val="24"/>
          <w:szCs w:val="24"/>
        </w:rPr>
        <w:t>:</w:t>
      </w:r>
      <w:r w:rsidRPr="007C7CE2">
        <w:rPr>
          <w:b/>
          <w:bCs/>
          <w:i w:val="0"/>
          <w:iCs w:val="0"/>
          <w:color w:val="auto"/>
          <w:sz w:val="24"/>
          <w:szCs w:val="24"/>
        </w:rPr>
        <w:t xml:space="preserve"> Paydaşların </w:t>
      </w:r>
      <w:proofErr w:type="spellStart"/>
      <w:r w:rsidRPr="007C7CE2">
        <w:rPr>
          <w:b/>
          <w:bCs/>
          <w:i w:val="0"/>
          <w:iCs w:val="0"/>
          <w:color w:val="auto"/>
          <w:sz w:val="24"/>
          <w:szCs w:val="24"/>
        </w:rPr>
        <w:t>Önceliklendirilmesi</w:t>
      </w:r>
      <w:bookmarkEnd w:id="31"/>
      <w:proofErr w:type="spellEnd"/>
    </w:p>
    <w:tbl>
      <w:tblPr>
        <w:tblStyle w:val="TabloKlavuzu"/>
        <w:tblW w:w="0" w:type="auto"/>
        <w:jc w:val="center"/>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3681"/>
        <w:gridCol w:w="1276"/>
        <w:gridCol w:w="1221"/>
        <w:gridCol w:w="1010"/>
        <w:gridCol w:w="999"/>
      </w:tblGrid>
      <w:tr w:rsidR="00100CCA" w:rsidRPr="0031098C" w14:paraId="03AEAB8F" w14:textId="77777777" w:rsidTr="001701B8">
        <w:trPr>
          <w:jc w:val="center"/>
        </w:trPr>
        <w:tc>
          <w:tcPr>
            <w:tcW w:w="3681" w:type="dxa"/>
          </w:tcPr>
          <w:p w14:paraId="2040F2EA" w14:textId="77777777" w:rsidR="00100CCA" w:rsidRPr="0031098C" w:rsidRDefault="00100CCA" w:rsidP="007C7CE2">
            <w:pPr>
              <w:spacing w:line="360" w:lineRule="auto"/>
              <w:jc w:val="both"/>
              <w:rPr>
                <w:b/>
                <w:bCs/>
                <w:sz w:val="22"/>
                <w:szCs w:val="22"/>
              </w:rPr>
            </w:pPr>
            <w:r w:rsidRPr="0031098C">
              <w:rPr>
                <w:b/>
                <w:bCs/>
                <w:sz w:val="22"/>
                <w:szCs w:val="22"/>
              </w:rPr>
              <w:t>Paydaşlar</w:t>
            </w:r>
          </w:p>
        </w:tc>
        <w:tc>
          <w:tcPr>
            <w:tcW w:w="1276" w:type="dxa"/>
          </w:tcPr>
          <w:p w14:paraId="76B3C329" w14:textId="77777777" w:rsidR="00100CCA" w:rsidRPr="0031098C" w:rsidRDefault="00100CCA" w:rsidP="007C7CE2">
            <w:pPr>
              <w:spacing w:line="360" w:lineRule="auto"/>
              <w:jc w:val="both"/>
              <w:rPr>
                <w:b/>
                <w:bCs/>
                <w:sz w:val="22"/>
                <w:szCs w:val="22"/>
              </w:rPr>
            </w:pPr>
            <w:r w:rsidRPr="0031098C">
              <w:rPr>
                <w:b/>
                <w:bCs/>
                <w:sz w:val="22"/>
                <w:szCs w:val="22"/>
              </w:rPr>
              <w:t>Paydaş Türü</w:t>
            </w:r>
          </w:p>
        </w:tc>
        <w:tc>
          <w:tcPr>
            <w:tcW w:w="1221" w:type="dxa"/>
          </w:tcPr>
          <w:p w14:paraId="6952F906" w14:textId="77777777" w:rsidR="00100CCA" w:rsidRPr="0031098C" w:rsidRDefault="00100CCA" w:rsidP="007C7CE2">
            <w:pPr>
              <w:spacing w:line="360" w:lineRule="auto"/>
              <w:jc w:val="both"/>
              <w:rPr>
                <w:b/>
                <w:bCs/>
                <w:sz w:val="22"/>
                <w:szCs w:val="22"/>
              </w:rPr>
            </w:pPr>
            <w:r w:rsidRPr="0031098C">
              <w:rPr>
                <w:b/>
                <w:bCs/>
                <w:sz w:val="22"/>
                <w:szCs w:val="22"/>
              </w:rPr>
              <w:t>Önem Derecesi</w:t>
            </w:r>
          </w:p>
        </w:tc>
        <w:tc>
          <w:tcPr>
            <w:tcW w:w="938" w:type="dxa"/>
          </w:tcPr>
          <w:p w14:paraId="2F284235" w14:textId="77777777" w:rsidR="00100CCA" w:rsidRPr="0031098C" w:rsidRDefault="00100CCA" w:rsidP="007C7CE2">
            <w:pPr>
              <w:spacing w:line="360" w:lineRule="auto"/>
              <w:jc w:val="both"/>
              <w:rPr>
                <w:b/>
                <w:bCs/>
                <w:sz w:val="22"/>
                <w:szCs w:val="22"/>
              </w:rPr>
            </w:pPr>
            <w:r w:rsidRPr="0031098C">
              <w:rPr>
                <w:b/>
                <w:bCs/>
                <w:sz w:val="22"/>
                <w:szCs w:val="22"/>
              </w:rPr>
              <w:t>Etki Derecesi</w:t>
            </w:r>
          </w:p>
        </w:tc>
        <w:tc>
          <w:tcPr>
            <w:tcW w:w="928" w:type="dxa"/>
          </w:tcPr>
          <w:p w14:paraId="3680BBBA" w14:textId="77777777" w:rsidR="00100CCA" w:rsidRPr="0031098C" w:rsidRDefault="00100CCA" w:rsidP="007C7CE2">
            <w:pPr>
              <w:spacing w:line="360" w:lineRule="auto"/>
              <w:jc w:val="both"/>
              <w:rPr>
                <w:b/>
                <w:bCs/>
                <w:sz w:val="22"/>
                <w:szCs w:val="22"/>
              </w:rPr>
            </w:pPr>
            <w:r w:rsidRPr="0031098C">
              <w:rPr>
                <w:b/>
                <w:bCs/>
                <w:sz w:val="22"/>
                <w:szCs w:val="22"/>
              </w:rPr>
              <w:t xml:space="preserve">Önceliği </w:t>
            </w:r>
          </w:p>
        </w:tc>
      </w:tr>
      <w:tr w:rsidR="00100CCA" w:rsidRPr="0031098C" w14:paraId="293824C5" w14:textId="77777777" w:rsidTr="001701B8">
        <w:trPr>
          <w:jc w:val="center"/>
        </w:trPr>
        <w:tc>
          <w:tcPr>
            <w:tcW w:w="3681" w:type="dxa"/>
          </w:tcPr>
          <w:p w14:paraId="5EF85062" w14:textId="77777777" w:rsidR="00100CCA" w:rsidRPr="0031098C" w:rsidRDefault="00100CCA" w:rsidP="007C7CE2">
            <w:pPr>
              <w:spacing w:line="360" w:lineRule="auto"/>
              <w:jc w:val="both"/>
              <w:rPr>
                <w:sz w:val="22"/>
                <w:szCs w:val="22"/>
              </w:rPr>
            </w:pPr>
            <w:r w:rsidRPr="0031098C">
              <w:rPr>
                <w:sz w:val="22"/>
                <w:szCs w:val="22"/>
              </w:rPr>
              <w:t>Akademik Personel</w:t>
            </w:r>
          </w:p>
        </w:tc>
        <w:tc>
          <w:tcPr>
            <w:tcW w:w="1276" w:type="dxa"/>
          </w:tcPr>
          <w:p w14:paraId="7730ABB8" w14:textId="77777777" w:rsidR="00100CCA" w:rsidRPr="0031098C" w:rsidRDefault="00100CCA" w:rsidP="007C7CE2">
            <w:pPr>
              <w:spacing w:line="360" w:lineRule="auto"/>
              <w:jc w:val="both"/>
              <w:rPr>
                <w:sz w:val="22"/>
                <w:szCs w:val="22"/>
              </w:rPr>
            </w:pPr>
            <w:r w:rsidRPr="0031098C">
              <w:rPr>
                <w:sz w:val="22"/>
                <w:szCs w:val="22"/>
              </w:rPr>
              <w:t>İç Paydaş</w:t>
            </w:r>
          </w:p>
        </w:tc>
        <w:tc>
          <w:tcPr>
            <w:tcW w:w="1221" w:type="dxa"/>
          </w:tcPr>
          <w:p w14:paraId="2138B62B" w14:textId="77777777" w:rsidR="00100CCA" w:rsidRPr="0031098C" w:rsidRDefault="00100CCA" w:rsidP="007C7CE2">
            <w:pPr>
              <w:spacing w:line="360" w:lineRule="auto"/>
              <w:jc w:val="center"/>
              <w:rPr>
                <w:sz w:val="22"/>
                <w:szCs w:val="22"/>
              </w:rPr>
            </w:pPr>
            <w:r>
              <w:rPr>
                <w:sz w:val="22"/>
                <w:szCs w:val="22"/>
              </w:rPr>
              <w:t>5</w:t>
            </w:r>
          </w:p>
        </w:tc>
        <w:tc>
          <w:tcPr>
            <w:tcW w:w="938" w:type="dxa"/>
          </w:tcPr>
          <w:p w14:paraId="17B16112" w14:textId="77777777" w:rsidR="00100CCA" w:rsidRPr="0031098C" w:rsidRDefault="00100CCA" w:rsidP="007C7CE2">
            <w:pPr>
              <w:spacing w:line="360" w:lineRule="auto"/>
              <w:jc w:val="center"/>
              <w:rPr>
                <w:sz w:val="22"/>
                <w:szCs w:val="22"/>
              </w:rPr>
            </w:pPr>
            <w:r w:rsidRPr="0031098C">
              <w:rPr>
                <w:sz w:val="22"/>
                <w:szCs w:val="22"/>
              </w:rPr>
              <w:t>5</w:t>
            </w:r>
          </w:p>
        </w:tc>
        <w:tc>
          <w:tcPr>
            <w:tcW w:w="928" w:type="dxa"/>
          </w:tcPr>
          <w:p w14:paraId="0AE5B407" w14:textId="77777777" w:rsidR="00100CCA" w:rsidRPr="0031098C" w:rsidRDefault="00100CCA" w:rsidP="007C7CE2">
            <w:pPr>
              <w:spacing w:line="360" w:lineRule="auto"/>
              <w:jc w:val="center"/>
              <w:rPr>
                <w:sz w:val="22"/>
                <w:szCs w:val="22"/>
              </w:rPr>
            </w:pPr>
            <w:r w:rsidRPr="0031098C">
              <w:rPr>
                <w:sz w:val="22"/>
                <w:szCs w:val="22"/>
              </w:rPr>
              <w:t>5</w:t>
            </w:r>
          </w:p>
        </w:tc>
      </w:tr>
      <w:tr w:rsidR="00100CCA" w:rsidRPr="0031098C" w14:paraId="2D87F210" w14:textId="77777777" w:rsidTr="001701B8">
        <w:trPr>
          <w:jc w:val="center"/>
        </w:trPr>
        <w:tc>
          <w:tcPr>
            <w:tcW w:w="3681" w:type="dxa"/>
          </w:tcPr>
          <w:p w14:paraId="69E76431" w14:textId="77777777" w:rsidR="00100CCA" w:rsidRPr="0031098C" w:rsidRDefault="00100CCA" w:rsidP="007C7CE2">
            <w:pPr>
              <w:spacing w:line="360" w:lineRule="auto"/>
              <w:jc w:val="both"/>
              <w:rPr>
                <w:sz w:val="22"/>
                <w:szCs w:val="22"/>
              </w:rPr>
            </w:pPr>
            <w:r w:rsidRPr="0031098C">
              <w:rPr>
                <w:sz w:val="22"/>
                <w:szCs w:val="22"/>
              </w:rPr>
              <w:t>İdari Personel</w:t>
            </w:r>
          </w:p>
        </w:tc>
        <w:tc>
          <w:tcPr>
            <w:tcW w:w="1276" w:type="dxa"/>
          </w:tcPr>
          <w:p w14:paraId="6CFBA8B4" w14:textId="77777777" w:rsidR="00100CCA" w:rsidRPr="0031098C" w:rsidRDefault="00100CCA" w:rsidP="007C7CE2">
            <w:pPr>
              <w:spacing w:line="360" w:lineRule="auto"/>
              <w:jc w:val="both"/>
              <w:rPr>
                <w:sz w:val="22"/>
                <w:szCs w:val="22"/>
              </w:rPr>
            </w:pPr>
            <w:r w:rsidRPr="0031098C">
              <w:rPr>
                <w:sz w:val="22"/>
                <w:szCs w:val="22"/>
              </w:rPr>
              <w:t>İç Paydaş</w:t>
            </w:r>
          </w:p>
        </w:tc>
        <w:tc>
          <w:tcPr>
            <w:tcW w:w="1221" w:type="dxa"/>
          </w:tcPr>
          <w:p w14:paraId="0D83F9BB" w14:textId="77777777" w:rsidR="00100CCA" w:rsidRPr="0031098C" w:rsidRDefault="00100CCA" w:rsidP="007C7CE2">
            <w:pPr>
              <w:spacing w:line="360" w:lineRule="auto"/>
              <w:jc w:val="center"/>
              <w:rPr>
                <w:sz w:val="22"/>
                <w:szCs w:val="22"/>
              </w:rPr>
            </w:pPr>
            <w:r w:rsidRPr="0031098C">
              <w:rPr>
                <w:sz w:val="22"/>
                <w:szCs w:val="22"/>
              </w:rPr>
              <w:t>4</w:t>
            </w:r>
          </w:p>
        </w:tc>
        <w:tc>
          <w:tcPr>
            <w:tcW w:w="938" w:type="dxa"/>
          </w:tcPr>
          <w:p w14:paraId="1B10239F" w14:textId="77777777" w:rsidR="00100CCA" w:rsidRPr="0031098C" w:rsidRDefault="00100CCA" w:rsidP="007C7CE2">
            <w:pPr>
              <w:spacing w:line="360" w:lineRule="auto"/>
              <w:jc w:val="center"/>
              <w:rPr>
                <w:sz w:val="22"/>
                <w:szCs w:val="22"/>
              </w:rPr>
            </w:pPr>
            <w:r w:rsidRPr="0031098C">
              <w:rPr>
                <w:sz w:val="22"/>
                <w:szCs w:val="22"/>
              </w:rPr>
              <w:t>5</w:t>
            </w:r>
          </w:p>
        </w:tc>
        <w:tc>
          <w:tcPr>
            <w:tcW w:w="928" w:type="dxa"/>
          </w:tcPr>
          <w:p w14:paraId="55335670" w14:textId="77777777" w:rsidR="00100CCA" w:rsidRPr="0031098C" w:rsidRDefault="00100CCA" w:rsidP="007C7CE2">
            <w:pPr>
              <w:spacing w:line="360" w:lineRule="auto"/>
              <w:jc w:val="center"/>
              <w:rPr>
                <w:sz w:val="22"/>
                <w:szCs w:val="22"/>
              </w:rPr>
            </w:pPr>
            <w:r w:rsidRPr="0031098C">
              <w:rPr>
                <w:sz w:val="22"/>
                <w:szCs w:val="22"/>
              </w:rPr>
              <w:t>5</w:t>
            </w:r>
          </w:p>
        </w:tc>
      </w:tr>
      <w:tr w:rsidR="00100CCA" w:rsidRPr="0031098C" w14:paraId="3FA04993" w14:textId="77777777" w:rsidTr="001701B8">
        <w:trPr>
          <w:jc w:val="center"/>
        </w:trPr>
        <w:tc>
          <w:tcPr>
            <w:tcW w:w="3681" w:type="dxa"/>
          </w:tcPr>
          <w:p w14:paraId="535E0E74" w14:textId="77777777" w:rsidR="00100CCA" w:rsidRPr="0031098C" w:rsidRDefault="00100CCA" w:rsidP="007C7CE2">
            <w:pPr>
              <w:spacing w:line="360" w:lineRule="auto"/>
              <w:jc w:val="both"/>
              <w:rPr>
                <w:sz w:val="22"/>
                <w:szCs w:val="22"/>
              </w:rPr>
            </w:pPr>
            <w:r w:rsidRPr="0031098C">
              <w:rPr>
                <w:sz w:val="22"/>
                <w:szCs w:val="22"/>
              </w:rPr>
              <w:t>Üniversitemiz Birimleri</w:t>
            </w:r>
          </w:p>
        </w:tc>
        <w:tc>
          <w:tcPr>
            <w:tcW w:w="1276" w:type="dxa"/>
          </w:tcPr>
          <w:p w14:paraId="5A5D4C49" w14:textId="77777777" w:rsidR="00100CCA" w:rsidRPr="0031098C" w:rsidRDefault="00100CCA" w:rsidP="007C7CE2">
            <w:pPr>
              <w:spacing w:line="360" w:lineRule="auto"/>
              <w:jc w:val="both"/>
              <w:rPr>
                <w:sz w:val="22"/>
                <w:szCs w:val="22"/>
              </w:rPr>
            </w:pPr>
            <w:r w:rsidRPr="0031098C">
              <w:rPr>
                <w:sz w:val="22"/>
                <w:szCs w:val="22"/>
              </w:rPr>
              <w:t>İç Paydaş</w:t>
            </w:r>
          </w:p>
        </w:tc>
        <w:tc>
          <w:tcPr>
            <w:tcW w:w="1221" w:type="dxa"/>
          </w:tcPr>
          <w:p w14:paraId="484465AF" w14:textId="77777777" w:rsidR="00100CCA" w:rsidRPr="0031098C" w:rsidRDefault="00100CCA" w:rsidP="007C7CE2">
            <w:pPr>
              <w:spacing w:line="360" w:lineRule="auto"/>
              <w:jc w:val="center"/>
              <w:rPr>
                <w:sz w:val="22"/>
                <w:szCs w:val="22"/>
              </w:rPr>
            </w:pPr>
            <w:r w:rsidRPr="0031098C">
              <w:rPr>
                <w:sz w:val="22"/>
                <w:szCs w:val="22"/>
              </w:rPr>
              <w:t>5</w:t>
            </w:r>
          </w:p>
        </w:tc>
        <w:tc>
          <w:tcPr>
            <w:tcW w:w="938" w:type="dxa"/>
          </w:tcPr>
          <w:p w14:paraId="02FDCA43" w14:textId="77777777" w:rsidR="00100CCA" w:rsidRPr="0031098C" w:rsidRDefault="00100CCA" w:rsidP="007C7CE2">
            <w:pPr>
              <w:spacing w:line="360" w:lineRule="auto"/>
              <w:jc w:val="center"/>
              <w:rPr>
                <w:sz w:val="22"/>
                <w:szCs w:val="22"/>
              </w:rPr>
            </w:pPr>
            <w:r w:rsidRPr="0031098C">
              <w:rPr>
                <w:sz w:val="22"/>
                <w:szCs w:val="22"/>
              </w:rPr>
              <w:t>5</w:t>
            </w:r>
          </w:p>
        </w:tc>
        <w:tc>
          <w:tcPr>
            <w:tcW w:w="928" w:type="dxa"/>
          </w:tcPr>
          <w:p w14:paraId="5D451E17" w14:textId="77777777" w:rsidR="00100CCA" w:rsidRPr="0031098C" w:rsidRDefault="00100CCA" w:rsidP="007C7CE2">
            <w:pPr>
              <w:spacing w:line="360" w:lineRule="auto"/>
              <w:jc w:val="center"/>
              <w:rPr>
                <w:sz w:val="22"/>
                <w:szCs w:val="22"/>
              </w:rPr>
            </w:pPr>
            <w:r w:rsidRPr="0031098C">
              <w:rPr>
                <w:sz w:val="22"/>
                <w:szCs w:val="22"/>
              </w:rPr>
              <w:t>5</w:t>
            </w:r>
          </w:p>
        </w:tc>
      </w:tr>
      <w:tr w:rsidR="00100CCA" w:rsidRPr="0031098C" w14:paraId="0997F809" w14:textId="77777777" w:rsidTr="001701B8">
        <w:trPr>
          <w:jc w:val="center"/>
        </w:trPr>
        <w:tc>
          <w:tcPr>
            <w:tcW w:w="3681" w:type="dxa"/>
          </w:tcPr>
          <w:p w14:paraId="0333687E" w14:textId="77777777" w:rsidR="00100CCA" w:rsidRPr="0031098C" w:rsidRDefault="00100CCA" w:rsidP="007C7CE2">
            <w:pPr>
              <w:spacing w:line="360" w:lineRule="auto"/>
              <w:jc w:val="both"/>
              <w:rPr>
                <w:sz w:val="22"/>
                <w:szCs w:val="22"/>
              </w:rPr>
            </w:pPr>
            <w:r w:rsidRPr="0031098C">
              <w:rPr>
                <w:sz w:val="22"/>
                <w:szCs w:val="22"/>
              </w:rPr>
              <w:t xml:space="preserve">Cumhurbaşkanlığı </w:t>
            </w:r>
          </w:p>
        </w:tc>
        <w:tc>
          <w:tcPr>
            <w:tcW w:w="1276" w:type="dxa"/>
          </w:tcPr>
          <w:p w14:paraId="663C6650" w14:textId="77777777" w:rsidR="00100CCA" w:rsidRPr="0031098C" w:rsidRDefault="00100CCA" w:rsidP="007C7CE2">
            <w:pPr>
              <w:spacing w:line="360" w:lineRule="auto"/>
              <w:jc w:val="both"/>
              <w:rPr>
                <w:sz w:val="22"/>
                <w:szCs w:val="22"/>
              </w:rPr>
            </w:pPr>
            <w:r w:rsidRPr="0031098C">
              <w:rPr>
                <w:sz w:val="22"/>
                <w:szCs w:val="22"/>
              </w:rPr>
              <w:t>Dış Paydaş</w:t>
            </w:r>
          </w:p>
        </w:tc>
        <w:tc>
          <w:tcPr>
            <w:tcW w:w="1221" w:type="dxa"/>
          </w:tcPr>
          <w:p w14:paraId="362E0247" w14:textId="77777777" w:rsidR="00100CCA" w:rsidRPr="0031098C" w:rsidRDefault="00100CCA" w:rsidP="007C7CE2">
            <w:pPr>
              <w:spacing w:line="360" w:lineRule="auto"/>
              <w:jc w:val="center"/>
              <w:rPr>
                <w:sz w:val="22"/>
                <w:szCs w:val="22"/>
              </w:rPr>
            </w:pPr>
            <w:r w:rsidRPr="0031098C">
              <w:rPr>
                <w:sz w:val="22"/>
                <w:szCs w:val="22"/>
              </w:rPr>
              <w:t>5</w:t>
            </w:r>
          </w:p>
        </w:tc>
        <w:tc>
          <w:tcPr>
            <w:tcW w:w="938" w:type="dxa"/>
          </w:tcPr>
          <w:p w14:paraId="1E1A27E6" w14:textId="77777777" w:rsidR="00100CCA" w:rsidRPr="0031098C" w:rsidRDefault="00100CCA" w:rsidP="007C7CE2">
            <w:pPr>
              <w:spacing w:line="360" w:lineRule="auto"/>
              <w:jc w:val="center"/>
              <w:rPr>
                <w:sz w:val="22"/>
                <w:szCs w:val="22"/>
              </w:rPr>
            </w:pPr>
            <w:r w:rsidRPr="0031098C">
              <w:rPr>
                <w:sz w:val="22"/>
                <w:szCs w:val="22"/>
              </w:rPr>
              <w:t>5</w:t>
            </w:r>
          </w:p>
        </w:tc>
        <w:tc>
          <w:tcPr>
            <w:tcW w:w="928" w:type="dxa"/>
          </w:tcPr>
          <w:p w14:paraId="6C796EAE" w14:textId="77777777" w:rsidR="00100CCA" w:rsidRPr="0031098C" w:rsidRDefault="00100CCA" w:rsidP="007C7CE2">
            <w:pPr>
              <w:spacing w:line="360" w:lineRule="auto"/>
              <w:jc w:val="center"/>
              <w:rPr>
                <w:sz w:val="22"/>
                <w:szCs w:val="22"/>
              </w:rPr>
            </w:pPr>
            <w:r w:rsidRPr="0031098C">
              <w:rPr>
                <w:sz w:val="22"/>
                <w:szCs w:val="22"/>
              </w:rPr>
              <w:t>5</w:t>
            </w:r>
          </w:p>
        </w:tc>
      </w:tr>
      <w:tr w:rsidR="00100CCA" w:rsidRPr="0031098C" w14:paraId="3CFC32BF" w14:textId="77777777" w:rsidTr="001701B8">
        <w:trPr>
          <w:jc w:val="center"/>
        </w:trPr>
        <w:tc>
          <w:tcPr>
            <w:tcW w:w="3681" w:type="dxa"/>
          </w:tcPr>
          <w:p w14:paraId="26131743" w14:textId="77777777" w:rsidR="00100CCA" w:rsidRPr="0031098C" w:rsidRDefault="00100CCA" w:rsidP="007C7CE2">
            <w:pPr>
              <w:spacing w:line="360" w:lineRule="auto"/>
              <w:jc w:val="both"/>
              <w:rPr>
                <w:sz w:val="22"/>
                <w:szCs w:val="22"/>
              </w:rPr>
            </w:pPr>
            <w:r w:rsidRPr="0031098C">
              <w:rPr>
                <w:sz w:val="22"/>
                <w:szCs w:val="22"/>
              </w:rPr>
              <w:t>YÖK</w:t>
            </w:r>
          </w:p>
        </w:tc>
        <w:tc>
          <w:tcPr>
            <w:tcW w:w="1276" w:type="dxa"/>
          </w:tcPr>
          <w:p w14:paraId="45701C56" w14:textId="77777777" w:rsidR="00100CCA" w:rsidRPr="0031098C" w:rsidRDefault="00100CCA" w:rsidP="007C7CE2">
            <w:pPr>
              <w:spacing w:line="360" w:lineRule="auto"/>
              <w:jc w:val="both"/>
              <w:rPr>
                <w:sz w:val="22"/>
                <w:szCs w:val="22"/>
              </w:rPr>
            </w:pPr>
            <w:r w:rsidRPr="0031098C">
              <w:rPr>
                <w:sz w:val="22"/>
                <w:szCs w:val="22"/>
              </w:rPr>
              <w:t>Dış Paydaş</w:t>
            </w:r>
          </w:p>
        </w:tc>
        <w:tc>
          <w:tcPr>
            <w:tcW w:w="1221" w:type="dxa"/>
          </w:tcPr>
          <w:p w14:paraId="78FBF584" w14:textId="77777777" w:rsidR="00100CCA" w:rsidRPr="0031098C" w:rsidRDefault="00100CCA" w:rsidP="007C7CE2">
            <w:pPr>
              <w:spacing w:line="360" w:lineRule="auto"/>
              <w:jc w:val="center"/>
              <w:rPr>
                <w:sz w:val="22"/>
                <w:szCs w:val="22"/>
              </w:rPr>
            </w:pPr>
            <w:r w:rsidRPr="0031098C">
              <w:rPr>
                <w:sz w:val="22"/>
                <w:szCs w:val="22"/>
              </w:rPr>
              <w:t>5</w:t>
            </w:r>
          </w:p>
        </w:tc>
        <w:tc>
          <w:tcPr>
            <w:tcW w:w="938" w:type="dxa"/>
          </w:tcPr>
          <w:p w14:paraId="7506C6D4" w14:textId="77777777" w:rsidR="00100CCA" w:rsidRPr="0031098C" w:rsidRDefault="00100CCA" w:rsidP="007C7CE2">
            <w:pPr>
              <w:spacing w:line="360" w:lineRule="auto"/>
              <w:jc w:val="center"/>
              <w:rPr>
                <w:sz w:val="22"/>
                <w:szCs w:val="22"/>
              </w:rPr>
            </w:pPr>
            <w:r w:rsidRPr="0031098C">
              <w:rPr>
                <w:sz w:val="22"/>
                <w:szCs w:val="22"/>
              </w:rPr>
              <w:t>5</w:t>
            </w:r>
          </w:p>
        </w:tc>
        <w:tc>
          <w:tcPr>
            <w:tcW w:w="928" w:type="dxa"/>
          </w:tcPr>
          <w:p w14:paraId="2006B937" w14:textId="77777777" w:rsidR="00100CCA" w:rsidRPr="0031098C" w:rsidRDefault="00100CCA" w:rsidP="007C7CE2">
            <w:pPr>
              <w:spacing w:line="360" w:lineRule="auto"/>
              <w:jc w:val="center"/>
              <w:rPr>
                <w:sz w:val="22"/>
                <w:szCs w:val="22"/>
              </w:rPr>
            </w:pPr>
            <w:r w:rsidRPr="0031098C">
              <w:rPr>
                <w:sz w:val="22"/>
                <w:szCs w:val="22"/>
              </w:rPr>
              <w:t>4</w:t>
            </w:r>
          </w:p>
        </w:tc>
      </w:tr>
      <w:tr w:rsidR="00100CCA" w:rsidRPr="0031098C" w14:paraId="0FC5F301" w14:textId="77777777" w:rsidTr="001701B8">
        <w:trPr>
          <w:jc w:val="center"/>
        </w:trPr>
        <w:tc>
          <w:tcPr>
            <w:tcW w:w="3681" w:type="dxa"/>
          </w:tcPr>
          <w:p w14:paraId="323392F8" w14:textId="77777777" w:rsidR="00100CCA" w:rsidRPr="0031098C" w:rsidRDefault="00100CCA" w:rsidP="007C7CE2">
            <w:pPr>
              <w:spacing w:line="360" w:lineRule="auto"/>
              <w:jc w:val="both"/>
              <w:rPr>
                <w:sz w:val="22"/>
                <w:szCs w:val="22"/>
              </w:rPr>
            </w:pPr>
            <w:r w:rsidRPr="0031098C">
              <w:rPr>
                <w:sz w:val="22"/>
                <w:szCs w:val="22"/>
              </w:rPr>
              <w:t>Kamu İhale Kurumu</w:t>
            </w:r>
          </w:p>
        </w:tc>
        <w:tc>
          <w:tcPr>
            <w:tcW w:w="1276" w:type="dxa"/>
          </w:tcPr>
          <w:p w14:paraId="7F99F5CD" w14:textId="77777777" w:rsidR="00100CCA" w:rsidRPr="0031098C" w:rsidRDefault="00100CCA" w:rsidP="007C7CE2">
            <w:pPr>
              <w:spacing w:line="360" w:lineRule="auto"/>
              <w:jc w:val="both"/>
              <w:rPr>
                <w:sz w:val="22"/>
                <w:szCs w:val="22"/>
              </w:rPr>
            </w:pPr>
            <w:r w:rsidRPr="0031098C">
              <w:rPr>
                <w:sz w:val="22"/>
                <w:szCs w:val="22"/>
              </w:rPr>
              <w:t>Dış Paydaş</w:t>
            </w:r>
          </w:p>
        </w:tc>
        <w:tc>
          <w:tcPr>
            <w:tcW w:w="1221" w:type="dxa"/>
          </w:tcPr>
          <w:p w14:paraId="5077C523" w14:textId="77777777" w:rsidR="00100CCA" w:rsidRPr="0031098C" w:rsidRDefault="00100CCA" w:rsidP="007C7CE2">
            <w:pPr>
              <w:spacing w:line="360" w:lineRule="auto"/>
              <w:jc w:val="center"/>
              <w:rPr>
                <w:sz w:val="22"/>
                <w:szCs w:val="22"/>
              </w:rPr>
            </w:pPr>
            <w:r w:rsidRPr="0031098C">
              <w:rPr>
                <w:sz w:val="22"/>
                <w:szCs w:val="22"/>
              </w:rPr>
              <w:t>5</w:t>
            </w:r>
          </w:p>
        </w:tc>
        <w:tc>
          <w:tcPr>
            <w:tcW w:w="938" w:type="dxa"/>
          </w:tcPr>
          <w:p w14:paraId="1DD2BFBC" w14:textId="77777777" w:rsidR="00100CCA" w:rsidRPr="0031098C" w:rsidRDefault="00100CCA" w:rsidP="007C7CE2">
            <w:pPr>
              <w:spacing w:line="360" w:lineRule="auto"/>
              <w:jc w:val="center"/>
              <w:rPr>
                <w:sz w:val="22"/>
                <w:szCs w:val="22"/>
              </w:rPr>
            </w:pPr>
            <w:r w:rsidRPr="0031098C">
              <w:rPr>
                <w:sz w:val="22"/>
                <w:szCs w:val="22"/>
              </w:rPr>
              <w:t>5</w:t>
            </w:r>
          </w:p>
        </w:tc>
        <w:tc>
          <w:tcPr>
            <w:tcW w:w="928" w:type="dxa"/>
          </w:tcPr>
          <w:p w14:paraId="391257FA" w14:textId="77777777" w:rsidR="00100CCA" w:rsidRPr="0031098C" w:rsidRDefault="00100CCA" w:rsidP="007C7CE2">
            <w:pPr>
              <w:spacing w:line="360" w:lineRule="auto"/>
              <w:jc w:val="center"/>
              <w:rPr>
                <w:sz w:val="22"/>
                <w:szCs w:val="22"/>
              </w:rPr>
            </w:pPr>
            <w:r w:rsidRPr="0031098C">
              <w:rPr>
                <w:sz w:val="22"/>
                <w:szCs w:val="22"/>
              </w:rPr>
              <w:t>4</w:t>
            </w:r>
          </w:p>
        </w:tc>
      </w:tr>
      <w:tr w:rsidR="00100CCA" w:rsidRPr="0031098C" w14:paraId="3E5EEAE3" w14:textId="77777777" w:rsidTr="001701B8">
        <w:trPr>
          <w:jc w:val="center"/>
        </w:trPr>
        <w:tc>
          <w:tcPr>
            <w:tcW w:w="3681" w:type="dxa"/>
          </w:tcPr>
          <w:p w14:paraId="38083765" w14:textId="77777777" w:rsidR="00100CCA" w:rsidRPr="0031098C" w:rsidRDefault="00100CCA" w:rsidP="007C7CE2">
            <w:pPr>
              <w:spacing w:line="360" w:lineRule="auto"/>
              <w:jc w:val="both"/>
              <w:rPr>
                <w:sz w:val="22"/>
                <w:szCs w:val="22"/>
              </w:rPr>
            </w:pPr>
            <w:r w:rsidRPr="0031098C">
              <w:rPr>
                <w:sz w:val="22"/>
                <w:szCs w:val="22"/>
              </w:rPr>
              <w:t>Hazine Müsteşarlığı</w:t>
            </w:r>
          </w:p>
        </w:tc>
        <w:tc>
          <w:tcPr>
            <w:tcW w:w="1276" w:type="dxa"/>
          </w:tcPr>
          <w:p w14:paraId="2E41E2DA" w14:textId="77777777" w:rsidR="00100CCA" w:rsidRPr="0031098C" w:rsidRDefault="00100CCA" w:rsidP="007C7CE2">
            <w:pPr>
              <w:spacing w:line="360" w:lineRule="auto"/>
              <w:jc w:val="both"/>
              <w:rPr>
                <w:sz w:val="22"/>
                <w:szCs w:val="22"/>
              </w:rPr>
            </w:pPr>
            <w:r w:rsidRPr="0031098C">
              <w:rPr>
                <w:sz w:val="22"/>
                <w:szCs w:val="22"/>
              </w:rPr>
              <w:t>Dış Paydaş</w:t>
            </w:r>
          </w:p>
        </w:tc>
        <w:tc>
          <w:tcPr>
            <w:tcW w:w="1221" w:type="dxa"/>
          </w:tcPr>
          <w:p w14:paraId="30A891C6" w14:textId="77777777" w:rsidR="00100CCA" w:rsidRPr="0031098C" w:rsidRDefault="00100CCA" w:rsidP="007C7CE2">
            <w:pPr>
              <w:spacing w:line="360" w:lineRule="auto"/>
              <w:jc w:val="center"/>
              <w:rPr>
                <w:sz w:val="22"/>
                <w:szCs w:val="22"/>
              </w:rPr>
            </w:pPr>
            <w:r w:rsidRPr="0031098C">
              <w:rPr>
                <w:sz w:val="22"/>
                <w:szCs w:val="22"/>
              </w:rPr>
              <w:t>4</w:t>
            </w:r>
          </w:p>
        </w:tc>
        <w:tc>
          <w:tcPr>
            <w:tcW w:w="938" w:type="dxa"/>
          </w:tcPr>
          <w:p w14:paraId="4DED24D5" w14:textId="77777777" w:rsidR="00100CCA" w:rsidRPr="0031098C" w:rsidRDefault="00100CCA" w:rsidP="007C7CE2">
            <w:pPr>
              <w:spacing w:line="360" w:lineRule="auto"/>
              <w:jc w:val="center"/>
              <w:rPr>
                <w:sz w:val="22"/>
                <w:szCs w:val="22"/>
              </w:rPr>
            </w:pPr>
            <w:r>
              <w:rPr>
                <w:sz w:val="22"/>
                <w:szCs w:val="22"/>
              </w:rPr>
              <w:t>4</w:t>
            </w:r>
          </w:p>
        </w:tc>
        <w:tc>
          <w:tcPr>
            <w:tcW w:w="928" w:type="dxa"/>
          </w:tcPr>
          <w:p w14:paraId="1DAAD94C" w14:textId="77777777" w:rsidR="00100CCA" w:rsidRPr="0031098C" w:rsidRDefault="00100CCA" w:rsidP="007C7CE2">
            <w:pPr>
              <w:spacing w:line="360" w:lineRule="auto"/>
              <w:jc w:val="center"/>
              <w:rPr>
                <w:sz w:val="22"/>
                <w:szCs w:val="22"/>
              </w:rPr>
            </w:pPr>
            <w:r w:rsidRPr="0031098C">
              <w:rPr>
                <w:sz w:val="22"/>
                <w:szCs w:val="22"/>
              </w:rPr>
              <w:t>2</w:t>
            </w:r>
          </w:p>
        </w:tc>
      </w:tr>
      <w:tr w:rsidR="00100CCA" w:rsidRPr="0031098C" w14:paraId="610BF412" w14:textId="77777777" w:rsidTr="001701B8">
        <w:trPr>
          <w:jc w:val="center"/>
        </w:trPr>
        <w:tc>
          <w:tcPr>
            <w:tcW w:w="3681" w:type="dxa"/>
          </w:tcPr>
          <w:p w14:paraId="5A65DBBB" w14:textId="77777777" w:rsidR="00100CCA" w:rsidRPr="0031098C" w:rsidRDefault="00100CCA" w:rsidP="007C7CE2">
            <w:pPr>
              <w:spacing w:line="360" w:lineRule="auto"/>
              <w:jc w:val="both"/>
              <w:rPr>
                <w:sz w:val="22"/>
                <w:szCs w:val="22"/>
              </w:rPr>
            </w:pPr>
            <w:r w:rsidRPr="0031098C">
              <w:rPr>
                <w:sz w:val="22"/>
                <w:szCs w:val="22"/>
              </w:rPr>
              <w:t>İlgili Bakanlıklar</w:t>
            </w:r>
          </w:p>
        </w:tc>
        <w:tc>
          <w:tcPr>
            <w:tcW w:w="1276" w:type="dxa"/>
          </w:tcPr>
          <w:p w14:paraId="10AB89E6" w14:textId="77777777" w:rsidR="00100CCA" w:rsidRPr="0031098C" w:rsidRDefault="00100CCA" w:rsidP="007C7CE2">
            <w:pPr>
              <w:spacing w:line="360" w:lineRule="auto"/>
              <w:jc w:val="both"/>
              <w:rPr>
                <w:sz w:val="22"/>
                <w:szCs w:val="22"/>
              </w:rPr>
            </w:pPr>
            <w:r w:rsidRPr="0031098C">
              <w:rPr>
                <w:sz w:val="22"/>
                <w:szCs w:val="22"/>
              </w:rPr>
              <w:t>Dış Paydaş</w:t>
            </w:r>
          </w:p>
        </w:tc>
        <w:tc>
          <w:tcPr>
            <w:tcW w:w="1221" w:type="dxa"/>
          </w:tcPr>
          <w:p w14:paraId="1FD604CA" w14:textId="77777777" w:rsidR="00100CCA" w:rsidRPr="0031098C" w:rsidRDefault="00100CCA" w:rsidP="007C7CE2">
            <w:pPr>
              <w:spacing w:line="360" w:lineRule="auto"/>
              <w:jc w:val="center"/>
              <w:rPr>
                <w:sz w:val="22"/>
                <w:szCs w:val="22"/>
              </w:rPr>
            </w:pPr>
            <w:r w:rsidRPr="0031098C">
              <w:rPr>
                <w:sz w:val="22"/>
                <w:szCs w:val="22"/>
              </w:rPr>
              <w:t>4</w:t>
            </w:r>
          </w:p>
        </w:tc>
        <w:tc>
          <w:tcPr>
            <w:tcW w:w="938" w:type="dxa"/>
          </w:tcPr>
          <w:p w14:paraId="708270C1" w14:textId="77777777" w:rsidR="00100CCA" w:rsidRPr="0031098C" w:rsidRDefault="00100CCA" w:rsidP="007C7CE2">
            <w:pPr>
              <w:spacing w:line="360" w:lineRule="auto"/>
              <w:jc w:val="center"/>
              <w:rPr>
                <w:sz w:val="22"/>
                <w:szCs w:val="22"/>
              </w:rPr>
            </w:pPr>
            <w:r>
              <w:rPr>
                <w:sz w:val="22"/>
                <w:szCs w:val="22"/>
              </w:rPr>
              <w:t>5</w:t>
            </w:r>
          </w:p>
        </w:tc>
        <w:tc>
          <w:tcPr>
            <w:tcW w:w="928" w:type="dxa"/>
          </w:tcPr>
          <w:p w14:paraId="572C7EDE" w14:textId="77777777" w:rsidR="00100CCA" w:rsidRPr="0031098C" w:rsidRDefault="00100CCA" w:rsidP="007C7CE2">
            <w:pPr>
              <w:spacing w:line="360" w:lineRule="auto"/>
              <w:jc w:val="center"/>
              <w:rPr>
                <w:sz w:val="22"/>
                <w:szCs w:val="22"/>
              </w:rPr>
            </w:pPr>
            <w:r w:rsidRPr="0031098C">
              <w:rPr>
                <w:sz w:val="22"/>
                <w:szCs w:val="22"/>
              </w:rPr>
              <w:t>2</w:t>
            </w:r>
          </w:p>
        </w:tc>
      </w:tr>
      <w:tr w:rsidR="00100CCA" w:rsidRPr="0031098C" w14:paraId="216F0895" w14:textId="77777777" w:rsidTr="001701B8">
        <w:trPr>
          <w:jc w:val="center"/>
        </w:trPr>
        <w:tc>
          <w:tcPr>
            <w:tcW w:w="3681" w:type="dxa"/>
          </w:tcPr>
          <w:p w14:paraId="229F462F" w14:textId="77777777" w:rsidR="00100CCA" w:rsidRPr="0031098C" w:rsidRDefault="00100CCA" w:rsidP="007C7CE2">
            <w:pPr>
              <w:spacing w:line="360" w:lineRule="auto"/>
              <w:jc w:val="both"/>
              <w:rPr>
                <w:sz w:val="22"/>
                <w:szCs w:val="22"/>
              </w:rPr>
            </w:pPr>
            <w:r w:rsidRPr="0031098C">
              <w:rPr>
                <w:sz w:val="22"/>
                <w:szCs w:val="22"/>
              </w:rPr>
              <w:t>Sayıştay</w:t>
            </w:r>
          </w:p>
        </w:tc>
        <w:tc>
          <w:tcPr>
            <w:tcW w:w="1276" w:type="dxa"/>
          </w:tcPr>
          <w:p w14:paraId="53544547" w14:textId="77777777" w:rsidR="00100CCA" w:rsidRPr="0031098C" w:rsidRDefault="00100CCA" w:rsidP="007C7CE2">
            <w:pPr>
              <w:spacing w:line="360" w:lineRule="auto"/>
              <w:jc w:val="both"/>
              <w:rPr>
                <w:sz w:val="22"/>
                <w:szCs w:val="22"/>
              </w:rPr>
            </w:pPr>
            <w:r w:rsidRPr="0031098C">
              <w:rPr>
                <w:sz w:val="22"/>
                <w:szCs w:val="22"/>
              </w:rPr>
              <w:t>Dış Paydaş</w:t>
            </w:r>
          </w:p>
        </w:tc>
        <w:tc>
          <w:tcPr>
            <w:tcW w:w="1221" w:type="dxa"/>
          </w:tcPr>
          <w:p w14:paraId="62F28437" w14:textId="77777777" w:rsidR="00100CCA" w:rsidRPr="0031098C" w:rsidRDefault="00100CCA" w:rsidP="007C7CE2">
            <w:pPr>
              <w:spacing w:line="360" w:lineRule="auto"/>
              <w:jc w:val="center"/>
              <w:rPr>
                <w:sz w:val="22"/>
                <w:szCs w:val="22"/>
              </w:rPr>
            </w:pPr>
            <w:r w:rsidRPr="0031098C">
              <w:rPr>
                <w:sz w:val="22"/>
                <w:szCs w:val="22"/>
              </w:rPr>
              <w:t>4</w:t>
            </w:r>
          </w:p>
        </w:tc>
        <w:tc>
          <w:tcPr>
            <w:tcW w:w="938" w:type="dxa"/>
          </w:tcPr>
          <w:p w14:paraId="0CC72081" w14:textId="77777777" w:rsidR="00100CCA" w:rsidRPr="0031098C" w:rsidRDefault="00100CCA" w:rsidP="007C7CE2">
            <w:pPr>
              <w:spacing w:line="360" w:lineRule="auto"/>
              <w:jc w:val="center"/>
              <w:rPr>
                <w:sz w:val="22"/>
                <w:szCs w:val="22"/>
              </w:rPr>
            </w:pPr>
            <w:r>
              <w:rPr>
                <w:sz w:val="22"/>
                <w:szCs w:val="22"/>
              </w:rPr>
              <w:t>5</w:t>
            </w:r>
          </w:p>
        </w:tc>
        <w:tc>
          <w:tcPr>
            <w:tcW w:w="928" w:type="dxa"/>
          </w:tcPr>
          <w:p w14:paraId="4E36A544" w14:textId="77777777" w:rsidR="00100CCA" w:rsidRPr="0031098C" w:rsidRDefault="00100CCA" w:rsidP="007C7CE2">
            <w:pPr>
              <w:spacing w:line="360" w:lineRule="auto"/>
              <w:jc w:val="center"/>
              <w:rPr>
                <w:sz w:val="22"/>
                <w:szCs w:val="22"/>
              </w:rPr>
            </w:pPr>
            <w:r w:rsidRPr="0031098C">
              <w:rPr>
                <w:sz w:val="22"/>
                <w:szCs w:val="22"/>
              </w:rPr>
              <w:t>3</w:t>
            </w:r>
          </w:p>
        </w:tc>
      </w:tr>
      <w:tr w:rsidR="00100CCA" w:rsidRPr="0031098C" w14:paraId="375C23B2" w14:textId="77777777" w:rsidTr="001701B8">
        <w:trPr>
          <w:jc w:val="center"/>
        </w:trPr>
        <w:tc>
          <w:tcPr>
            <w:tcW w:w="3681" w:type="dxa"/>
          </w:tcPr>
          <w:p w14:paraId="3BA8FEAA" w14:textId="77777777" w:rsidR="00100CCA" w:rsidRPr="0031098C" w:rsidRDefault="00100CCA" w:rsidP="007C7CE2">
            <w:pPr>
              <w:spacing w:line="360" w:lineRule="auto"/>
              <w:jc w:val="both"/>
              <w:rPr>
                <w:sz w:val="22"/>
                <w:szCs w:val="22"/>
              </w:rPr>
            </w:pPr>
            <w:r w:rsidRPr="0031098C">
              <w:rPr>
                <w:sz w:val="22"/>
                <w:szCs w:val="22"/>
              </w:rPr>
              <w:t>Bankalar</w:t>
            </w:r>
          </w:p>
        </w:tc>
        <w:tc>
          <w:tcPr>
            <w:tcW w:w="1276" w:type="dxa"/>
          </w:tcPr>
          <w:p w14:paraId="5D3EA4FC" w14:textId="77777777" w:rsidR="00100CCA" w:rsidRPr="0031098C" w:rsidRDefault="00100CCA" w:rsidP="007C7CE2">
            <w:pPr>
              <w:spacing w:line="360" w:lineRule="auto"/>
              <w:jc w:val="both"/>
              <w:rPr>
                <w:sz w:val="22"/>
                <w:szCs w:val="22"/>
              </w:rPr>
            </w:pPr>
            <w:r w:rsidRPr="0031098C">
              <w:rPr>
                <w:sz w:val="22"/>
                <w:szCs w:val="22"/>
              </w:rPr>
              <w:t>Dış Paydaş</w:t>
            </w:r>
          </w:p>
        </w:tc>
        <w:tc>
          <w:tcPr>
            <w:tcW w:w="1221" w:type="dxa"/>
          </w:tcPr>
          <w:p w14:paraId="474C4099" w14:textId="77777777" w:rsidR="00100CCA" w:rsidRPr="0031098C" w:rsidRDefault="00100CCA" w:rsidP="007C7CE2">
            <w:pPr>
              <w:spacing w:line="360" w:lineRule="auto"/>
              <w:jc w:val="center"/>
              <w:rPr>
                <w:sz w:val="22"/>
                <w:szCs w:val="22"/>
              </w:rPr>
            </w:pPr>
            <w:r w:rsidRPr="0031098C">
              <w:rPr>
                <w:sz w:val="22"/>
                <w:szCs w:val="22"/>
              </w:rPr>
              <w:t>4</w:t>
            </w:r>
          </w:p>
        </w:tc>
        <w:tc>
          <w:tcPr>
            <w:tcW w:w="938" w:type="dxa"/>
          </w:tcPr>
          <w:p w14:paraId="5356FA62" w14:textId="77777777" w:rsidR="00100CCA" w:rsidRPr="0031098C" w:rsidRDefault="00100CCA" w:rsidP="007C7CE2">
            <w:pPr>
              <w:spacing w:line="360" w:lineRule="auto"/>
              <w:jc w:val="center"/>
              <w:rPr>
                <w:sz w:val="22"/>
                <w:szCs w:val="22"/>
              </w:rPr>
            </w:pPr>
            <w:r w:rsidRPr="0031098C">
              <w:rPr>
                <w:sz w:val="22"/>
                <w:szCs w:val="22"/>
              </w:rPr>
              <w:t>3</w:t>
            </w:r>
          </w:p>
        </w:tc>
        <w:tc>
          <w:tcPr>
            <w:tcW w:w="928" w:type="dxa"/>
          </w:tcPr>
          <w:p w14:paraId="4AD06269" w14:textId="77777777" w:rsidR="00100CCA" w:rsidRPr="0031098C" w:rsidRDefault="00100CCA" w:rsidP="007C7CE2">
            <w:pPr>
              <w:spacing w:line="360" w:lineRule="auto"/>
              <w:jc w:val="center"/>
              <w:rPr>
                <w:sz w:val="22"/>
                <w:szCs w:val="22"/>
              </w:rPr>
            </w:pPr>
            <w:r w:rsidRPr="0031098C">
              <w:rPr>
                <w:sz w:val="22"/>
                <w:szCs w:val="22"/>
              </w:rPr>
              <w:t>3</w:t>
            </w:r>
          </w:p>
        </w:tc>
      </w:tr>
      <w:tr w:rsidR="00100CCA" w:rsidRPr="0031098C" w14:paraId="5F715E86" w14:textId="77777777" w:rsidTr="001701B8">
        <w:trPr>
          <w:jc w:val="center"/>
        </w:trPr>
        <w:tc>
          <w:tcPr>
            <w:tcW w:w="3681" w:type="dxa"/>
          </w:tcPr>
          <w:p w14:paraId="64D23D6D" w14:textId="77777777" w:rsidR="00100CCA" w:rsidRPr="0031098C" w:rsidRDefault="00100CCA" w:rsidP="007C7CE2">
            <w:pPr>
              <w:spacing w:line="360" w:lineRule="auto"/>
              <w:jc w:val="both"/>
              <w:rPr>
                <w:sz w:val="22"/>
                <w:szCs w:val="22"/>
              </w:rPr>
            </w:pPr>
            <w:r w:rsidRPr="0031098C">
              <w:rPr>
                <w:sz w:val="22"/>
                <w:szCs w:val="22"/>
              </w:rPr>
              <w:t>Firmalar (Tedarikçiler)</w:t>
            </w:r>
          </w:p>
        </w:tc>
        <w:tc>
          <w:tcPr>
            <w:tcW w:w="1276" w:type="dxa"/>
          </w:tcPr>
          <w:p w14:paraId="708B6FA9" w14:textId="77777777" w:rsidR="00100CCA" w:rsidRPr="0031098C" w:rsidRDefault="00100CCA" w:rsidP="007C7CE2">
            <w:pPr>
              <w:spacing w:line="360" w:lineRule="auto"/>
              <w:jc w:val="both"/>
              <w:rPr>
                <w:sz w:val="22"/>
                <w:szCs w:val="22"/>
              </w:rPr>
            </w:pPr>
            <w:r w:rsidRPr="0031098C">
              <w:rPr>
                <w:sz w:val="22"/>
                <w:szCs w:val="22"/>
              </w:rPr>
              <w:t>Dış Paydaş</w:t>
            </w:r>
          </w:p>
        </w:tc>
        <w:tc>
          <w:tcPr>
            <w:tcW w:w="1221" w:type="dxa"/>
          </w:tcPr>
          <w:p w14:paraId="3047AA45" w14:textId="77777777" w:rsidR="00100CCA" w:rsidRPr="0031098C" w:rsidRDefault="00100CCA" w:rsidP="007C7CE2">
            <w:pPr>
              <w:spacing w:line="360" w:lineRule="auto"/>
              <w:jc w:val="center"/>
              <w:rPr>
                <w:sz w:val="22"/>
                <w:szCs w:val="22"/>
              </w:rPr>
            </w:pPr>
            <w:r w:rsidRPr="0031098C">
              <w:rPr>
                <w:sz w:val="22"/>
                <w:szCs w:val="22"/>
              </w:rPr>
              <w:t>4</w:t>
            </w:r>
          </w:p>
        </w:tc>
        <w:tc>
          <w:tcPr>
            <w:tcW w:w="938" w:type="dxa"/>
          </w:tcPr>
          <w:p w14:paraId="485BE6EB" w14:textId="77777777" w:rsidR="00100CCA" w:rsidRPr="0031098C" w:rsidRDefault="00100CCA" w:rsidP="007C7CE2">
            <w:pPr>
              <w:spacing w:line="360" w:lineRule="auto"/>
              <w:jc w:val="center"/>
              <w:rPr>
                <w:sz w:val="22"/>
                <w:szCs w:val="22"/>
              </w:rPr>
            </w:pPr>
            <w:r>
              <w:rPr>
                <w:sz w:val="22"/>
                <w:szCs w:val="22"/>
              </w:rPr>
              <w:t>3</w:t>
            </w:r>
          </w:p>
        </w:tc>
        <w:tc>
          <w:tcPr>
            <w:tcW w:w="928" w:type="dxa"/>
          </w:tcPr>
          <w:p w14:paraId="08B694A6" w14:textId="77777777" w:rsidR="00100CCA" w:rsidRPr="0031098C" w:rsidRDefault="00100CCA" w:rsidP="007C7CE2">
            <w:pPr>
              <w:spacing w:line="360" w:lineRule="auto"/>
              <w:jc w:val="center"/>
              <w:rPr>
                <w:sz w:val="22"/>
                <w:szCs w:val="22"/>
              </w:rPr>
            </w:pPr>
            <w:r w:rsidRPr="0031098C">
              <w:rPr>
                <w:sz w:val="22"/>
                <w:szCs w:val="22"/>
              </w:rPr>
              <w:t>1</w:t>
            </w:r>
          </w:p>
        </w:tc>
      </w:tr>
      <w:tr w:rsidR="00100CCA" w:rsidRPr="0031098C" w14:paraId="556AA8AD" w14:textId="77777777" w:rsidTr="001701B8">
        <w:trPr>
          <w:jc w:val="center"/>
        </w:trPr>
        <w:tc>
          <w:tcPr>
            <w:tcW w:w="3681" w:type="dxa"/>
          </w:tcPr>
          <w:p w14:paraId="1B4419B1" w14:textId="77777777" w:rsidR="00100CCA" w:rsidRPr="0031098C" w:rsidRDefault="00100CCA" w:rsidP="007C7CE2">
            <w:pPr>
              <w:spacing w:line="360" w:lineRule="auto"/>
              <w:jc w:val="both"/>
              <w:rPr>
                <w:sz w:val="22"/>
                <w:szCs w:val="22"/>
              </w:rPr>
            </w:pPr>
            <w:r w:rsidRPr="0031098C">
              <w:rPr>
                <w:sz w:val="22"/>
                <w:szCs w:val="22"/>
              </w:rPr>
              <w:t>Diğer Üniversiteler</w:t>
            </w:r>
          </w:p>
        </w:tc>
        <w:tc>
          <w:tcPr>
            <w:tcW w:w="1276" w:type="dxa"/>
          </w:tcPr>
          <w:p w14:paraId="1E9A5B11" w14:textId="77777777" w:rsidR="00100CCA" w:rsidRPr="0031098C" w:rsidRDefault="00100CCA" w:rsidP="007C7CE2">
            <w:pPr>
              <w:spacing w:line="360" w:lineRule="auto"/>
              <w:jc w:val="both"/>
              <w:rPr>
                <w:sz w:val="22"/>
                <w:szCs w:val="22"/>
              </w:rPr>
            </w:pPr>
            <w:r w:rsidRPr="0031098C">
              <w:rPr>
                <w:sz w:val="22"/>
                <w:szCs w:val="22"/>
              </w:rPr>
              <w:t>Dış Paydaş</w:t>
            </w:r>
          </w:p>
        </w:tc>
        <w:tc>
          <w:tcPr>
            <w:tcW w:w="1221" w:type="dxa"/>
          </w:tcPr>
          <w:p w14:paraId="22A464C2" w14:textId="77777777" w:rsidR="00100CCA" w:rsidRPr="0031098C" w:rsidRDefault="00100CCA" w:rsidP="007C7CE2">
            <w:pPr>
              <w:spacing w:line="360" w:lineRule="auto"/>
              <w:jc w:val="center"/>
              <w:rPr>
                <w:sz w:val="22"/>
                <w:szCs w:val="22"/>
              </w:rPr>
            </w:pPr>
            <w:r w:rsidRPr="0031098C">
              <w:rPr>
                <w:sz w:val="22"/>
                <w:szCs w:val="22"/>
              </w:rPr>
              <w:t>3</w:t>
            </w:r>
          </w:p>
        </w:tc>
        <w:tc>
          <w:tcPr>
            <w:tcW w:w="938" w:type="dxa"/>
          </w:tcPr>
          <w:p w14:paraId="17BA2831" w14:textId="77777777" w:rsidR="00100CCA" w:rsidRPr="0031098C" w:rsidRDefault="00100CCA" w:rsidP="007C7CE2">
            <w:pPr>
              <w:spacing w:line="360" w:lineRule="auto"/>
              <w:jc w:val="center"/>
              <w:rPr>
                <w:sz w:val="22"/>
                <w:szCs w:val="22"/>
              </w:rPr>
            </w:pPr>
            <w:r>
              <w:rPr>
                <w:sz w:val="22"/>
                <w:szCs w:val="22"/>
              </w:rPr>
              <w:t>3</w:t>
            </w:r>
          </w:p>
        </w:tc>
        <w:tc>
          <w:tcPr>
            <w:tcW w:w="928" w:type="dxa"/>
          </w:tcPr>
          <w:p w14:paraId="5BA49EBD" w14:textId="77777777" w:rsidR="00100CCA" w:rsidRPr="0031098C" w:rsidRDefault="00100CCA" w:rsidP="007C7CE2">
            <w:pPr>
              <w:spacing w:line="360" w:lineRule="auto"/>
              <w:jc w:val="center"/>
              <w:rPr>
                <w:sz w:val="22"/>
                <w:szCs w:val="22"/>
              </w:rPr>
            </w:pPr>
            <w:r w:rsidRPr="0031098C">
              <w:rPr>
                <w:sz w:val="22"/>
                <w:szCs w:val="22"/>
              </w:rPr>
              <w:t>1</w:t>
            </w:r>
          </w:p>
        </w:tc>
      </w:tr>
      <w:tr w:rsidR="00100CCA" w:rsidRPr="0031098C" w14:paraId="0A0DD4BF" w14:textId="77777777" w:rsidTr="001701B8">
        <w:trPr>
          <w:jc w:val="center"/>
        </w:trPr>
        <w:tc>
          <w:tcPr>
            <w:tcW w:w="3681" w:type="dxa"/>
          </w:tcPr>
          <w:p w14:paraId="77D5E3E3" w14:textId="77777777" w:rsidR="00100CCA" w:rsidRPr="0031098C" w:rsidRDefault="00100CCA" w:rsidP="007C7CE2">
            <w:pPr>
              <w:spacing w:line="360" w:lineRule="auto"/>
              <w:jc w:val="both"/>
              <w:rPr>
                <w:sz w:val="22"/>
                <w:szCs w:val="22"/>
              </w:rPr>
            </w:pPr>
            <w:r w:rsidRPr="0031098C">
              <w:rPr>
                <w:sz w:val="22"/>
                <w:szCs w:val="22"/>
              </w:rPr>
              <w:t>Sivil Toplum Örgütleri (Sendika vs.)</w:t>
            </w:r>
          </w:p>
        </w:tc>
        <w:tc>
          <w:tcPr>
            <w:tcW w:w="1276" w:type="dxa"/>
          </w:tcPr>
          <w:p w14:paraId="63948302" w14:textId="77777777" w:rsidR="00100CCA" w:rsidRPr="0031098C" w:rsidRDefault="00100CCA" w:rsidP="007C7CE2">
            <w:pPr>
              <w:spacing w:line="360" w:lineRule="auto"/>
              <w:jc w:val="both"/>
              <w:rPr>
                <w:sz w:val="22"/>
                <w:szCs w:val="22"/>
              </w:rPr>
            </w:pPr>
            <w:r w:rsidRPr="0031098C">
              <w:rPr>
                <w:sz w:val="22"/>
                <w:szCs w:val="22"/>
              </w:rPr>
              <w:t>Dış Paydaş</w:t>
            </w:r>
          </w:p>
        </w:tc>
        <w:tc>
          <w:tcPr>
            <w:tcW w:w="1221" w:type="dxa"/>
          </w:tcPr>
          <w:p w14:paraId="5372D431" w14:textId="77777777" w:rsidR="00100CCA" w:rsidRPr="0031098C" w:rsidRDefault="00100CCA" w:rsidP="007C7CE2">
            <w:pPr>
              <w:spacing w:line="360" w:lineRule="auto"/>
              <w:jc w:val="center"/>
              <w:rPr>
                <w:sz w:val="22"/>
                <w:szCs w:val="22"/>
              </w:rPr>
            </w:pPr>
            <w:r w:rsidRPr="0031098C">
              <w:rPr>
                <w:sz w:val="22"/>
                <w:szCs w:val="22"/>
              </w:rPr>
              <w:t>3</w:t>
            </w:r>
          </w:p>
        </w:tc>
        <w:tc>
          <w:tcPr>
            <w:tcW w:w="938" w:type="dxa"/>
          </w:tcPr>
          <w:p w14:paraId="77434E4A" w14:textId="77777777" w:rsidR="00100CCA" w:rsidRPr="0031098C" w:rsidRDefault="00100CCA" w:rsidP="007C7CE2">
            <w:pPr>
              <w:spacing w:line="360" w:lineRule="auto"/>
              <w:jc w:val="center"/>
              <w:rPr>
                <w:sz w:val="22"/>
                <w:szCs w:val="22"/>
              </w:rPr>
            </w:pPr>
            <w:r w:rsidRPr="0031098C">
              <w:rPr>
                <w:sz w:val="22"/>
                <w:szCs w:val="22"/>
              </w:rPr>
              <w:t>2</w:t>
            </w:r>
          </w:p>
        </w:tc>
        <w:tc>
          <w:tcPr>
            <w:tcW w:w="928" w:type="dxa"/>
          </w:tcPr>
          <w:p w14:paraId="6C1F5BB3" w14:textId="77777777" w:rsidR="00100CCA" w:rsidRPr="0031098C" w:rsidRDefault="00100CCA" w:rsidP="007C7CE2">
            <w:pPr>
              <w:spacing w:line="360" w:lineRule="auto"/>
              <w:jc w:val="center"/>
              <w:rPr>
                <w:sz w:val="22"/>
                <w:szCs w:val="22"/>
              </w:rPr>
            </w:pPr>
            <w:r w:rsidRPr="0031098C">
              <w:rPr>
                <w:sz w:val="22"/>
                <w:szCs w:val="22"/>
              </w:rPr>
              <w:t>1</w:t>
            </w:r>
          </w:p>
        </w:tc>
      </w:tr>
      <w:tr w:rsidR="00100CCA" w:rsidRPr="0031098C" w14:paraId="3974371D" w14:textId="77777777" w:rsidTr="001701B8">
        <w:trPr>
          <w:jc w:val="center"/>
        </w:trPr>
        <w:tc>
          <w:tcPr>
            <w:tcW w:w="3681" w:type="dxa"/>
          </w:tcPr>
          <w:p w14:paraId="4FA75A75" w14:textId="77777777" w:rsidR="00100CCA" w:rsidRPr="0031098C" w:rsidRDefault="00100CCA" w:rsidP="007C7CE2">
            <w:pPr>
              <w:spacing w:line="360" w:lineRule="auto"/>
              <w:jc w:val="both"/>
              <w:rPr>
                <w:sz w:val="22"/>
                <w:szCs w:val="22"/>
              </w:rPr>
            </w:pPr>
            <w:r w:rsidRPr="0031098C">
              <w:rPr>
                <w:sz w:val="22"/>
                <w:szCs w:val="22"/>
              </w:rPr>
              <w:t>Yerel Yönetimler</w:t>
            </w:r>
          </w:p>
        </w:tc>
        <w:tc>
          <w:tcPr>
            <w:tcW w:w="1276" w:type="dxa"/>
          </w:tcPr>
          <w:p w14:paraId="624627BF" w14:textId="77777777" w:rsidR="00100CCA" w:rsidRPr="0031098C" w:rsidRDefault="00100CCA" w:rsidP="007C7CE2">
            <w:pPr>
              <w:spacing w:line="360" w:lineRule="auto"/>
              <w:jc w:val="both"/>
              <w:rPr>
                <w:sz w:val="22"/>
                <w:szCs w:val="22"/>
              </w:rPr>
            </w:pPr>
            <w:r w:rsidRPr="0031098C">
              <w:rPr>
                <w:sz w:val="22"/>
                <w:szCs w:val="22"/>
              </w:rPr>
              <w:t>Dış Paydaş</w:t>
            </w:r>
          </w:p>
        </w:tc>
        <w:tc>
          <w:tcPr>
            <w:tcW w:w="1221" w:type="dxa"/>
          </w:tcPr>
          <w:p w14:paraId="386FC425" w14:textId="77777777" w:rsidR="00100CCA" w:rsidRPr="0031098C" w:rsidRDefault="00100CCA" w:rsidP="007C7CE2">
            <w:pPr>
              <w:spacing w:line="360" w:lineRule="auto"/>
              <w:jc w:val="center"/>
              <w:rPr>
                <w:sz w:val="22"/>
                <w:szCs w:val="22"/>
              </w:rPr>
            </w:pPr>
            <w:r w:rsidRPr="0031098C">
              <w:rPr>
                <w:sz w:val="22"/>
                <w:szCs w:val="22"/>
              </w:rPr>
              <w:t>3</w:t>
            </w:r>
          </w:p>
        </w:tc>
        <w:tc>
          <w:tcPr>
            <w:tcW w:w="938" w:type="dxa"/>
          </w:tcPr>
          <w:p w14:paraId="32C49FA7" w14:textId="77777777" w:rsidR="00100CCA" w:rsidRPr="0031098C" w:rsidRDefault="00100CCA" w:rsidP="007C7CE2">
            <w:pPr>
              <w:spacing w:line="360" w:lineRule="auto"/>
              <w:jc w:val="center"/>
              <w:rPr>
                <w:sz w:val="22"/>
                <w:szCs w:val="22"/>
              </w:rPr>
            </w:pPr>
            <w:r w:rsidRPr="0031098C">
              <w:rPr>
                <w:sz w:val="22"/>
                <w:szCs w:val="22"/>
              </w:rPr>
              <w:t>2</w:t>
            </w:r>
          </w:p>
        </w:tc>
        <w:tc>
          <w:tcPr>
            <w:tcW w:w="928" w:type="dxa"/>
          </w:tcPr>
          <w:p w14:paraId="3C2D85D6" w14:textId="77777777" w:rsidR="00100CCA" w:rsidRPr="0031098C" w:rsidRDefault="00100CCA" w:rsidP="007C7CE2">
            <w:pPr>
              <w:spacing w:line="360" w:lineRule="auto"/>
              <w:jc w:val="center"/>
              <w:rPr>
                <w:sz w:val="22"/>
                <w:szCs w:val="22"/>
              </w:rPr>
            </w:pPr>
            <w:r w:rsidRPr="0031098C">
              <w:rPr>
                <w:sz w:val="22"/>
                <w:szCs w:val="22"/>
              </w:rPr>
              <w:t>1</w:t>
            </w:r>
          </w:p>
        </w:tc>
      </w:tr>
      <w:tr w:rsidR="00100CCA" w:rsidRPr="0031098C" w14:paraId="442AA169" w14:textId="77777777" w:rsidTr="001701B8">
        <w:trPr>
          <w:jc w:val="center"/>
        </w:trPr>
        <w:tc>
          <w:tcPr>
            <w:tcW w:w="3681" w:type="dxa"/>
          </w:tcPr>
          <w:p w14:paraId="3A731B3E" w14:textId="77777777" w:rsidR="00100CCA" w:rsidRPr="0031098C" w:rsidRDefault="00100CCA" w:rsidP="007C7CE2">
            <w:pPr>
              <w:spacing w:line="360" w:lineRule="auto"/>
              <w:jc w:val="both"/>
              <w:rPr>
                <w:sz w:val="22"/>
                <w:szCs w:val="22"/>
              </w:rPr>
            </w:pPr>
            <w:proofErr w:type="spellStart"/>
            <w:r w:rsidRPr="0031098C">
              <w:rPr>
                <w:sz w:val="22"/>
                <w:szCs w:val="22"/>
              </w:rPr>
              <w:t>Tübitak</w:t>
            </w:r>
            <w:proofErr w:type="spellEnd"/>
          </w:p>
        </w:tc>
        <w:tc>
          <w:tcPr>
            <w:tcW w:w="1276" w:type="dxa"/>
          </w:tcPr>
          <w:p w14:paraId="6CE8ECD7" w14:textId="77777777" w:rsidR="00100CCA" w:rsidRPr="0031098C" w:rsidRDefault="00100CCA" w:rsidP="007C7CE2">
            <w:pPr>
              <w:spacing w:line="360" w:lineRule="auto"/>
              <w:jc w:val="both"/>
              <w:rPr>
                <w:sz w:val="22"/>
                <w:szCs w:val="22"/>
              </w:rPr>
            </w:pPr>
            <w:r w:rsidRPr="0031098C">
              <w:rPr>
                <w:sz w:val="22"/>
                <w:szCs w:val="22"/>
              </w:rPr>
              <w:t>Dış Paydaş</w:t>
            </w:r>
          </w:p>
        </w:tc>
        <w:tc>
          <w:tcPr>
            <w:tcW w:w="1221" w:type="dxa"/>
          </w:tcPr>
          <w:p w14:paraId="3ED2F3B5" w14:textId="77777777" w:rsidR="00100CCA" w:rsidRPr="0031098C" w:rsidRDefault="00100CCA" w:rsidP="007C7CE2">
            <w:pPr>
              <w:spacing w:line="360" w:lineRule="auto"/>
              <w:jc w:val="center"/>
              <w:rPr>
                <w:sz w:val="22"/>
                <w:szCs w:val="22"/>
              </w:rPr>
            </w:pPr>
            <w:r w:rsidRPr="0031098C">
              <w:rPr>
                <w:sz w:val="22"/>
                <w:szCs w:val="22"/>
              </w:rPr>
              <w:t>4</w:t>
            </w:r>
          </w:p>
        </w:tc>
        <w:tc>
          <w:tcPr>
            <w:tcW w:w="938" w:type="dxa"/>
          </w:tcPr>
          <w:p w14:paraId="3DDC4D7B" w14:textId="77777777" w:rsidR="00100CCA" w:rsidRPr="0031098C" w:rsidRDefault="00100CCA" w:rsidP="007C7CE2">
            <w:pPr>
              <w:spacing w:line="360" w:lineRule="auto"/>
              <w:jc w:val="center"/>
              <w:rPr>
                <w:sz w:val="22"/>
                <w:szCs w:val="22"/>
              </w:rPr>
            </w:pPr>
            <w:r>
              <w:rPr>
                <w:sz w:val="22"/>
                <w:szCs w:val="22"/>
              </w:rPr>
              <w:t>3</w:t>
            </w:r>
          </w:p>
        </w:tc>
        <w:tc>
          <w:tcPr>
            <w:tcW w:w="928" w:type="dxa"/>
          </w:tcPr>
          <w:p w14:paraId="479542A5" w14:textId="77777777" w:rsidR="00100CCA" w:rsidRPr="0031098C" w:rsidRDefault="00100CCA" w:rsidP="007C7CE2">
            <w:pPr>
              <w:spacing w:line="360" w:lineRule="auto"/>
              <w:jc w:val="center"/>
              <w:rPr>
                <w:sz w:val="22"/>
                <w:szCs w:val="22"/>
              </w:rPr>
            </w:pPr>
            <w:r w:rsidRPr="0031098C">
              <w:rPr>
                <w:sz w:val="22"/>
                <w:szCs w:val="22"/>
              </w:rPr>
              <w:t>2</w:t>
            </w:r>
          </w:p>
        </w:tc>
      </w:tr>
    </w:tbl>
    <w:p w14:paraId="327F2172" w14:textId="77777777" w:rsidR="00100CCA" w:rsidRDefault="00100CCA" w:rsidP="00100CCA">
      <w:pPr>
        <w:jc w:val="both"/>
      </w:pPr>
    </w:p>
    <w:p w14:paraId="5232E642" w14:textId="77777777" w:rsidR="00100CCA" w:rsidRPr="00D03292" w:rsidRDefault="00100CCA" w:rsidP="007A15BC">
      <w:pPr>
        <w:ind w:firstLine="708"/>
        <w:jc w:val="both"/>
        <w:rPr>
          <w:i/>
          <w:iCs/>
          <w:sz w:val="18"/>
          <w:szCs w:val="18"/>
        </w:rPr>
      </w:pPr>
      <w:r w:rsidRPr="00D03292">
        <w:rPr>
          <w:i/>
          <w:iCs/>
          <w:sz w:val="18"/>
          <w:szCs w:val="18"/>
        </w:rPr>
        <w:t xml:space="preserve">*Önem Derecesi; 1=Az Önemli,2= Kısmen Önemli; 3= Biraz Önemli; 4= Önemli; 5=Çok Önemli </w:t>
      </w:r>
    </w:p>
    <w:p w14:paraId="05B855A3" w14:textId="77777777" w:rsidR="00100CCA" w:rsidRPr="00D03292" w:rsidRDefault="00100CCA" w:rsidP="007A15BC">
      <w:pPr>
        <w:ind w:firstLine="708"/>
        <w:jc w:val="both"/>
        <w:rPr>
          <w:i/>
          <w:iCs/>
          <w:sz w:val="18"/>
          <w:szCs w:val="18"/>
        </w:rPr>
      </w:pPr>
      <w:r w:rsidRPr="00D03292">
        <w:rPr>
          <w:i/>
          <w:iCs/>
          <w:sz w:val="18"/>
          <w:szCs w:val="18"/>
        </w:rPr>
        <w:t>*Etki Derecesi; 1=Az Etkili,2= Kısmen Etkili; 3= Biraz Etkili; 4= Etkili; 5=Çok Etkili</w:t>
      </w:r>
    </w:p>
    <w:p w14:paraId="0BB9F1A9" w14:textId="19EA6DCC" w:rsidR="00100CCA" w:rsidRDefault="00100CCA" w:rsidP="007A15BC">
      <w:pPr>
        <w:ind w:firstLine="708"/>
        <w:jc w:val="both"/>
        <w:rPr>
          <w:i/>
          <w:iCs/>
          <w:sz w:val="18"/>
          <w:szCs w:val="18"/>
        </w:rPr>
      </w:pPr>
      <w:r w:rsidRPr="00D03292">
        <w:rPr>
          <w:i/>
          <w:iCs/>
          <w:sz w:val="18"/>
          <w:szCs w:val="18"/>
        </w:rPr>
        <w:t xml:space="preserve">*Önceliği; 1=Az </w:t>
      </w:r>
      <w:proofErr w:type="gramStart"/>
      <w:r w:rsidRPr="00D03292">
        <w:rPr>
          <w:i/>
          <w:iCs/>
          <w:sz w:val="18"/>
          <w:szCs w:val="18"/>
        </w:rPr>
        <w:t>Öncelikli ,2</w:t>
      </w:r>
      <w:proofErr w:type="gramEnd"/>
      <w:r w:rsidRPr="00D03292">
        <w:rPr>
          <w:i/>
          <w:iCs/>
          <w:sz w:val="18"/>
          <w:szCs w:val="18"/>
        </w:rPr>
        <w:t>= Kısmen Öncelikli; 3= Biraz Öncelikli; 4= Öncelikli; 5=Çok Öncelikli</w:t>
      </w:r>
    </w:p>
    <w:p w14:paraId="2F22A2F6" w14:textId="77777777" w:rsidR="007C7CE2" w:rsidRDefault="007C7CE2" w:rsidP="00100CCA">
      <w:pPr>
        <w:jc w:val="both"/>
        <w:rPr>
          <w:i/>
          <w:iCs/>
          <w:sz w:val="18"/>
          <w:szCs w:val="18"/>
        </w:rPr>
      </w:pPr>
    </w:p>
    <w:p w14:paraId="380AAEEF" w14:textId="77777777" w:rsidR="00100CCA" w:rsidRPr="00D03292" w:rsidRDefault="00100CCA" w:rsidP="00100CCA">
      <w:pPr>
        <w:jc w:val="both"/>
        <w:rPr>
          <w:i/>
          <w:iCs/>
          <w:sz w:val="18"/>
          <w:szCs w:val="18"/>
        </w:rPr>
      </w:pPr>
    </w:p>
    <w:p w14:paraId="7F45B1AD" w14:textId="35FA1303" w:rsidR="00100CCA" w:rsidRDefault="00100CCA" w:rsidP="00100CCA">
      <w:pPr>
        <w:pStyle w:val="Balk3"/>
        <w:ind w:firstLine="708"/>
      </w:pPr>
      <w:bookmarkStart w:id="32" w:name="_Toc74044902"/>
      <w:r>
        <w:t>3.5.3.</w:t>
      </w:r>
      <w:r w:rsidR="00B94CEF">
        <w:t xml:space="preserve"> </w:t>
      </w:r>
      <w:r>
        <w:t>Paydaş Görüşlerinin Alınması ve Değerlendirilmesi</w:t>
      </w:r>
      <w:bookmarkEnd w:id="32"/>
    </w:p>
    <w:p w14:paraId="2FBE39C0" w14:textId="77777777" w:rsidR="00100CCA" w:rsidRDefault="00100CCA" w:rsidP="00100CCA"/>
    <w:p w14:paraId="2FBA56FD" w14:textId="77777777" w:rsidR="00100CCA" w:rsidRPr="007C7CE2" w:rsidRDefault="00100CCA" w:rsidP="007C7CE2">
      <w:pPr>
        <w:spacing w:line="276" w:lineRule="auto"/>
        <w:ind w:firstLine="708"/>
        <w:jc w:val="both"/>
        <w:rPr>
          <w:sz w:val="24"/>
          <w:szCs w:val="24"/>
        </w:rPr>
      </w:pPr>
      <w:r w:rsidRPr="007C7CE2">
        <w:rPr>
          <w:sz w:val="24"/>
          <w:szCs w:val="24"/>
        </w:rPr>
        <w:t xml:space="preserve">Yeni kurulan bir üniversite olmamız sebebiyle şimdilik birim çalışanlarına yönelik anket uygulanarak sonuçları değerlendirilmiş olup, anket sonuçları </w:t>
      </w:r>
      <w:proofErr w:type="spellStart"/>
      <w:r w:rsidRPr="007C7CE2">
        <w:rPr>
          <w:b/>
          <w:bCs/>
          <w:sz w:val="24"/>
          <w:szCs w:val="24"/>
        </w:rPr>
        <w:t>Ek</w:t>
      </w:r>
      <w:r w:rsidRPr="007C7CE2">
        <w:rPr>
          <w:sz w:val="24"/>
          <w:szCs w:val="24"/>
        </w:rPr>
        <w:t>’te</w:t>
      </w:r>
      <w:proofErr w:type="spellEnd"/>
      <w:r w:rsidRPr="007C7CE2">
        <w:rPr>
          <w:sz w:val="24"/>
          <w:szCs w:val="24"/>
        </w:rPr>
        <w:t xml:space="preserve"> yer almaktadır. Anket haricinde de dış paydaşlara yönelik yönelik belirli aralıklar ile toplantılar düzenlenmesi planlanmaktadır.</w:t>
      </w:r>
    </w:p>
    <w:p w14:paraId="1F1A8455" w14:textId="07201415" w:rsidR="00100CCA" w:rsidRDefault="00100CCA" w:rsidP="007C7CE2">
      <w:pPr>
        <w:pStyle w:val="NormalWeb"/>
        <w:shd w:val="clear" w:color="auto" w:fill="FFFFFF"/>
        <w:spacing w:before="0" w:beforeAutospacing="0" w:line="276" w:lineRule="auto"/>
        <w:rPr>
          <w:b/>
          <w:bCs/>
        </w:rPr>
      </w:pPr>
    </w:p>
    <w:p w14:paraId="74AF189B" w14:textId="7C4FEE3D" w:rsidR="00100CCA" w:rsidRDefault="00100CCA" w:rsidP="00EE26D6">
      <w:pPr>
        <w:pStyle w:val="NormalWeb"/>
        <w:shd w:val="clear" w:color="auto" w:fill="FFFFFF"/>
        <w:spacing w:before="0" w:beforeAutospacing="0"/>
        <w:rPr>
          <w:b/>
          <w:bCs/>
        </w:rPr>
      </w:pPr>
    </w:p>
    <w:p w14:paraId="217384C9" w14:textId="67B9D8C7" w:rsidR="00100CCA" w:rsidRDefault="00100CCA" w:rsidP="00EE26D6">
      <w:pPr>
        <w:pStyle w:val="NormalWeb"/>
        <w:shd w:val="clear" w:color="auto" w:fill="FFFFFF"/>
        <w:spacing w:before="0" w:beforeAutospacing="0"/>
        <w:rPr>
          <w:b/>
          <w:bCs/>
        </w:rPr>
      </w:pPr>
    </w:p>
    <w:p w14:paraId="5FBE2840" w14:textId="391C1CFF" w:rsidR="00100CCA" w:rsidRDefault="00100CCA" w:rsidP="007C7CE2">
      <w:pPr>
        <w:pStyle w:val="NormalWeb"/>
        <w:shd w:val="clear" w:color="auto" w:fill="FFFFFF"/>
        <w:spacing w:before="0" w:beforeAutospacing="0"/>
        <w:ind w:firstLine="708"/>
        <w:rPr>
          <w:b/>
          <w:bCs/>
        </w:rPr>
      </w:pPr>
      <w:r>
        <w:rPr>
          <w:b/>
          <w:bCs/>
        </w:rPr>
        <w:lastRenderedPageBreak/>
        <w:t>Paydaş/Ürün Hizmet Matrisi</w:t>
      </w:r>
    </w:p>
    <w:tbl>
      <w:tblPr>
        <w:tblStyle w:val="TableNormal"/>
        <w:tblpPr w:leftFromText="141" w:rightFromText="141" w:vertAnchor="text" w:horzAnchor="margin" w:tblpXSpec="center" w:tblpY="299"/>
        <w:tblW w:w="852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ayout w:type="fixed"/>
        <w:tblLook w:val="01E0" w:firstRow="1" w:lastRow="1" w:firstColumn="1" w:lastColumn="1" w:noHBand="0" w:noVBand="0"/>
      </w:tblPr>
      <w:tblGrid>
        <w:gridCol w:w="2972"/>
        <w:gridCol w:w="1134"/>
        <w:gridCol w:w="1134"/>
        <w:gridCol w:w="992"/>
        <w:gridCol w:w="522"/>
        <w:gridCol w:w="522"/>
        <w:gridCol w:w="522"/>
        <w:gridCol w:w="730"/>
      </w:tblGrid>
      <w:tr w:rsidR="00100CCA" w:rsidRPr="00621A0C" w14:paraId="68E02540" w14:textId="77777777" w:rsidTr="001701B8">
        <w:trPr>
          <w:trHeight w:val="20"/>
        </w:trPr>
        <w:tc>
          <w:tcPr>
            <w:tcW w:w="2972" w:type="dxa"/>
            <w:vMerge w:val="restart"/>
            <w:shd w:val="clear" w:color="auto" w:fill="FFFFFF" w:themeFill="background1"/>
          </w:tcPr>
          <w:p w14:paraId="40D16309" w14:textId="77777777" w:rsidR="00100CCA" w:rsidRPr="00621A0C" w:rsidRDefault="00100CCA" w:rsidP="001701B8">
            <w:pPr>
              <w:spacing w:line="360" w:lineRule="auto"/>
              <w:rPr>
                <w:b/>
                <w:bCs/>
                <w:sz w:val="2"/>
                <w:szCs w:val="2"/>
              </w:rPr>
            </w:pPr>
            <w:r w:rsidRPr="00621A0C">
              <w:rPr>
                <w:b/>
                <w:bCs/>
                <w:sz w:val="2"/>
                <w:szCs w:val="2"/>
              </w:rPr>
              <w:t>DDDDD</w:t>
            </w:r>
          </w:p>
          <w:p w14:paraId="3BD1197A" w14:textId="77777777" w:rsidR="00100CCA" w:rsidRPr="00621A0C" w:rsidRDefault="00100CCA" w:rsidP="001701B8">
            <w:pPr>
              <w:spacing w:line="360" w:lineRule="auto"/>
              <w:rPr>
                <w:b/>
                <w:bCs/>
                <w:sz w:val="2"/>
                <w:szCs w:val="2"/>
              </w:rPr>
            </w:pPr>
          </w:p>
          <w:p w14:paraId="5FCB228D" w14:textId="77777777" w:rsidR="00100CCA" w:rsidRPr="00621A0C" w:rsidRDefault="00100CCA" w:rsidP="001701B8">
            <w:pPr>
              <w:spacing w:line="360" w:lineRule="auto"/>
              <w:rPr>
                <w:b/>
                <w:bCs/>
                <w:sz w:val="2"/>
                <w:szCs w:val="2"/>
              </w:rPr>
            </w:pPr>
          </w:p>
          <w:p w14:paraId="0EF97522" w14:textId="77777777" w:rsidR="00100CCA" w:rsidRPr="00621A0C" w:rsidRDefault="00100CCA" w:rsidP="001701B8">
            <w:pPr>
              <w:spacing w:line="360" w:lineRule="auto"/>
              <w:rPr>
                <w:b/>
                <w:bCs/>
                <w:sz w:val="2"/>
                <w:szCs w:val="2"/>
              </w:rPr>
            </w:pPr>
          </w:p>
          <w:p w14:paraId="130F6123" w14:textId="77777777" w:rsidR="00100CCA" w:rsidRPr="00621A0C" w:rsidRDefault="00100CCA" w:rsidP="001701B8">
            <w:pPr>
              <w:spacing w:line="360" w:lineRule="auto"/>
              <w:rPr>
                <w:b/>
                <w:bCs/>
                <w:sz w:val="2"/>
                <w:szCs w:val="2"/>
              </w:rPr>
            </w:pPr>
          </w:p>
          <w:p w14:paraId="500E2FA4" w14:textId="77777777" w:rsidR="00100CCA" w:rsidRPr="00621A0C" w:rsidRDefault="00100CCA" w:rsidP="001701B8">
            <w:pPr>
              <w:spacing w:line="360" w:lineRule="auto"/>
              <w:rPr>
                <w:b/>
                <w:bCs/>
                <w:sz w:val="2"/>
                <w:szCs w:val="2"/>
              </w:rPr>
            </w:pPr>
          </w:p>
          <w:p w14:paraId="4B467BB2" w14:textId="77777777" w:rsidR="00100CCA" w:rsidRPr="00621A0C" w:rsidRDefault="00100CCA" w:rsidP="001701B8">
            <w:pPr>
              <w:spacing w:line="360" w:lineRule="auto"/>
              <w:rPr>
                <w:b/>
                <w:bCs/>
                <w:sz w:val="2"/>
                <w:szCs w:val="2"/>
              </w:rPr>
            </w:pPr>
          </w:p>
          <w:p w14:paraId="6A0442B0" w14:textId="77777777" w:rsidR="00100CCA" w:rsidRPr="00621A0C" w:rsidRDefault="00100CCA" w:rsidP="001701B8">
            <w:pPr>
              <w:spacing w:line="360" w:lineRule="auto"/>
              <w:rPr>
                <w:b/>
                <w:bCs/>
                <w:sz w:val="2"/>
                <w:szCs w:val="2"/>
              </w:rPr>
            </w:pPr>
          </w:p>
          <w:p w14:paraId="407F50C6" w14:textId="77777777" w:rsidR="00100CCA" w:rsidRPr="00621A0C" w:rsidRDefault="00100CCA" w:rsidP="001701B8">
            <w:pPr>
              <w:spacing w:line="360" w:lineRule="auto"/>
              <w:rPr>
                <w:b/>
                <w:bCs/>
                <w:sz w:val="2"/>
                <w:szCs w:val="2"/>
              </w:rPr>
            </w:pPr>
          </w:p>
          <w:p w14:paraId="6F4A98EA" w14:textId="77777777" w:rsidR="00100CCA" w:rsidRPr="00621A0C" w:rsidRDefault="00100CCA" w:rsidP="001701B8">
            <w:pPr>
              <w:spacing w:line="360" w:lineRule="auto"/>
              <w:rPr>
                <w:b/>
                <w:bCs/>
                <w:sz w:val="2"/>
                <w:szCs w:val="2"/>
              </w:rPr>
            </w:pPr>
          </w:p>
          <w:p w14:paraId="1BD932CF" w14:textId="77777777" w:rsidR="00100CCA" w:rsidRPr="00621A0C" w:rsidRDefault="00100CCA" w:rsidP="001701B8">
            <w:pPr>
              <w:spacing w:line="360" w:lineRule="auto"/>
              <w:rPr>
                <w:b/>
                <w:bCs/>
                <w:sz w:val="2"/>
                <w:szCs w:val="2"/>
              </w:rPr>
            </w:pPr>
          </w:p>
          <w:p w14:paraId="767EF4F4" w14:textId="77777777" w:rsidR="00100CCA" w:rsidRPr="00621A0C" w:rsidRDefault="00100CCA" w:rsidP="001701B8">
            <w:pPr>
              <w:spacing w:line="360" w:lineRule="auto"/>
              <w:rPr>
                <w:b/>
                <w:bCs/>
                <w:sz w:val="2"/>
                <w:szCs w:val="2"/>
              </w:rPr>
            </w:pPr>
          </w:p>
          <w:p w14:paraId="7F8838F6" w14:textId="77777777" w:rsidR="00100CCA" w:rsidRPr="00621A0C" w:rsidRDefault="00100CCA" w:rsidP="001701B8">
            <w:pPr>
              <w:spacing w:line="360" w:lineRule="auto"/>
              <w:rPr>
                <w:b/>
                <w:bCs/>
                <w:sz w:val="2"/>
                <w:szCs w:val="2"/>
              </w:rPr>
            </w:pPr>
          </w:p>
          <w:p w14:paraId="27FE2D2E" w14:textId="77777777" w:rsidR="00100CCA" w:rsidRPr="00621A0C" w:rsidRDefault="00100CCA" w:rsidP="001701B8">
            <w:pPr>
              <w:spacing w:line="360" w:lineRule="auto"/>
              <w:rPr>
                <w:b/>
                <w:bCs/>
                <w:sz w:val="2"/>
                <w:szCs w:val="2"/>
              </w:rPr>
            </w:pPr>
          </w:p>
          <w:p w14:paraId="5D180245" w14:textId="77777777" w:rsidR="00100CCA" w:rsidRPr="00621A0C" w:rsidRDefault="00100CCA" w:rsidP="001701B8">
            <w:pPr>
              <w:spacing w:line="360" w:lineRule="auto"/>
              <w:rPr>
                <w:b/>
                <w:bCs/>
                <w:sz w:val="2"/>
                <w:szCs w:val="2"/>
              </w:rPr>
            </w:pPr>
          </w:p>
          <w:p w14:paraId="7D1BF29F" w14:textId="77777777" w:rsidR="00100CCA" w:rsidRPr="00621A0C" w:rsidRDefault="00100CCA" w:rsidP="001701B8">
            <w:pPr>
              <w:spacing w:line="360" w:lineRule="auto"/>
              <w:rPr>
                <w:b/>
                <w:bCs/>
                <w:sz w:val="2"/>
                <w:szCs w:val="2"/>
              </w:rPr>
            </w:pPr>
          </w:p>
          <w:p w14:paraId="3437AAA2" w14:textId="77777777" w:rsidR="00100CCA" w:rsidRPr="00621A0C" w:rsidRDefault="00100CCA" w:rsidP="001701B8">
            <w:pPr>
              <w:spacing w:line="360" w:lineRule="auto"/>
              <w:rPr>
                <w:b/>
                <w:bCs/>
                <w:sz w:val="2"/>
                <w:szCs w:val="2"/>
              </w:rPr>
            </w:pPr>
          </w:p>
          <w:p w14:paraId="5699DFD8" w14:textId="77777777" w:rsidR="00100CCA" w:rsidRPr="00621A0C" w:rsidRDefault="00100CCA" w:rsidP="001701B8">
            <w:pPr>
              <w:spacing w:line="360" w:lineRule="auto"/>
              <w:rPr>
                <w:b/>
                <w:bCs/>
                <w:sz w:val="2"/>
                <w:szCs w:val="2"/>
              </w:rPr>
            </w:pPr>
          </w:p>
          <w:p w14:paraId="682D36E3" w14:textId="77777777" w:rsidR="00100CCA" w:rsidRPr="00621A0C" w:rsidRDefault="00100CCA" w:rsidP="001701B8">
            <w:pPr>
              <w:spacing w:line="360" w:lineRule="auto"/>
              <w:rPr>
                <w:b/>
                <w:bCs/>
                <w:sz w:val="2"/>
                <w:szCs w:val="2"/>
              </w:rPr>
            </w:pPr>
          </w:p>
          <w:p w14:paraId="299F7F01" w14:textId="77777777" w:rsidR="00100CCA" w:rsidRPr="00621A0C" w:rsidRDefault="00100CCA" w:rsidP="001701B8">
            <w:pPr>
              <w:spacing w:line="360" w:lineRule="auto"/>
              <w:rPr>
                <w:b/>
                <w:bCs/>
                <w:sz w:val="2"/>
                <w:szCs w:val="2"/>
              </w:rPr>
            </w:pPr>
          </w:p>
          <w:p w14:paraId="66D8095A" w14:textId="77777777" w:rsidR="00100CCA" w:rsidRPr="00621A0C" w:rsidRDefault="00100CCA" w:rsidP="001701B8">
            <w:pPr>
              <w:spacing w:line="360" w:lineRule="auto"/>
              <w:rPr>
                <w:b/>
                <w:bCs/>
                <w:sz w:val="2"/>
                <w:szCs w:val="2"/>
              </w:rPr>
            </w:pPr>
          </w:p>
          <w:p w14:paraId="08EBA02F" w14:textId="77777777" w:rsidR="00100CCA" w:rsidRPr="00621A0C" w:rsidRDefault="00100CCA" w:rsidP="001701B8">
            <w:pPr>
              <w:spacing w:line="360" w:lineRule="auto"/>
              <w:rPr>
                <w:b/>
                <w:bCs/>
                <w:sz w:val="2"/>
                <w:szCs w:val="2"/>
              </w:rPr>
            </w:pPr>
          </w:p>
          <w:p w14:paraId="526CE06C" w14:textId="77777777" w:rsidR="00100CCA" w:rsidRPr="00621A0C" w:rsidRDefault="00100CCA" w:rsidP="001701B8">
            <w:pPr>
              <w:spacing w:line="360" w:lineRule="auto"/>
              <w:rPr>
                <w:b/>
                <w:bCs/>
                <w:sz w:val="2"/>
                <w:szCs w:val="2"/>
              </w:rPr>
            </w:pPr>
          </w:p>
          <w:p w14:paraId="35EA75AA" w14:textId="77777777" w:rsidR="00100CCA" w:rsidRPr="00621A0C" w:rsidRDefault="00100CCA" w:rsidP="001701B8">
            <w:pPr>
              <w:spacing w:line="360" w:lineRule="auto"/>
              <w:rPr>
                <w:b/>
                <w:bCs/>
                <w:sz w:val="2"/>
                <w:szCs w:val="2"/>
              </w:rPr>
            </w:pPr>
          </w:p>
          <w:p w14:paraId="7EB0B9D8" w14:textId="77777777" w:rsidR="00100CCA" w:rsidRPr="00621A0C" w:rsidRDefault="00100CCA" w:rsidP="001701B8">
            <w:pPr>
              <w:spacing w:line="360" w:lineRule="auto"/>
              <w:rPr>
                <w:b/>
                <w:bCs/>
                <w:sz w:val="2"/>
                <w:szCs w:val="2"/>
              </w:rPr>
            </w:pPr>
          </w:p>
          <w:p w14:paraId="5CD6916C" w14:textId="77777777" w:rsidR="00100CCA" w:rsidRPr="00621A0C" w:rsidRDefault="00100CCA" w:rsidP="001701B8">
            <w:pPr>
              <w:spacing w:line="360" w:lineRule="auto"/>
              <w:jc w:val="center"/>
              <w:rPr>
                <w:b/>
                <w:bCs/>
                <w:sz w:val="24"/>
                <w:szCs w:val="24"/>
              </w:rPr>
            </w:pPr>
            <w:proofErr w:type="spellStart"/>
            <w:r w:rsidRPr="00621A0C">
              <w:rPr>
                <w:b/>
                <w:bCs/>
                <w:sz w:val="24"/>
                <w:szCs w:val="24"/>
              </w:rPr>
              <w:t>Paydaşlar</w:t>
            </w:r>
            <w:proofErr w:type="spellEnd"/>
          </w:p>
          <w:p w14:paraId="2E95C31D" w14:textId="77777777" w:rsidR="00100CCA" w:rsidRPr="00621A0C" w:rsidRDefault="00100CCA" w:rsidP="001701B8">
            <w:pPr>
              <w:spacing w:line="360" w:lineRule="auto"/>
              <w:rPr>
                <w:b/>
                <w:bCs/>
                <w:sz w:val="2"/>
                <w:szCs w:val="2"/>
              </w:rPr>
            </w:pPr>
          </w:p>
        </w:tc>
        <w:tc>
          <w:tcPr>
            <w:tcW w:w="3260" w:type="dxa"/>
            <w:gridSpan w:val="3"/>
            <w:shd w:val="clear" w:color="auto" w:fill="FFFFFF" w:themeFill="background1"/>
          </w:tcPr>
          <w:p w14:paraId="1C0D0B86" w14:textId="77777777" w:rsidR="00100CCA" w:rsidRDefault="00100CCA" w:rsidP="00100CCA">
            <w:pPr>
              <w:pStyle w:val="TableParagraph"/>
              <w:spacing w:line="240" w:lineRule="atLeast"/>
              <w:ind w:left="118" w:right="109"/>
              <w:jc w:val="center"/>
              <w:rPr>
                <w:b/>
                <w:bCs/>
                <w:sz w:val="24"/>
                <w:szCs w:val="24"/>
              </w:rPr>
            </w:pPr>
            <w:proofErr w:type="spellStart"/>
            <w:r w:rsidRPr="00A262BF">
              <w:rPr>
                <w:b/>
                <w:bCs/>
                <w:sz w:val="24"/>
                <w:szCs w:val="24"/>
              </w:rPr>
              <w:t>Faaliyet</w:t>
            </w:r>
            <w:proofErr w:type="spellEnd"/>
            <w:r w:rsidRPr="00A262BF">
              <w:rPr>
                <w:b/>
                <w:bCs/>
                <w:sz w:val="24"/>
                <w:szCs w:val="24"/>
              </w:rPr>
              <w:t xml:space="preserve"> Alanı </w:t>
            </w:r>
            <w:r>
              <w:rPr>
                <w:b/>
                <w:bCs/>
                <w:sz w:val="24"/>
                <w:szCs w:val="24"/>
              </w:rPr>
              <w:t>I:</w:t>
            </w:r>
          </w:p>
          <w:p w14:paraId="426AF212" w14:textId="10BF758B" w:rsidR="00100CCA" w:rsidRPr="00621A0C" w:rsidRDefault="00100CCA" w:rsidP="00100CCA">
            <w:pPr>
              <w:pStyle w:val="TableParagraph"/>
              <w:spacing w:line="240" w:lineRule="atLeast"/>
              <w:ind w:left="118" w:right="109"/>
              <w:jc w:val="center"/>
              <w:rPr>
                <w:b/>
                <w:sz w:val="24"/>
              </w:rPr>
            </w:pPr>
            <w:r w:rsidRPr="00621A0C">
              <w:rPr>
                <w:b/>
                <w:sz w:val="24"/>
                <w:szCs w:val="24"/>
              </w:rPr>
              <w:t xml:space="preserve">Satın Alma </w:t>
            </w:r>
            <w:proofErr w:type="spellStart"/>
            <w:r w:rsidRPr="00621A0C">
              <w:rPr>
                <w:b/>
                <w:sz w:val="24"/>
                <w:szCs w:val="24"/>
              </w:rPr>
              <w:t>ve</w:t>
            </w:r>
            <w:proofErr w:type="spellEnd"/>
            <w:r w:rsidRPr="00621A0C">
              <w:rPr>
                <w:b/>
                <w:sz w:val="24"/>
                <w:szCs w:val="24"/>
              </w:rPr>
              <w:t xml:space="preserve"> </w:t>
            </w:r>
            <w:proofErr w:type="spellStart"/>
            <w:r w:rsidRPr="00621A0C">
              <w:rPr>
                <w:b/>
                <w:sz w:val="24"/>
                <w:szCs w:val="24"/>
              </w:rPr>
              <w:t>Taşınır</w:t>
            </w:r>
            <w:proofErr w:type="spellEnd"/>
            <w:r w:rsidRPr="00621A0C">
              <w:rPr>
                <w:b/>
                <w:sz w:val="24"/>
                <w:szCs w:val="24"/>
              </w:rPr>
              <w:t xml:space="preserve"> </w:t>
            </w:r>
            <w:proofErr w:type="spellStart"/>
            <w:r w:rsidRPr="00621A0C">
              <w:rPr>
                <w:b/>
                <w:sz w:val="24"/>
                <w:szCs w:val="24"/>
              </w:rPr>
              <w:t>Kayıt</w:t>
            </w:r>
            <w:proofErr w:type="spellEnd"/>
            <w:r w:rsidRPr="00621A0C">
              <w:rPr>
                <w:b/>
                <w:sz w:val="24"/>
                <w:szCs w:val="24"/>
              </w:rPr>
              <w:t xml:space="preserve"> </w:t>
            </w:r>
            <w:proofErr w:type="spellStart"/>
            <w:r w:rsidRPr="00621A0C">
              <w:rPr>
                <w:b/>
                <w:sz w:val="24"/>
                <w:szCs w:val="24"/>
              </w:rPr>
              <w:t>Kontrol</w:t>
            </w:r>
            <w:proofErr w:type="spellEnd"/>
            <w:r w:rsidRPr="00621A0C">
              <w:rPr>
                <w:b/>
                <w:sz w:val="24"/>
                <w:szCs w:val="24"/>
              </w:rPr>
              <w:t xml:space="preserve"> </w:t>
            </w:r>
            <w:proofErr w:type="spellStart"/>
            <w:r w:rsidRPr="00621A0C">
              <w:rPr>
                <w:b/>
                <w:sz w:val="24"/>
                <w:szCs w:val="24"/>
              </w:rPr>
              <w:t>İşlemleri</w:t>
            </w:r>
            <w:proofErr w:type="spellEnd"/>
          </w:p>
        </w:tc>
        <w:tc>
          <w:tcPr>
            <w:tcW w:w="2296" w:type="dxa"/>
            <w:gridSpan w:val="4"/>
            <w:shd w:val="clear" w:color="auto" w:fill="FFFFFF" w:themeFill="background1"/>
          </w:tcPr>
          <w:p w14:paraId="6E81BDD0" w14:textId="77777777" w:rsidR="00100CCA" w:rsidRDefault="00100CCA" w:rsidP="00100CCA">
            <w:pPr>
              <w:pStyle w:val="TableParagraph"/>
              <w:spacing w:line="240" w:lineRule="atLeast"/>
              <w:ind w:left="154" w:right="131"/>
              <w:jc w:val="center"/>
              <w:rPr>
                <w:b/>
                <w:bCs/>
                <w:sz w:val="24"/>
                <w:szCs w:val="24"/>
              </w:rPr>
            </w:pPr>
            <w:proofErr w:type="spellStart"/>
            <w:r w:rsidRPr="00A262BF">
              <w:rPr>
                <w:b/>
                <w:bCs/>
                <w:sz w:val="24"/>
                <w:szCs w:val="24"/>
              </w:rPr>
              <w:t>Faaliyet</w:t>
            </w:r>
            <w:proofErr w:type="spellEnd"/>
            <w:r w:rsidRPr="00A262BF">
              <w:rPr>
                <w:b/>
                <w:bCs/>
                <w:sz w:val="24"/>
                <w:szCs w:val="24"/>
              </w:rPr>
              <w:t xml:space="preserve"> Alanı </w:t>
            </w:r>
            <w:r>
              <w:rPr>
                <w:b/>
                <w:bCs/>
                <w:sz w:val="24"/>
                <w:szCs w:val="24"/>
              </w:rPr>
              <w:t>II:</w:t>
            </w:r>
          </w:p>
          <w:p w14:paraId="1BD581C5" w14:textId="57D70258" w:rsidR="00100CCA" w:rsidRPr="00621A0C" w:rsidRDefault="00100CCA" w:rsidP="00100CCA">
            <w:pPr>
              <w:pStyle w:val="TableParagraph"/>
              <w:spacing w:line="240" w:lineRule="atLeast"/>
              <w:ind w:left="154" w:right="131"/>
              <w:jc w:val="center"/>
              <w:rPr>
                <w:b/>
                <w:sz w:val="24"/>
              </w:rPr>
            </w:pPr>
            <w:proofErr w:type="spellStart"/>
            <w:r w:rsidRPr="00621A0C">
              <w:rPr>
                <w:b/>
                <w:sz w:val="24"/>
                <w:szCs w:val="24"/>
              </w:rPr>
              <w:t>İç</w:t>
            </w:r>
            <w:proofErr w:type="spellEnd"/>
            <w:r w:rsidRPr="00621A0C">
              <w:rPr>
                <w:b/>
                <w:sz w:val="24"/>
                <w:szCs w:val="24"/>
              </w:rPr>
              <w:t xml:space="preserve"> </w:t>
            </w:r>
            <w:proofErr w:type="spellStart"/>
            <w:r w:rsidRPr="00621A0C">
              <w:rPr>
                <w:b/>
                <w:sz w:val="24"/>
                <w:szCs w:val="24"/>
              </w:rPr>
              <w:t>Hizmetler</w:t>
            </w:r>
            <w:proofErr w:type="spellEnd"/>
          </w:p>
        </w:tc>
      </w:tr>
      <w:tr w:rsidR="00100CCA" w:rsidRPr="00621A0C" w14:paraId="50F014C2" w14:textId="77777777" w:rsidTr="001701B8">
        <w:trPr>
          <w:trHeight w:val="113"/>
        </w:trPr>
        <w:tc>
          <w:tcPr>
            <w:tcW w:w="2972" w:type="dxa"/>
            <w:vMerge/>
            <w:shd w:val="clear" w:color="auto" w:fill="FFFFFF" w:themeFill="background1"/>
          </w:tcPr>
          <w:p w14:paraId="7A01FB69" w14:textId="77777777" w:rsidR="00100CCA" w:rsidRPr="00621A0C" w:rsidRDefault="00100CCA" w:rsidP="001701B8">
            <w:pPr>
              <w:spacing w:line="360" w:lineRule="auto"/>
              <w:rPr>
                <w:sz w:val="2"/>
                <w:szCs w:val="2"/>
              </w:rPr>
            </w:pPr>
          </w:p>
        </w:tc>
        <w:tc>
          <w:tcPr>
            <w:tcW w:w="1134" w:type="dxa"/>
            <w:shd w:val="clear" w:color="auto" w:fill="FFFFFF" w:themeFill="background1"/>
          </w:tcPr>
          <w:p w14:paraId="3916F251" w14:textId="77777777" w:rsidR="00100CCA" w:rsidRPr="00621A0C" w:rsidRDefault="00100CCA" w:rsidP="001701B8">
            <w:pPr>
              <w:pStyle w:val="TableParagraph"/>
              <w:spacing w:before="135" w:line="360" w:lineRule="auto"/>
              <w:ind w:left="92" w:right="84"/>
              <w:jc w:val="center"/>
              <w:rPr>
                <w:b/>
                <w:sz w:val="24"/>
              </w:rPr>
            </w:pPr>
            <w:r w:rsidRPr="00621A0C">
              <w:rPr>
                <w:b/>
                <w:sz w:val="24"/>
              </w:rPr>
              <w:t>H 1</w:t>
            </w:r>
          </w:p>
        </w:tc>
        <w:tc>
          <w:tcPr>
            <w:tcW w:w="1134" w:type="dxa"/>
            <w:shd w:val="clear" w:color="auto" w:fill="FFFFFF" w:themeFill="background1"/>
          </w:tcPr>
          <w:p w14:paraId="405ADAFA" w14:textId="77777777" w:rsidR="00100CCA" w:rsidRPr="00621A0C" w:rsidRDefault="00100CCA" w:rsidP="001701B8">
            <w:pPr>
              <w:pStyle w:val="TableParagraph"/>
              <w:spacing w:before="135" w:line="360" w:lineRule="auto"/>
              <w:ind w:left="156" w:right="147"/>
              <w:jc w:val="center"/>
              <w:rPr>
                <w:b/>
                <w:sz w:val="24"/>
              </w:rPr>
            </w:pPr>
            <w:r w:rsidRPr="00621A0C">
              <w:rPr>
                <w:b/>
                <w:sz w:val="24"/>
              </w:rPr>
              <w:t>H 2</w:t>
            </w:r>
          </w:p>
        </w:tc>
        <w:tc>
          <w:tcPr>
            <w:tcW w:w="992" w:type="dxa"/>
            <w:shd w:val="clear" w:color="auto" w:fill="FFFFFF" w:themeFill="background1"/>
          </w:tcPr>
          <w:p w14:paraId="788F8295" w14:textId="77777777" w:rsidR="00100CCA" w:rsidRPr="00621A0C" w:rsidRDefault="00100CCA" w:rsidP="001701B8">
            <w:pPr>
              <w:pStyle w:val="TableParagraph"/>
              <w:spacing w:before="135" w:line="360" w:lineRule="auto"/>
              <w:ind w:left="118" w:right="109"/>
              <w:jc w:val="center"/>
              <w:rPr>
                <w:b/>
                <w:sz w:val="24"/>
              </w:rPr>
            </w:pPr>
            <w:r w:rsidRPr="00621A0C">
              <w:rPr>
                <w:b/>
                <w:sz w:val="24"/>
              </w:rPr>
              <w:t>H3</w:t>
            </w:r>
          </w:p>
        </w:tc>
        <w:tc>
          <w:tcPr>
            <w:tcW w:w="522" w:type="dxa"/>
            <w:shd w:val="clear" w:color="auto" w:fill="FFFFFF" w:themeFill="background1"/>
          </w:tcPr>
          <w:p w14:paraId="34917F32" w14:textId="77777777" w:rsidR="00100CCA" w:rsidRPr="00621A0C" w:rsidRDefault="00100CCA" w:rsidP="001701B8">
            <w:pPr>
              <w:pStyle w:val="TableParagraph"/>
              <w:spacing w:before="135" w:line="360" w:lineRule="auto"/>
              <w:ind w:left="90" w:right="72"/>
              <w:jc w:val="center"/>
              <w:rPr>
                <w:b/>
                <w:sz w:val="24"/>
              </w:rPr>
            </w:pPr>
            <w:r w:rsidRPr="00621A0C">
              <w:rPr>
                <w:b/>
                <w:sz w:val="24"/>
              </w:rPr>
              <w:t>H1</w:t>
            </w:r>
          </w:p>
        </w:tc>
        <w:tc>
          <w:tcPr>
            <w:tcW w:w="522" w:type="dxa"/>
            <w:shd w:val="clear" w:color="auto" w:fill="FFFFFF" w:themeFill="background1"/>
          </w:tcPr>
          <w:p w14:paraId="4CC97EC0" w14:textId="77777777" w:rsidR="00100CCA" w:rsidRPr="00621A0C" w:rsidRDefault="00100CCA" w:rsidP="001701B8">
            <w:pPr>
              <w:pStyle w:val="TableParagraph"/>
              <w:spacing w:before="135" w:line="360" w:lineRule="auto"/>
              <w:ind w:left="91" w:right="71"/>
              <w:jc w:val="center"/>
              <w:rPr>
                <w:b/>
                <w:sz w:val="24"/>
              </w:rPr>
            </w:pPr>
            <w:r w:rsidRPr="00621A0C">
              <w:rPr>
                <w:b/>
                <w:sz w:val="24"/>
              </w:rPr>
              <w:t>H2</w:t>
            </w:r>
          </w:p>
        </w:tc>
        <w:tc>
          <w:tcPr>
            <w:tcW w:w="522" w:type="dxa"/>
            <w:shd w:val="clear" w:color="auto" w:fill="FFFFFF" w:themeFill="background1"/>
          </w:tcPr>
          <w:p w14:paraId="69106091" w14:textId="77777777" w:rsidR="00100CCA" w:rsidRPr="00621A0C" w:rsidRDefault="00100CCA" w:rsidP="001701B8">
            <w:pPr>
              <w:pStyle w:val="TableParagraph"/>
              <w:spacing w:before="135" w:line="360" w:lineRule="auto"/>
              <w:ind w:left="91" w:right="71"/>
              <w:jc w:val="center"/>
              <w:rPr>
                <w:b/>
                <w:sz w:val="24"/>
              </w:rPr>
            </w:pPr>
            <w:r w:rsidRPr="00621A0C">
              <w:rPr>
                <w:b/>
                <w:sz w:val="24"/>
              </w:rPr>
              <w:t>H3</w:t>
            </w:r>
          </w:p>
        </w:tc>
        <w:tc>
          <w:tcPr>
            <w:tcW w:w="730" w:type="dxa"/>
            <w:shd w:val="clear" w:color="auto" w:fill="FFFFFF" w:themeFill="background1"/>
          </w:tcPr>
          <w:p w14:paraId="34558C31" w14:textId="77777777" w:rsidR="00100CCA" w:rsidRPr="00621A0C" w:rsidRDefault="00100CCA" w:rsidP="001701B8">
            <w:pPr>
              <w:pStyle w:val="TableParagraph"/>
              <w:spacing w:before="135" w:line="360" w:lineRule="auto"/>
              <w:ind w:left="154" w:right="131"/>
              <w:jc w:val="center"/>
              <w:rPr>
                <w:b/>
                <w:sz w:val="24"/>
              </w:rPr>
            </w:pPr>
            <w:r w:rsidRPr="00621A0C">
              <w:rPr>
                <w:b/>
                <w:sz w:val="24"/>
              </w:rPr>
              <w:t>H 4</w:t>
            </w:r>
          </w:p>
        </w:tc>
      </w:tr>
      <w:tr w:rsidR="00100CCA" w:rsidRPr="00621A0C" w14:paraId="5F0B3EEB" w14:textId="77777777" w:rsidTr="001701B8">
        <w:trPr>
          <w:trHeight w:val="20"/>
        </w:trPr>
        <w:tc>
          <w:tcPr>
            <w:tcW w:w="2972" w:type="dxa"/>
            <w:shd w:val="clear" w:color="auto" w:fill="FFFFFF" w:themeFill="background1"/>
          </w:tcPr>
          <w:p w14:paraId="255931F7" w14:textId="77777777" w:rsidR="00100CCA" w:rsidRPr="00621A0C" w:rsidRDefault="00100CCA" w:rsidP="001701B8">
            <w:pPr>
              <w:pStyle w:val="TableParagraph"/>
              <w:spacing w:before="1" w:line="360" w:lineRule="auto"/>
              <w:ind w:left="107" w:right="902"/>
              <w:rPr>
                <w:sz w:val="24"/>
              </w:rPr>
            </w:pPr>
            <w:proofErr w:type="spellStart"/>
            <w:r w:rsidRPr="00621A0C">
              <w:rPr>
                <w:sz w:val="24"/>
              </w:rPr>
              <w:t>Akademik</w:t>
            </w:r>
            <w:proofErr w:type="spellEnd"/>
            <w:r w:rsidRPr="00621A0C">
              <w:rPr>
                <w:sz w:val="24"/>
              </w:rPr>
              <w:t xml:space="preserve"> </w:t>
            </w:r>
            <w:proofErr w:type="spellStart"/>
            <w:r w:rsidRPr="00621A0C">
              <w:rPr>
                <w:sz w:val="24"/>
              </w:rPr>
              <w:t>Personel</w:t>
            </w:r>
            <w:proofErr w:type="spellEnd"/>
          </w:p>
        </w:tc>
        <w:tc>
          <w:tcPr>
            <w:tcW w:w="1134" w:type="dxa"/>
            <w:shd w:val="clear" w:color="auto" w:fill="FFFFFF" w:themeFill="background1"/>
          </w:tcPr>
          <w:p w14:paraId="69DEA240" w14:textId="77777777" w:rsidR="00100CCA" w:rsidRPr="00621A0C" w:rsidRDefault="00100CCA" w:rsidP="001701B8">
            <w:pPr>
              <w:pStyle w:val="TableParagraph"/>
              <w:spacing w:line="360" w:lineRule="auto"/>
              <w:ind w:left="8"/>
              <w:jc w:val="center"/>
              <w:rPr>
                <w:sz w:val="24"/>
              </w:rPr>
            </w:pPr>
            <w:r w:rsidRPr="00621A0C">
              <w:rPr>
                <w:sz w:val="24"/>
              </w:rPr>
              <w:t>√</w:t>
            </w:r>
          </w:p>
        </w:tc>
        <w:tc>
          <w:tcPr>
            <w:tcW w:w="1134" w:type="dxa"/>
            <w:shd w:val="clear" w:color="auto" w:fill="FFFFFF" w:themeFill="background1"/>
          </w:tcPr>
          <w:p w14:paraId="1D036312" w14:textId="77777777" w:rsidR="00100CCA" w:rsidRPr="00621A0C" w:rsidRDefault="00100CCA" w:rsidP="001701B8">
            <w:pPr>
              <w:pStyle w:val="TableParagraph"/>
              <w:spacing w:line="360" w:lineRule="auto"/>
              <w:jc w:val="center"/>
              <w:rPr>
                <w:sz w:val="24"/>
              </w:rPr>
            </w:pPr>
            <w:r w:rsidRPr="00621A0C">
              <w:rPr>
                <w:sz w:val="24"/>
              </w:rPr>
              <w:t>√</w:t>
            </w:r>
          </w:p>
        </w:tc>
        <w:tc>
          <w:tcPr>
            <w:tcW w:w="992" w:type="dxa"/>
            <w:shd w:val="clear" w:color="auto" w:fill="FFFFFF" w:themeFill="background1"/>
          </w:tcPr>
          <w:p w14:paraId="25FC59A5" w14:textId="77777777" w:rsidR="00100CCA" w:rsidRPr="00621A0C" w:rsidRDefault="00100CCA" w:rsidP="001701B8">
            <w:pPr>
              <w:pStyle w:val="TableParagraph"/>
              <w:spacing w:line="360" w:lineRule="auto"/>
              <w:ind w:left="7"/>
              <w:jc w:val="center"/>
              <w:rPr>
                <w:sz w:val="24"/>
              </w:rPr>
            </w:pPr>
            <w:r w:rsidRPr="00621A0C">
              <w:rPr>
                <w:sz w:val="24"/>
              </w:rPr>
              <w:t>√</w:t>
            </w:r>
          </w:p>
        </w:tc>
        <w:tc>
          <w:tcPr>
            <w:tcW w:w="522" w:type="dxa"/>
            <w:shd w:val="clear" w:color="auto" w:fill="FFFFFF" w:themeFill="background1"/>
          </w:tcPr>
          <w:p w14:paraId="5D07D9F1" w14:textId="77777777" w:rsidR="00100CCA" w:rsidRPr="00621A0C" w:rsidRDefault="00100CCA" w:rsidP="001701B8">
            <w:pPr>
              <w:pStyle w:val="TableParagraph"/>
              <w:spacing w:line="360" w:lineRule="auto"/>
              <w:rPr>
                <w:sz w:val="24"/>
              </w:rPr>
            </w:pPr>
          </w:p>
        </w:tc>
        <w:tc>
          <w:tcPr>
            <w:tcW w:w="522" w:type="dxa"/>
            <w:shd w:val="clear" w:color="auto" w:fill="FFFFFF" w:themeFill="background1"/>
          </w:tcPr>
          <w:p w14:paraId="1140EBF0" w14:textId="77777777" w:rsidR="00100CCA" w:rsidRPr="00621A0C" w:rsidRDefault="00100CCA" w:rsidP="001701B8">
            <w:pPr>
              <w:pStyle w:val="TableParagraph"/>
              <w:spacing w:line="360" w:lineRule="auto"/>
              <w:rPr>
                <w:sz w:val="24"/>
              </w:rPr>
            </w:pPr>
          </w:p>
        </w:tc>
        <w:tc>
          <w:tcPr>
            <w:tcW w:w="522" w:type="dxa"/>
            <w:shd w:val="clear" w:color="auto" w:fill="FFFFFF" w:themeFill="background1"/>
          </w:tcPr>
          <w:p w14:paraId="02A8138F" w14:textId="77777777" w:rsidR="00100CCA" w:rsidRPr="00621A0C" w:rsidRDefault="00100CCA" w:rsidP="001701B8">
            <w:pPr>
              <w:pStyle w:val="TableParagraph"/>
              <w:spacing w:line="360" w:lineRule="auto"/>
              <w:rPr>
                <w:sz w:val="24"/>
              </w:rPr>
            </w:pPr>
          </w:p>
        </w:tc>
        <w:tc>
          <w:tcPr>
            <w:tcW w:w="730" w:type="dxa"/>
            <w:shd w:val="clear" w:color="auto" w:fill="FFFFFF" w:themeFill="background1"/>
          </w:tcPr>
          <w:p w14:paraId="0502FF5D" w14:textId="77777777" w:rsidR="00100CCA" w:rsidRPr="00621A0C" w:rsidRDefault="00100CCA" w:rsidP="001701B8">
            <w:pPr>
              <w:pStyle w:val="TableParagraph"/>
              <w:spacing w:line="360" w:lineRule="auto"/>
              <w:rPr>
                <w:sz w:val="24"/>
              </w:rPr>
            </w:pPr>
          </w:p>
        </w:tc>
      </w:tr>
      <w:tr w:rsidR="00100CCA" w:rsidRPr="00621A0C" w14:paraId="588D1B08" w14:textId="77777777" w:rsidTr="001701B8">
        <w:trPr>
          <w:trHeight w:val="20"/>
        </w:trPr>
        <w:tc>
          <w:tcPr>
            <w:tcW w:w="2972" w:type="dxa"/>
            <w:shd w:val="clear" w:color="auto" w:fill="FFFFFF" w:themeFill="background1"/>
          </w:tcPr>
          <w:p w14:paraId="4D79ADAE" w14:textId="77777777" w:rsidR="00100CCA" w:rsidRPr="00621A0C" w:rsidRDefault="00100CCA" w:rsidP="001701B8">
            <w:pPr>
              <w:pStyle w:val="TableParagraph"/>
              <w:spacing w:line="360" w:lineRule="auto"/>
              <w:ind w:left="107"/>
              <w:rPr>
                <w:sz w:val="24"/>
              </w:rPr>
            </w:pPr>
            <w:proofErr w:type="spellStart"/>
            <w:r w:rsidRPr="00621A0C">
              <w:rPr>
                <w:sz w:val="24"/>
              </w:rPr>
              <w:t>İdari</w:t>
            </w:r>
            <w:proofErr w:type="spellEnd"/>
            <w:r w:rsidRPr="00621A0C">
              <w:rPr>
                <w:sz w:val="24"/>
              </w:rPr>
              <w:t xml:space="preserve"> </w:t>
            </w:r>
            <w:proofErr w:type="spellStart"/>
            <w:r w:rsidRPr="00621A0C">
              <w:rPr>
                <w:sz w:val="24"/>
              </w:rPr>
              <w:t>Personel</w:t>
            </w:r>
            <w:proofErr w:type="spellEnd"/>
          </w:p>
        </w:tc>
        <w:tc>
          <w:tcPr>
            <w:tcW w:w="1134" w:type="dxa"/>
            <w:shd w:val="clear" w:color="auto" w:fill="FFFFFF" w:themeFill="background1"/>
          </w:tcPr>
          <w:p w14:paraId="5008C17B" w14:textId="77777777" w:rsidR="00100CCA" w:rsidRPr="00621A0C" w:rsidRDefault="00100CCA" w:rsidP="001701B8">
            <w:pPr>
              <w:pStyle w:val="TableParagraph"/>
              <w:spacing w:line="360" w:lineRule="auto"/>
              <w:ind w:left="8"/>
              <w:jc w:val="center"/>
              <w:rPr>
                <w:sz w:val="24"/>
              </w:rPr>
            </w:pPr>
            <w:r w:rsidRPr="00621A0C">
              <w:rPr>
                <w:sz w:val="24"/>
              </w:rPr>
              <w:t>√</w:t>
            </w:r>
          </w:p>
        </w:tc>
        <w:tc>
          <w:tcPr>
            <w:tcW w:w="1134" w:type="dxa"/>
            <w:shd w:val="clear" w:color="auto" w:fill="FFFFFF" w:themeFill="background1"/>
          </w:tcPr>
          <w:p w14:paraId="7AF35A48" w14:textId="77777777" w:rsidR="00100CCA" w:rsidRPr="00621A0C" w:rsidRDefault="00100CCA" w:rsidP="001701B8">
            <w:pPr>
              <w:pStyle w:val="TableParagraph"/>
              <w:spacing w:line="360" w:lineRule="auto"/>
              <w:jc w:val="center"/>
              <w:rPr>
                <w:sz w:val="24"/>
              </w:rPr>
            </w:pPr>
            <w:r w:rsidRPr="00621A0C">
              <w:rPr>
                <w:sz w:val="24"/>
              </w:rPr>
              <w:t>√</w:t>
            </w:r>
          </w:p>
        </w:tc>
        <w:tc>
          <w:tcPr>
            <w:tcW w:w="992" w:type="dxa"/>
            <w:shd w:val="clear" w:color="auto" w:fill="FFFFFF" w:themeFill="background1"/>
          </w:tcPr>
          <w:p w14:paraId="64DB6AC0" w14:textId="77777777" w:rsidR="00100CCA" w:rsidRPr="00621A0C" w:rsidRDefault="00100CCA" w:rsidP="001701B8">
            <w:pPr>
              <w:pStyle w:val="TableParagraph"/>
              <w:spacing w:line="360" w:lineRule="auto"/>
              <w:ind w:left="7"/>
              <w:jc w:val="center"/>
              <w:rPr>
                <w:sz w:val="24"/>
              </w:rPr>
            </w:pPr>
          </w:p>
        </w:tc>
        <w:tc>
          <w:tcPr>
            <w:tcW w:w="522" w:type="dxa"/>
            <w:shd w:val="clear" w:color="auto" w:fill="FFFFFF" w:themeFill="background1"/>
          </w:tcPr>
          <w:p w14:paraId="509B257C" w14:textId="77777777" w:rsidR="00100CCA" w:rsidRPr="00621A0C" w:rsidRDefault="00100CCA" w:rsidP="001701B8">
            <w:pPr>
              <w:pStyle w:val="TableParagraph"/>
              <w:spacing w:line="360" w:lineRule="auto"/>
              <w:rPr>
                <w:sz w:val="24"/>
              </w:rPr>
            </w:pPr>
          </w:p>
        </w:tc>
        <w:tc>
          <w:tcPr>
            <w:tcW w:w="522" w:type="dxa"/>
            <w:shd w:val="clear" w:color="auto" w:fill="FFFFFF" w:themeFill="background1"/>
          </w:tcPr>
          <w:p w14:paraId="6AF9E8CD" w14:textId="77777777" w:rsidR="00100CCA" w:rsidRPr="00621A0C" w:rsidRDefault="00100CCA" w:rsidP="001701B8">
            <w:pPr>
              <w:pStyle w:val="TableParagraph"/>
              <w:spacing w:line="360" w:lineRule="auto"/>
              <w:rPr>
                <w:sz w:val="24"/>
              </w:rPr>
            </w:pPr>
          </w:p>
        </w:tc>
        <w:tc>
          <w:tcPr>
            <w:tcW w:w="522" w:type="dxa"/>
            <w:shd w:val="clear" w:color="auto" w:fill="FFFFFF" w:themeFill="background1"/>
          </w:tcPr>
          <w:p w14:paraId="1064E9C0" w14:textId="77777777" w:rsidR="00100CCA" w:rsidRPr="00621A0C" w:rsidRDefault="00100CCA" w:rsidP="001701B8">
            <w:pPr>
              <w:pStyle w:val="TableParagraph"/>
              <w:spacing w:line="360" w:lineRule="auto"/>
              <w:jc w:val="center"/>
              <w:rPr>
                <w:sz w:val="24"/>
              </w:rPr>
            </w:pPr>
            <w:r w:rsidRPr="00621A0C">
              <w:rPr>
                <w:sz w:val="24"/>
              </w:rPr>
              <w:t>√</w:t>
            </w:r>
          </w:p>
        </w:tc>
        <w:tc>
          <w:tcPr>
            <w:tcW w:w="730" w:type="dxa"/>
            <w:shd w:val="clear" w:color="auto" w:fill="FFFFFF" w:themeFill="background1"/>
          </w:tcPr>
          <w:p w14:paraId="0A68262C" w14:textId="77777777" w:rsidR="00100CCA" w:rsidRPr="00621A0C" w:rsidRDefault="00100CCA" w:rsidP="001701B8">
            <w:pPr>
              <w:pStyle w:val="TableParagraph"/>
              <w:spacing w:line="360" w:lineRule="auto"/>
              <w:rPr>
                <w:sz w:val="24"/>
              </w:rPr>
            </w:pPr>
          </w:p>
        </w:tc>
      </w:tr>
      <w:tr w:rsidR="00100CCA" w:rsidRPr="00621A0C" w14:paraId="19BB9947" w14:textId="77777777" w:rsidTr="001701B8">
        <w:trPr>
          <w:trHeight w:val="20"/>
        </w:trPr>
        <w:tc>
          <w:tcPr>
            <w:tcW w:w="2972" w:type="dxa"/>
            <w:shd w:val="clear" w:color="auto" w:fill="FFFFFF" w:themeFill="background1"/>
          </w:tcPr>
          <w:p w14:paraId="3852F2D3" w14:textId="77777777" w:rsidR="00100CCA" w:rsidRPr="00621A0C" w:rsidRDefault="00100CCA" w:rsidP="001701B8">
            <w:pPr>
              <w:pStyle w:val="TableParagraph"/>
              <w:spacing w:line="360" w:lineRule="auto"/>
              <w:ind w:left="107" w:right="542"/>
              <w:rPr>
                <w:sz w:val="24"/>
              </w:rPr>
            </w:pPr>
            <w:proofErr w:type="spellStart"/>
            <w:r w:rsidRPr="00621A0C">
              <w:rPr>
                <w:sz w:val="24"/>
              </w:rPr>
              <w:t>Üniversitemiz</w:t>
            </w:r>
            <w:proofErr w:type="spellEnd"/>
            <w:r w:rsidRPr="00621A0C">
              <w:rPr>
                <w:sz w:val="24"/>
              </w:rPr>
              <w:t xml:space="preserve"> </w:t>
            </w:r>
            <w:proofErr w:type="spellStart"/>
            <w:r w:rsidRPr="00621A0C">
              <w:rPr>
                <w:sz w:val="24"/>
              </w:rPr>
              <w:t>Birimleri</w:t>
            </w:r>
            <w:proofErr w:type="spellEnd"/>
          </w:p>
        </w:tc>
        <w:tc>
          <w:tcPr>
            <w:tcW w:w="1134" w:type="dxa"/>
            <w:shd w:val="clear" w:color="auto" w:fill="FFFFFF" w:themeFill="background1"/>
          </w:tcPr>
          <w:p w14:paraId="613A5839" w14:textId="77777777" w:rsidR="00100CCA" w:rsidRPr="00621A0C" w:rsidRDefault="00100CCA" w:rsidP="001701B8">
            <w:pPr>
              <w:pStyle w:val="TableParagraph"/>
              <w:spacing w:line="360" w:lineRule="auto"/>
              <w:ind w:left="8"/>
              <w:jc w:val="center"/>
              <w:rPr>
                <w:sz w:val="24"/>
              </w:rPr>
            </w:pPr>
            <w:r w:rsidRPr="00621A0C">
              <w:rPr>
                <w:sz w:val="24"/>
              </w:rPr>
              <w:t>√</w:t>
            </w:r>
          </w:p>
        </w:tc>
        <w:tc>
          <w:tcPr>
            <w:tcW w:w="1134" w:type="dxa"/>
            <w:shd w:val="clear" w:color="auto" w:fill="FFFFFF" w:themeFill="background1"/>
          </w:tcPr>
          <w:p w14:paraId="16577F2A" w14:textId="77777777" w:rsidR="00100CCA" w:rsidRPr="00621A0C" w:rsidRDefault="00100CCA" w:rsidP="001701B8">
            <w:pPr>
              <w:pStyle w:val="TableParagraph"/>
              <w:spacing w:line="360" w:lineRule="auto"/>
              <w:ind w:left="8"/>
              <w:jc w:val="center"/>
              <w:rPr>
                <w:sz w:val="24"/>
              </w:rPr>
            </w:pPr>
            <w:r w:rsidRPr="00621A0C">
              <w:rPr>
                <w:sz w:val="24"/>
              </w:rPr>
              <w:t>√</w:t>
            </w:r>
          </w:p>
        </w:tc>
        <w:tc>
          <w:tcPr>
            <w:tcW w:w="992" w:type="dxa"/>
            <w:shd w:val="clear" w:color="auto" w:fill="FFFFFF" w:themeFill="background1"/>
          </w:tcPr>
          <w:p w14:paraId="35B63CC9" w14:textId="77777777" w:rsidR="00100CCA" w:rsidRPr="00621A0C" w:rsidRDefault="00100CCA" w:rsidP="001701B8">
            <w:pPr>
              <w:pStyle w:val="TableParagraph"/>
              <w:spacing w:line="360" w:lineRule="auto"/>
              <w:ind w:left="7"/>
              <w:jc w:val="center"/>
              <w:rPr>
                <w:sz w:val="24"/>
              </w:rPr>
            </w:pPr>
            <w:r w:rsidRPr="00621A0C">
              <w:rPr>
                <w:sz w:val="24"/>
              </w:rPr>
              <w:t>√</w:t>
            </w:r>
          </w:p>
        </w:tc>
        <w:tc>
          <w:tcPr>
            <w:tcW w:w="522" w:type="dxa"/>
            <w:shd w:val="clear" w:color="auto" w:fill="FFFFFF" w:themeFill="background1"/>
          </w:tcPr>
          <w:p w14:paraId="2B46AC49" w14:textId="77777777" w:rsidR="00100CCA" w:rsidRPr="00621A0C" w:rsidRDefault="00100CCA" w:rsidP="001701B8">
            <w:pPr>
              <w:pStyle w:val="TableParagraph"/>
              <w:spacing w:line="360" w:lineRule="auto"/>
              <w:ind w:left="16"/>
              <w:jc w:val="center"/>
              <w:rPr>
                <w:sz w:val="24"/>
              </w:rPr>
            </w:pPr>
            <w:r w:rsidRPr="00621A0C">
              <w:rPr>
                <w:sz w:val="24"/>
              </w:rPr>
              <w:t>√</w:t>
            </w:r>
          </w:p>
        </w:tc>
        <w:tc>
          <w:tcPr>
            <w:tcW w:w="522" w:type="dxa"/>
            <w:shd w:val="clear" w:color="auto" w:fill="FFFFFF" w:themeFill="background1"/>
          </w:tcPr>
          <w:p w14:paraId="514C2803" w14:textId="77777777" w:rsidR="00100CCA" w:rsidRPr="00621A0C" w:rsidRDefault="00100CCA" w:rsidP="001701B8">
            <w:pPr>
              <w:pStyle w:val="TableParagraph"/>
              <w:spacing w:line="360" w:lineRule="auto"/>
              <w:rPr>
                <w:sz w:val="24"/>
              </w:rPr>
            </w:pPr>
          </w:p>
        </w:tc>
        <w:tc>
          <w:tcPr>
            <w:tcW w:w="522" w:type="dxa"/>
            <w:shd w:val="clear" w:color="auto" w:fill="FFFFFF" w:themeFill="background1"/>
          </w:tcPr>
          <w:p w14:paraId="71A7DD78" w14:textId="77777777" w:rsidR="00100CCA" w:rsidRPr="00621A0C" w:rsidRDefault="00100CCA" w:rsidP="001701B8">
            <w:pPr>
              <w:pStyle w:val="TableParagraph"/>
              <w:spacing w:line="360" w:lineRule="auto"/>
              <w:rPr>
                <w:sz w:val="24"/>
              </w:rPr>
            </w:pPr>
          </w:p>
        </w:tc>
        <w:tc>
          <w:tcPr>
            <w:tcW w:w="730" w:type="dxa"/>
            <w:shd w:val="clear" w:color="auto" w:fill="FFFFFF" w:themeFill="background1"/>
          </w:tcPr>
          <w:p w14:paraId="4FE83164" w14:textId="77777777" w:rsidR="00100CCA" w:rsidRPr="00621A0C" w:rsidRDefault="00100CCA" w:rsidP="001701B8">
            <w:pPr>
              <w:pStyle w:val="TableParagraph"/>
              <w:spacing w:line="360" w:lineRule="auto"/>
              <w:rPr>
                <w:sz w:val="24"/>
              </w:rPr>
            </w:pPr>
          </w:p>
        </w:tc>
      </w:tr>
      <w:tr w:rsidR="00100CCA" w:rsidRPr="00621A0C" w14:paraId="0EA883D0" w14:textId="77777777" w:rsidTr="001701B8">
        <w:trPr>
          <w:trHeight w:val="20"/>
        </w:trPr>
        <w:tc>
          <w:tcPr>
            <w:tcW w:w="2972" w:type="dxa"/>
            <w:shd w:val="clear" w:color="auto" w:fill="FFFFFF" w:themeFill="background1"/>
          </w:tcPr>
          <w:p w14:paraId="4CF40B5D" w14:textId="77777777" w:rsidR="00100CCA" w:rsidRPr="00621A0C" w:rsidRDefault="00100CCA" w:rsidP="001701B8">
            <w:pPr>
              <w:pStyle w:val="TableParagraph"/>
              <w:spacing w:before="1" w:line="360" w:lineRule="auto"/>
              <w:ind w:left="107" w:right="775"/>
              <w:rPr>
                <w:sz w:val="24"/>
              </w:rPr>
            </w:pPr>
            <w:proofErr w:type="spellStart"/>
            <w:r w:rsidRPr="00621A0C">
              <w:rPr>
                <w:sz w:val="24"/>
              </w:rPr>
              <w:t>Kamu</w:t>
            </w:r>
            <w:proofErr w:type="spellEnd"/>
            <w:r w:rsidRPr="00621A0C">
              <w:rPr>
                <w:sz w:val="24"/>
              </w:rPr>
              <w:t xml:space="preserve"> </w:t>
            </w:r>
            <w:proofErr w:type="spellStart"/>
            <w:r w:rsidRPr="00621A0C">
              <w:rPr>
                <w:sz w:val="24"/>
              </w:rPr>
              <w:t>İhale</w:t>
            </w:r>
            <w:proofErr w:type="spellEnd"/>
            <w:r w:rsidRPr="00621A0C">
              <w:rPr>
                <w:sz w:val="24"/>
              </w:rPr>
              <w:t xml:space="preserve"> </w:t>
            </w:r>
            <w:proofErr w:type="spellStart"/>
            <w:r w:rsidRPr="00621A0C">
              <w:rPr>
                <w:sz w:val="24"/>
              </w:rPr>
              <w:t>Kurumu</w:t>
            </w:r>
            <w:proofErr w:type="spellEnd"/>
          </w:p>
        </w:tc>
        <w:tc>
          <w:tcPr>
            <w:tcW w:w="1134" w:type="dxa"/>
            <w:shd w:val="clear" w:color="auto" w:fill="FFFFFF" w:themeFill="background1"/>
          </w:tcPr>
          <w:p w14:paraId="4964CF11" w14:textId="77777777" w:rsidR="00100CCA" w:rsidRPr="00621A0C" w:rsidRDefault="00100CCA" w:rsidP="001701B8">
            <w:pPr>
              <w:pStyle w:val="TableParagraph"/>
              <w:spacing w:line="360" w:lineRule="auto"/>
              <w:rPr>
                <w:sz w:val="24"/>
              </w:rPr>
            </w:pPr>
          </w:p>
        </w:tc>
        <w:tc>
          <w:tcPr>
            <w:tcW w:w="1134" w:type="dxa"/>
            <w:shd w:val="clear" w:color="auto" w:fill="FFFFFF" w:themeFill="background1"/>
          </w:tcPr>
          <w:p w14:paraId="3B68A8AD" w14:textId="77777777" w:rsidR="00100CCA" w:rsidRPr="00621A0C" w:rsidRDefault="00100CCA" w:rsidP="001701B8">
            <w:pPr>
              <w:pStyle w:val="TableParagraph"/>
              <w:spacing w:line="360" w:lineRule="auto"/>
              <w:rPr>
                <w:sz w:val="24"/>
              </w:rPr>
            </w:pPr>
          </w:p>
        </w:tc>
        <w:tc>
          <w:tcPr>
            <w:tcW w:w="992" w:type="dxa"/>
            <w:shd w:val="clear" w:color="auto" w:fill="FFFFFF" w:themeFill="background1"/>
          </w:tcPr>
          <w:p w14:paraId="391BC519" w14:textId="77777777" w:rsidR="00100CCA" w:rsidRPr="00621A0C" w:rsidRDefault="00100CCA" w:rsidP="001701B8">
            <w:pPr>
              <w:pStyle w:val="TableParagraph"/>
              <w:spacing w:line="360" w:lineRule="auto"/>
              <w:rPr>
                <w:sz w:val="24"/>
              </w:rPr>
            </w:pPr>
          </w:p>
        </w:tc>
        <w:tc>
          <w:tcPr>
            <w:tcW w:w="522" w:type="dxa"/>
            <w:shd w:val="clear" w:color="auto" w:fill="FFFFFF" w:themeFill="background1"/>
          </w:tcPr>
          <w:p w14:paraId="79651829" w14:textId="77777777" w:rsidR="00100CCA" w:rsidRPr="00621A0C" w:rsidRDefault="00100CCA" w:rsidP="001701B8">
            <w:pPr>
              <w:pStyle w:val="TableParagraph"/>
              <w:spacing w:line="360" w:lineRule="auto"/>
              <w:ind w:left="16"/>
              <w:jc w:val="center"/>
              <w:rPr>
                <w:sz w:val="24"/>
              </w:rPr>
            </w:pPr>
            <w:r w:rsidRPr="00621A0C">
              <w:rPr>
                <w:sz w:val="24"/>
              </w:rPr>
              <w:t>√</w:t>
            </w:r>
          </w:p>
        </w:tc>
        <w:tc>
          <w:tcPr>
            <w:tcW w:w="522" w:type="dxa"/>
            <w:shd w:val="clear" w:color="auto" w:fill="FFFFFF" w:themeFill="background1"/>
          </w:tcPr>
          <w:p w14:paraId="365CD30F" w14:textId="77777777" w:rsidR="00100CCA" w:rsidRPr="00621A0C" w:rsidRDefault="00100CCA" w:rsidP="001701B8">
            <w:pPr>
              <w:pStyle w:val="TableParagraph"/>
              <w:spacing w:line="360" w:lineRule="auto"/>
              <w:rPr>
                <w:sz w:val="24"/>
              </w:rPr>
            </w:pPr>
          </w:p>
        </w:tc>
        <w:tc>
          <w:tcPr>
            <w:tcW w:w="522" w:type="dxa"/>
            <w:shd w:val="clear" w:color="auto" w:fill="FFFFFF" w:themeFill="background1"/>
          </w:tcPr>
          <w:p w14:paraId="2219AB29" w14:textId="77777777" w:rsidR="00100CCA" w:rsidRPr="00621A0C" w:rsidRDefault="00100CCA" w:rsidP="001701B8">
            <w:pPr>
              <w:pStyle w:val="TableParagraph"/>
              <w:spacing w:line="360" w:lineRule="auto"/>
              <w:rPr>
                <w:sz w:val="24"/>
              </w:rPr>
            </w:pPr>
          </w:p>
        </w:tc>
        <w:tc>
          <w:tcPr>
            <w:tcW w:w="730" w:type="dxa"/>
            <w:shd w:val="clear" w:color="auto" w:fill="FFFFFF" w:themeFill="background1"/>
          </w:tcPr>
          <w:p w14:paraId="4DC80D06" w14:textId="77777777" w:rsidR="00100CCA" w:rsidRPr="00621A0C" w:rsidRDefault="00100CCA" w:rsidP="001701B8">
            <w:pPr>
              <w:pStyle w:val="TableParagraph"/>
              <w:spacing w:line="360" w:lineRule="auto"/>
              <w:rPr>
                <w:sz w:val="24"/>
              </w:rPr>
            </w:pPr>
          </w:p>
        </w:tc>
      </w:tr>
      <w:tr w:rsidR="00100CCA" w:rsidRPr="00621A0C" w14:paraId="18EB28BC" w14:textId="77777777" w:rsidTr="001701B8">
        <w:trPr>
          <w:trHeight w:val="20"/>
        </w:trPr>
        <w:tc>
          <w:tcPr>
            <w:tcW w:w="2972" w:type="dxa"/>
            <w:shd w:val="clear" w:color="auto" w:fill="FFFFFF" w:themeFill="background1"/>
          </w:tcPr>
          <w:p w14:paraId="71D573DD" w14:textId="77777777" w:rsidR="00100CCA" w:rsidRPr="00621A0C" w:rsidRDefault="00100CCA" w:rsidP="001701B8">
            <w:pPr>
              <w:pStyle w:val="TableParagraph"/>
              <w:spacing w:line="360" w:lineRule="auto"/>
              <w:ind w:left="107"/>
              <w:rPr>
                <w:sz w:val="24"/>
              </w:rPr>
            </w:pPr>
            <w:proofErr w:type="spellStart"/>
            <w:r w:rsidRPr="00621A0C">
              <w:rPr>
                <w:sz w:val="24"/>
              </w:rPr>
              <w:t>İlgili</w:t>
            </w:r>
            <w:proofErr w:type="spellEnd"/>
            <w:r w:rsidRPr="00621A0C">
              <w:rPr>
                <w:sz w:val="24"/>
              </w:rPr>
              <w:t xml:space="preserve"> </w:t>
            </w:r>
            <w:proofErr w:type="spellStart"/>
            <w:r w:rsidRPr="00621A0C">
              <w:rPr>
                <w:sz w:val="24"/>
              </w:rPr>
              <w:t>Bakanlıklar</w:t>
            </w:r>
            <w:proofErr w:type="spellEnd"/>
          </w:p>
        </w:tc>
        <w:tc>
          <w:tcPr>
            <w:tcW w:w="1134" w:type="dxa"/>
            <w:shd w:val="clear" w:color="auto" w:fill="FFFFFF" w:themeFill="background1"/>
          </w:tcPr>
          <w:p w14:paraId="24CAD30F" w14:textId="77777777" w:rsidR="00100CCA" w:rsidRPr="00621A0C" w:rsidRDefault="00100CCA" w:rsidP="001701B8">
            <w:pPr>
              <w:pStyle w:val="TableParagraph"/>
              <w:spacing w:line="360" w:lineRule="auto"/>
              <w:ind w:left="8"/>
              <w:jc w:val="center"/>
              <w:rPr>
                <w:sz w:val="24"/>
              </w:rPr>
            </w:pPr>
          </w:p>
        </w:tc>
        <w:tc>
          <w:tcPr>
            <w:tcW w:w="1134" w:type="dxa"/>
            <w:shd w:val="clear" w:color="auto" w:fill="FFFFFF" w:themeFill="background1"/>
          </w:tcPr>
          <w:p w14:paraId="140F9DF9" w14:textId="77777777" w:rsidR="00100CCA" w:rsidRPr="00621A0C" w:rsidRDefault="00100CCA" w:rsidP="001701B8">
            <w:pPr>
              <w:pStyle w:val="TableParagraph"/>
              <w:spacing w:line="360" w:lineRule="auto"/>
              <w:ind w:left="8"/>
              <w:jc w:val="center"/>
              <w:rPr>
                <w:sz w:val="24"/>
              </w:rPr>
            </w:pPr>
          </w:p>
        </w:tc>
        <w:tc>
          <w:tcPr>
            <w:tcW w:w="992" w:type="dxa"/>
            <w:shd w:val="clear" w:color="auto" w:fill="FFFFFF" w:themeFill="background1"/>
          </w:tcPr>
          <w:p w14:paraId="362C23C9" w14:textId="77777777" w:rsidR="00100CCA" w:rsidRPr="00621A0C" w:rsidRDefault="00100CCA" w:rsidP="001701B8">
            <w:pPr>
              <w:pStyle w:val="TableParagraph"/>
              <w:spacing w:line="360" w:lineRule="auto"/>
              <w:ind w:left="7"/>
              <w:jc w:val="center"/>
              <w:rPr>
                <w:sz w:val="24"/>
              </w:rPr>
            </w:pPr>
          </w:p>
        </w:tc>
        <w:tc>
          <w:tcPr>
            <w:tcW w:w="522" w:type="dxa"/>
            <w:shd w:val="clear" w:color="auto" w:fill="FFFFFF" w:themeFill="background1"/>
          </w:tcPr>
          <w:p w14:paraId="5665B70D" w14:textId="77777777" w:rsidR="00100CCA" w:rsidRPr="00621A0C" w:rsidRDefault="00100CCA" w:rsidP="001701B8">
            <w:pPr>
              <w:pStyle w:val="TableParagraph"/>
              <w:spacing w:line="360" w:lineRule="auto"/>
              <w:ind w:left="16"/>
              <w:jc w:val="center"/>
              <w:rPr>
                <w:sz w:val="24"/>
              </w:rPr>
            </w:pPr>
            <w:r w:rsidRPr="00621A0C">
              <w:rPr>
                <w:sz w:val="24"/>
              </w:rPr>
              <w:t>√</w:t>
            </w:r>
          </w:p>
        </w:tc>
        <w:tc>
          <w:tcPr>
            <w:tcW w:w="522" w:type="dxa"/>
            <w:shd w:val="clear" w:color="auto" w:fill="FFFFFF" w:themeFill="background1"/>
          </w:tcPr>
          <w:p w14:paraId="172C502E" w14:textId="77777777" w:rsidR="00100CCA" w:rsidRPr="00621A0C" w:rsidRDefault="00100CCA" w:rsidP="001701B8">
            <w:pPr>
              <w:pStyle w:val="TableParagraph"/>
              <w:spacing w:line="360" w:lineRule="auto"/>
              <w:ind w:left="18"/>
              <w:jc w:val="center"/>
              <w:rPr>
                <w:sz w:val="24"/>
              </w:rPr>
            </w:pPr>
            <w:r w:rsidRPr="00621A0C">
              <w:rPr>
                <w:sz w:val="24"/>
              </w:rPr>
              <w:t>√</w:t>
            </w:r>
          </w:p>
        </w:tc>
        <w:tc>
          <w:tcPr>
            <w:tcW w:w="522" w:type="dxa"/>
            <w:shd w:val="clear" w:color="auto" w:fill="FFFFFF" w:themeFill="background1"/>
          </w:tcPr>
          <w:p w14:paraId="1A0CC21D" w14:textId="77777777" w:rsidR="00100CCA" w:rsidRPr="00621A0C" w:rsidRDefault="00100CCA" w:rsidP="001701B8">
            <w:pPr>
              <w:pStyle w:val="TableParagraph"/>
              <w:spacing w:line="360" w:lineRule="auto"/>
              <w:ind w:left="18"/>
              <w:jc w:val="center"/>
              <w:rPr>
                <w:sz w:val="24"/>
              </w:rPr>
            </w:pPr>
            <w:r w:rsidRPr="00621A0C">
              <w:rPr>
                <w:sz w:val="24"/>
              </w:rPr>
              <w:t>√</w:t>
            </w:r>
          </w:p>
        </w:tc>
        <w:tc>
          <w:tcPr>
            <w:tcW w:w="730" w:type="dxa"/>
            <w:shd w:val="clear" w:color="auto" w:fill="FFFFFF" w:themeFill="background1"/>
          </w:tcPr>
          <w:p w14:paraId="767F9E5C" w14:textId="77777777" w:rsidR="00100CCA" w:rsidRPr="00621A0C" w:rsidRDefault="00100CCA" w:rsidP="001701B8">
            <w:pPr>
              <w:pStyle w:val="TableParagraph"/>
              <w:spacing w:line="360" w:lineRule="auto"/>
              <w:ind w:left="20"/>
              <w:jc w:val="center"/>
              <w:rPr>
                <w:sz w:val="24"/>
              </w:rPr>
            </w:pPr>
          </w:p>
        </w:tc>
      </w:tr>
      <w:tr w:rsidR="00100CCA" w:rsidRPr="00621A0C" w14:paraId="19CD0FCF" w14:textId="77777777" w:rsidTr="001701B8">
        <w:trPr>
          <w:trHeight w:val="20"/>
        </w:trPr>
        <w:tc>
          <w:tcPr>
            <w:tcW w:w="2972" w:type="dxa"/>
            <w:shd w:val="clear" w:color="auto" w:fill="FFFFFF" w:themeFill="background1"/>
          </w:tcPr>
          <w:p w14:paraId="10866AC6" w14:textId="77777777" w:rsidR="00100CCA" w:rsidRPr="00621A0C" w:rsidRDefault="00100CCA" w:rsidP="001701B8">
            <w:pPr>
              <w:pStyle w:val="TableParagraph"/>
              <w:spacing w:line="360" w:lineRule="auto"/>
              <w:ind w:left="107"/>
              <w:rPr>
                <w:sz w:val="24"/>
              </w:rPr>
            </w:pPr>
            <w:proofErr w:type="spellStart"/>
            <w:r w:rsidRPr="00621A0C">
              <w:rPr>
                <w:sz w:val="24"/>
              </w:rPr>
              <w:t>Sayıştay</w:t>
            </w:r>
            <w:proofErr w:type="spellEnd"/>
          </w:p>
        </w:tc>
        <w:tc>
          <w:tcPr>
            <w:tcW w:w="1134" w:type="dxa"/>
            <w:shd w:val="clear" w:color="auto" w:fill="FFFFFF" w:themeFill="background1"/>
          </w:tcPr>
          <w:p w14:paraId="0FBAE36F" w14:textId="77777777" w:rsidR="00100CCA" w:rsidRPr="00621A0C" w:rsidRDefault="00100CCA" w:rsidP="001701B8">
            <w:pPr>
              <w:pStyle w:val="TableParagraph"/>
              <w:spacing w:line="360" w:lineRule="auto"/>
              <w:ind w:left="8"/>
              <w:jc w:val="center"/>
              <w:rPr>
                <w:sz w:val="24"/>
              </w:rPr>
            </w:pPr>
          </w:p>
        </w:tc>
        <w:tc>
          <w:tcPr>
            <w:tcW w:w="1134" w:type="dxa"/>
            <w:shd w:val="clear" w:color="auto" w:fill="FFFFFF" w:themeFill="background1"/>
          </w:tcPr>
          <w:p w14:paraId="0FB3C0F7" w14:textId="77777777" w:rsidR="00100CCA" w:rsidRPr="00621A0C" w:rsidRDefault="00100CCA" w:rsidP="001701B8">
            <w:pPr>
              <w:pStyle w:val="TableParagraph"/>
              <w:spacing w:line="360" w:lineRule="auto"/>
              <w:ind w:left="8"/>
              <w:jc w:val="center"/>
              <w:rPr>
                <w:sz w:val="24"/>
              </w:rPr>
            </w:pPr>
          </w:p>
        </w:tc>
        <w:tc>
          <w:tcPr>
            <w:tcW w:w="992" w:type="dxa"/>
            <w:shd w:val="clear" w:color="auto" w:fill="FFFFFF" w:themeFill="background1"/>
          </w:tcPr>
          <w:p w14:paraId="7DFE7A93" w14:textId="77777777" w:rsidR="00100CCA" w:rsidRPr="00621A0C" w:rsidRDefault="00100CCA" w:rsidP="001701B8">
            <w:pPr>
              <w:pStyle w:val="TableParagraph"/>
              <w:spacing w:line="360" w:lineRule="auto"/>
              <w:ind w:left="7"/>
              <w:jc w:val="center"/>
              <w:rPr>
                <w:sz w:val="24"/>
              </w:rPr>
            </w:pPr>
          </w:p>
        </w:tc>
        <w:tc>
          <w:tcPr>
            <w:tcW w:w="522" w:type="dxa"/>
            <w:shd w:val="clear" w:color="auto" w:fill="FFFFFF" w:themeFill="background1"/>
          </w:tcPr>
          <w:p w14:paraId="26B1581C" w14:textId="77777777" w:rsidR="00100CCA" w:rsidRPr="00621A0C" w:rsidRDefault="00100CCA" w:rsidP="001701B8">
            <w:pPr>
              <w:pStyle w:val="TableParagraph"/>
              <w:spacing w:line="360" w:lineRule="auto"/>
              <w:ind w:left="16"/>
              <w:jc w:val="center"/>
              <w:rPr>
                <w:sz w:val="24"/>
              </w:rPr>
            </w:pPr>
            <w:r w:rsidRPr="00621A0C">
              <w:rPr>
                <w:sz w:val="24"/>
              </w:rPr>
              <w:t>√</w:t>
            </w:r>
          </w:p>
        </w:tc>
        <w:tc>
          <w:tcPr>
            <w:tcW w:w="522" w:type="dxa"/>
            <w:shd w:val="clear" w:color="auto" w:fill="FFFFFF" w:themeFill="background1"/>
          </w:tcPr>
          <w:p w14:paraId="7C8DE3A3" w14:textId="77777777" w:rsidR="00100CCA" w:rsidRPr="00621A0C" w:rsidRDefault="00100CCA" w:rsidP="001701B8">
            <w:pPr>
              <w:pStyle w:val="TableParagraph"/>
              <w:spacing w:line="360" w:lineRule="auto"/>
              <w:rPr>
                <w:sz w:val="24"/>
              </w:rPr>
            </w:pPr>
          </w:p>
        </w:tc>
        <w:tc>
          <w:tcPr>
            <w:tcW w:w="522" w:type="dxa"/>
            <w:shd w:val="clear" w:color="auto" w:fill="FFFFFF" w:themeFill="background1"/>
          </w:tcPr>
          <w:p w14:paraId="6A62F0A1" w14:textId="77777777" w:rsidR="00100CCA" w:rsidRPr="00621A0C" w:rsidRDefault="00100CCA" w:rsidP="001701B8">
            <w:pPr>
              <w:pStyle w:val="TableParagraph"/>
              <w:spacing w:line="360" w:lineRule="auto"/>
              <w:rPr>
                <w:sz w:val="24"/>
              </w:rPr>
            </w:pPr>
          </w:p>
        </w:tc>
        <w:tc>
          <w:tcPr>
            <w:tcW w:w="730" w:type="dxa"/>
            <w:shd w:val="clear" w:color="auto" w:fill="FFFFFF" w:themeFill="background1"/>
          </w:tcPr>
          <w:p w14:paraId="70B6399C" w14:textId="77777777" w:rsidR="00100CCA" w:rsidRPr="00621A0C" w:rsidRDefault="00100CCA" w:rsidP="001701B8">
            <w:pPr>
              <w:pStyle w:val="TableParagraph"/>
              <w:spacing w:line="360" w:lineRule="auto"/>
              <w:ind w:left="20"/>
              <w:jc w:val="center"/>
              <w:rPr>
                <w:sz w:val="24"/>
              </w:rPr>
            </w:pPr>
          </w:p>
        </w:tc>
      </w:tr>
      <w:tr w:rsidR="00100CCA" w:rsidRPr="00621A0C" w14:paraId="13369C73" w14:textId="77777777" w:rsidTr="001701B8">
        <w:trPr>
          <w:trHeight w:val="20"/>
        </w:trPr>
        <w:tc>
          <w:tcPr>
            <w:tcW w:w="2972" w:type="dxa"/>
            <w:shd w:val="clear" w:color="auto" w:fill="FFFFFF" w:themeFill="background1"/>
          </w:tcPr>
          <w:p w14:paraId="6AE42EAB" w14:textId="77777777" w:rsidR="00100CCA" w:rsidRPr="00621A0C" w:rsidRDefault="00100CCA" w:rsidP="001701B8">
            <w:pPr>
              <w:pStyle w:val="TableParagraph"/>
              <w:spacing w:line="360" w:lineRule="auto"/>
              <w:ind w:left="107"/>
              <w:rPr>
                <w:sz w:val="24"/>
              </w:rPr>
            </w:pPr>
            <w:r w:rsidRPr="00621A0C">
              <w:rPr>
                <w:sz w:val="24"/>
              </w:rPr>
              <w:t xml:space="preserve">Basın </w:t>
            </w:r>
            <w:proofErr w:type="spellStart"/>
            <w:r w:rsidRPr="00621A0C">
              <w:rPr>
                <w:sz w:val="24"/>
              </w:rPr>
              <w:t>İlan</w:t>
            </w:r>
            <w:proofErr w:type="spellEnd"/>
            <w:r w:rsidRPr="00621A0C">
              <w:rPr>
                <w:sz w:val="24"/>
              </w:rPr>
              <w:t xml:space="preserve"> </w:t>
            </w:r>
            <w:proofErr w:type="spellStart"/>
            <w:r w:rsidRPr="00621A0C">
              <w:rPr>
                <w:sz w:val="24"/>
              </w:rPr>
              <w:t>kurumu</w:t>
            </w:r>
            <w:proofErr w:type="spellEnd"/>
          </w:p>
        </w:tc>
        <w:tc>
          <w:tcPr>
            <w:tcW w:w="1134" w:type="dxa"/>
            <w:shd w:val="clear" w:color="auto" w:fill="FFFFFF" w:themeFill="background1"/>
          </w:tcPr>
          <w:p w14:paraId="4EDF5859" w14:textId="77777777" w:rsidR="00100CCA" w:rsidRPr="00621A0C" w:rsidRDefault="00100CCA" w:rsidP="001701B8">
            <w:pPr>
              <w:pStyle w:val="TableParagraph"/>
              <w:spacing w:line="360" w:lineRule="auto"/>
              <w:rPr>
                <w:sz w:val="24"/>
              </w:rPr>
            </w:pPr>
          </w:p>
        </w:tc>
        <w:tc>
          <w:tcPr>
            <w:tcW w:w="1134" w:type="dxa"/>
            <w:shd w:val="clear" w:color="auto" w:fill="FFFFFF" w:themeFill="background1"/>
          </w:tcPr>
          <w:p w14:paraId="694D1C7B" w14:textId="77777777" w:rsidR="00100CCA" w:rsidRPr="00621A0C" w:rsidRDefault="00100CCA" w:rsidP="001701B8">
            <w:pPr>
              <w:pStyle w:val="TableParagraph"/>
              <w:spacing w:line="360" w:lineRule="auto"/>
              <w:rPr>
                <w:sz w:val="24"/>
              </w:rPr>
            </w:pPr>
          </w:p>
        </w:tc>
        <w:tc>
          <w:tcPr>
            <w:tcW w:w="992" w:type="dxa"/>
            <w:shd w:val="clear" w:color="auto" w:fill="FFFFFF" w:themeFill="background1"/>
          </w:tcPr>
          <w:p w14:paraId="4E4A85D5" w14:textId="77777777" w:rsidR="00100CCA" w:rsidRPr="00621A0C" w:rsidRDefault="00100CCA" w:rsidP="001701B8">
            <w:pPr>
              <w:pStyle w:val="TableParagraph"/>
              <w:spacing w:line="360" w:lineRule="auto"/>
              <w:rPr>
                <w:sz w:val="24"/>
              </w:rPr>
            </w:pPr>
          </w:p>
        </w:tc>
        <w:tc>
          <w:tcPr>
            <w:tcW w:w="522" w:type="dxa"/>
            <w:shd w:val="clear" w:color="auto" w:fill="FFFFFF" w:themeFill="background1"/>
          </w:tcPr>
          <w:p w14:paraId="1BFD0C7B" w14:textId="77777777" w:rsidR="00100CCA" w:rsidRPr="00621A0C" w:rsidRDefault="00100CCA" w:rsidP="001701B8">
            <w:pPr>
              <w:pStyle w:val="TableParagraph"/>
              <w:spacing w:line="360" w:lineRule="auto"/>
              <w:ind w:left="16"/>
              <w:jc w:val="center"/>
              <w:rPr>
                <w:sz w:val="24"/>
              </w:rPr>
            </w:pPr>
            <w:r w:rsidRPr="00621A0C">
              <w:rPr>
                <w:sz w:val="24"/>
              </w:rPr>
              <w:t>√</w:t>
            </w:r>
          </w:p>
        </w:tc>
        <w:tc>
          <w:tcPr>
            <w:tcW w:w="522" w:type="dxa"/>
            <w:shd w:val="clear" w:color="auto" w:fill="FFFFFF" w:themeFill="background1"/>
          </w:tcPr>
          <w:p w14:paraId="55D484D4" w14:textId="77777777" w:rsidR="00100CCA" w:rsidRPr="00621A0C" w:rsidRDefault="00100CCA" w:rsidP="001701B8">
            <w:pPr>
              <w:pStyle w:val="TableParagraph"/>
              <w:spacing w:line="360" w:lineRule="auto"/>
              <w:rPr>
                <w:sz w:val="24"/>
              </w:rPr>
            </w:pPr>
          </w:p>
        </w:tc>
        <w:tc>
          <w:tcPr>
            <w:tcW w:w="522" w:type="dxa"/>
            <w:shd w:val="clear" w:color="auto" w:fill="FFFFFF" w:themeFill="background1"/>
          </w:tcPr>
          <w:p w14:paraId="54F8910E" w14:textId="77777777" w:rsidR="00100CCA" w:rsidRPr="00621A0C" w:rsidRDefault="00100CCA" w:rsidP="001701B8">
            <w:pPr>
              <w:pStyle w:val="TableParagraph"/>
              <w:spacing w:line="360" w:lineRule="auto"/>
              <w:rPr>
                <w:sz w:val="24"/>
              </w:rPr>
            </w:pPr>
          </w:p>
        </w:tc>
        <w:tc>
          <w:tcPr>
            <w:tcW w:w="730" w:type="dxa"/>
            <w:shd w:val="clear" w:color="auto" w:fill="FFFFFF" w:themeFill="background1"/>
          </w:tcPr>
          <w:p w14:paraId="5EE1B055" w14:textId="77777777" w:rsidR="00100CCA" w:rsidRPr="00621A0C" w:rsidRDefault="00100CCA" w:rsidP="001701B8">
            <w:pPr>
              <w:pStyle w:val="TableParagraph"/>
              <w:spacing w:line="360" w:lineRule="auto"/>
              <w:rPr>
                <w:sz w:val="24"/>
              </w:rPr>
            </w:pPr>
          </w:p>
        </w:tc>
      </w:tr>
      <w:tr w:rsidR="00100CCA" w:rsidRPr="00621A0C" w14:paraId="48E76847" w14:textId="77777777" w:rsidTr="001701B8">
        <w:trPr>
          <w:trHeight w:val="20"/>
        </w:trPr>
        <w:tc>
          <w:tcPr>
            <w:tcW w:w="2972" w:type="dxa"/>
            <w:shd w:val="clear" w:color="auto" w:fill="FFFFFF" w:themeFill="background1"/>
          </w:tcPr>
          <w:p w14:paraId="311CAD03" w14:textId="77777777" w:rsidR="00100CCA" w:rsidRPr="00621A0C" w:rsidRDefault="00100CCA" w:rsidP="001701B8">
            <w:pPr>
              <w:pStyle w:val="TableParagraph"/>
              <w:spacing w:line="360" w:lineRule="auto"/>
              <w:ind w:left="107"/>
              <w:rPr>
                <w:sz w:val="24"/>
              </w:rPr>
            </w:pPr>
            <w:proofErr w:type="spellStart"/>
            <w:r w:rsidRPr="00621A0C">
              <w:rPr>
                <w:sz w:val="24"/>
              </w:rPr>
              <w:t>Bankalar</w:t>
            </w:r>
            <w:proofErr w:type="spellEnd"/>
          </w:p>
        </w:tc>
        <w:tc>
          <w:tcPr>
            <w:tcW w:w="1134" w:type="dxa"/>
            <w:shd w:val="clear" w:color="auto" w:fill="FFFFFF" w:themeFill="background1"/>
          </w:tcPr>
          <w:p w14:paraId="34261FA3" w14:textId="77777777" w:rsidR="00100CCA" w:rsidRPr="00621A0C" w:rsidRDefault="00100CCA" w:rsidP="001701B8">
            <w:pPr>
              <w:pStyle w:val="TableParagraph"/>
              <w:spacing w:line="360" w:lineRule="auto"/>
              <w:rPr>
                <w:sz w:val="24"/>
              </w:rPr>
            </w:pPr>
          </w:p>
        </w:tc>
        <w:tc>
          <w:tcPr>
            <w:tcW w:w="1134" w:type="dxa"/>
            <w:shd w:val="clear" w:color="auto" w:fill="FFFFFF" w:themeFill="background1"/>
          </w:tcPr>
          <w:p w14:paraId="359877FF" w14:textId="77777777" w:rsidR="00100CCA" w:rsidRPr="00621A0C" w:rsidRDefault="00100CCA" w:rsidP="001701B8">
            <w:pPr>
              <w:pStyle w:val="TableParagraph"/>
              <w:spacing w:line="360" w:lineRule="auto"/>
              <w:rPr>
                <w:sz w:val="24"/>
              </w:rPr>
            </w:pPr>
          </w:p>
        </w:tc>
        <w:tc>
          <w:tcPr>
            <w:tcW w:w="992" w:type="dxa"/>
            <w:shd w:val="clear" w:color="auto" w:fill="FFFFFF" w:themeFill="background1"/>
          </w:tcPr>
          <w:p w14:paraId="35404BED" w14:textId="77777777" w:rsidR="00100CCA" w:rsidRPr="00621A0C" w:rsidRDefault="00100CCA" w:rsidP="001701B8">
            <w:pPr>
              <w:pStyle w:val="TableParagraph"/>
              <w:spacing w:line="360" w:lineRule="auto"/>
              <w:rPr>
                <w:sz w:val="24"/>
              </w:rPr>
            </w:pPr>
          </w:p>
        </w:tc>
        <w:tc>
          <w:tcPr>
            <w:tcW w:w="522" w:type="dxa"/>
            <w:shd w:val="clear" w:color="auto" w:fill="FFFFFF" w:themeFill="background1"/>
          </w:tcPr>
          <w:p w14:paraId="7EAD9836" w14:textId="77777777" w:rsidR="00100CCA" w:rsidRPr="00621A0C" w:rsidRDefault="00100CCA" w:rsidP="001701B8">
            <w:pPr>
              <w:pStyle w:val="TableParagraph"/>
              <w:spacing w:line="360" w:lineRule="auto"/>
              <w:ind w:left="16"/>
              <w:jc w:val="center"/>
              <w:rPr>
                <w:sz w:val="24"/>
              </w:rPr>
            </w:pPr>
            <w:r w:rsidRPr="00621A0C">
              <w:rPr>
                <w:sz w:val="24"/>
              </w:rPr>
              <w:t>√</w:t>
            </w:r>
          </w:p>
        </w:tc>
        <w:tc>
          <w:tcPr>
            <w:tcW w:w="522" w:type="dxa"/>
            <w:shd w:val="clear" w:color="auto" w:fill="FFFFFF" w:themeFill="background1"/>
          </w:tcPr>
          <w:p w14:paraId="64B55D01" w14:textId="77777777" w:rsidR="00100CCA" w:rsidRPr="00621A0C" w:rsidRDefault="00100CCA" w:rsidP="001701B8">
            <w:pPr>
              <w:pStyle w:val="TableParagraph"/>
              <w:spacing w:line="360" w:lineRule="auto"/>
              <w:rPr>
                <w:sz w:val="24"/>
              </w:rPr>
            </w:pPr>
          </w:p>
        </w:tc>
        <w:tc>
          <w:tcPr>
            <w:tcW w:w="522" w:type="dxa"/>
            <w:shd w:val="clear" w:color="auto" w:fill="FFFFFF" w:themeFill="background1"/>
          </w:tcPr>
          <w:p w14:paraId="1CBDE647" w14:textId="77777777" w:rsidR="00100CCA" w:rsidRPr="00621A0C" w:rsidRDefault="00100CCA" w:rsidP="001701B8">
            <w:pPr>
              <w:pStyle w:val="TableParagraph"/>
              <w:spacing w:line="360" w:lineRule="auto"/>
              <w:rPr>
                <w:sz w:val="24"/>
              </w:rPr>
            </w:pPr>
          </w:p>
        </w:tc>
        <w:tc>
          <w:tcPr>
            <w:tcW w:w="730" w:type="dxa"/>
            <w:shd w:val="clear" w:color="auto" w:fill="FFFFFF" w:themeFill="background1"/>
          </w:tcPr>
          <w:p w14:paraId="3C37EF62" w14:textId="77777777" w:rsidR="00100CCA" w:rsidRPr="00621A0C" w:rsidRDefault="00100CCA" w:rsidP="001701B8">
            <w:pPr>
              <w:pStyle w:val="TableParagraph"/>
              <w:spacing w:line="360" w:lineRule="auto"/>
              <w:rPr>
                <w:sz w:val="24"/>
              </w:rPr>
            </w:pPr>
          </w:p>
        </w:tc>
      </w:tr>
      <w:tr w:rsidR="00100CCA" w:rsidRPr="00621A0C" w14:paraId="3951831F" w14:textId="77777777" w:rsidTr="001701B8">
        <w:trPr>
          <w:trHeight w:val="20"/>
        </w:trPr>
        <w:tc>
          <w:tcPr>
            <w:tcW w:w="2972" w:type="dxa"/>
            <w:shd w:val="clear" w:color="auto" w:fill="FFFFFF" w:themeFill="background1"/>
          </w:tcPr>
          <w:p w14:paraId="70985849" w14:textId="77777777" w:rsidR="00100CCA" w:rsidRPr="00621A0C" w:rsidRDefault="00100CCA" w:rsidP="001701B8">
            <w:pPr>
              <w:pStyle w:val="TableParagraph"/>
              <w:spacing w:line="360" w:lineRule="auto"/>
              <w:ind w:left="107" w:right="569"/>
              <w:rPr>
                <w:sz w:val="24"/>
              </w:rPr>
            </w:pPr>
            <w:proofErr w:type="spellStart"/>
            <w:r w:rsidRPr="00621A0C">
              <w:rPr>
                <w:sz w:val="24"/>
              </w:rPr>
              <w:t>Firmalar</w:t>
            </w:r>
            <w:proofErr w:type="spellEnd"/>
            <w:r w:rsidRPr="00621A0C">
              <w:rPr>
                <w:sz w:val="24"/>
              </w:rPr>
              <w:t xml:space="preserve"> (</w:t>
            </w:r>
            <w:proofErr w:type="spellStart"/>
            <w:r w:rsidRPr="00621A0C">
              <w:rPr>
                <w:sz w:val="24"/>
              </w:rPr>
              <w:t>Tedarikçiler</w:t>
            </w:r>
            <w:proofErr w:type="spellEnd"/>
            <w:r w:rsidRPr="00621A0C">
              <w:rPr>
                <w:sz w:val="24"/>
              </w:rPr>
              <w:t>)</w:t>
            </w:r>
          </w:p>
        </w:tc>
        <w:tc>
          <w:tcPr>
            <w:tcW w:w="1134" w:type="dxa"/>
            <w:shd w:val="clear" w:color="auto" w:fill="FFFFFF" w:themeFill="background1"/>
          </w:tcPr>
          <w:p w14:paraId="1F7FE953" w14:textId="77777777" w:rsidR="00100CCA" w:rsidRPr="00621A0C" w:rsidRDefault="00100CCA" w:rsidP="001701B8">
            <w:pPr>
              <w:pStyle w:val="TableParagraph"/>
              <w:spacing w:line="360" w:lineRule="auto"/>
              <w:rPr>
                <w:sz w:val="24"/>
              </w:rPr>
            </w:pPr>
          </w:p>
        </w:tc>
        <w:tc>
          <w:tcPr>
            <w:tcW w:w="1134" w:type="dxa"/>
            <w:shd w:val="clear" w:color="auto" w:fill="FFFFFF" w:themeFill="background1"/>
          </w:tcPr>
          <w:p w14:paraId="0926D1EC" w14:textId="77777777" w:rsidR="00100CCA" w:rsidRPr="00621A0C" w:rsidRDefault="00100CCA" w:rsidP="001701B8">
            <w:pPr>
              <w:pStyle w:val="TableParagraph"/>
              <w:spacing w:line="360" w:lineRule="auto"/>
              <w:rPr>
                <w:sz w:val="24"/>
              </w:rPr>
            </w:pPr>
          </w:p>
        </w:tc>
        <w:tc>
          <w:tcPr>
            <w:tcW w:w="992" w:type="dxa"/>
            <w:shd w:val="clear" w:color="auto" w:fill="FFFFFF" w:themeFill="background1"/>
          </w:tcPr>
          <w:p w14:paraId="31500A20" w14:textId="77777777" w:rsidR="00100CCA" w:rsidRPr="00621A0C" w:rsidRDefault="00100CCA" w:rsidP="001701B8">
            <w:pPr>
              <w:pStyle w:val="TableParagraph"/>
              <w:spacing w:line="360" w:lineRule="auto"/>
              <w:rPr>
                <w:sz w:val="24"/>
              </w:rPr>
            </w:pPr>
          </w:p>
        </w:tc>
        <w:tc>
          <w:tcPr>
            <w:tcW w:w="522" w:type="dxa"/>
            <w:shd w:val="clear" w:color="auto" w:fill="FFFFFF" w:themeFill="background1"/>
          </w:tcPr>
          <w:p w14:paraId="66A13AB9" w14:textId="77777777" w:rsidR="00100CCA" w:rsidRPr="00621A0C" w:rsidRDefault="00100CCA" w:rsidP="001701B8">
            <w:pPr>
              <w:pStyle w:val="TableParagraph"/>
              <w:spacing w:line="360" w:lineRule="auto"/>
              <w:ind w:left="16"/>
              <w:jc w:val="center"/>
              <w:rPr>
                <w:sz w:val="24"/>
              </w:rPr>
            </w:pPr>
            <w:r w:rsidRPr="00621A0C">
              <w:rPr>
                <w:sz w:val="24"/>
              </w:rPr>
              <w:t>√</w:t>
            </w:r>
          </w:p>
        </w:tc>
        <w:tc>
          <w:tcPr>
            <w:tcW w:w="522" w:type="dxa"/>
            <w:shd w:val="clear" w:color="auto" w:fill="FFFFFF" w:themeFill="background1"/>
          </w:tcPr>
          <w:p w14:paraId="5256C7E3" w14:textId="77777777" w:rsidR="00100CCA" w:rsidRPr="00621A0C" w:rsidRDefault="00100CCA" w:rsidP="001701B8">
            <w:pPr>
              <w:pStyle w:val="TableParagraph"/>
              <w:spacing w:line="360" w:lineRule="auto"/>
              <w:rPr>
                <w:sz w:val="24"/>
              </w:rPr>
            </w:pPr>
          </w:p>
        </w:tc>
        <w:tc>
          <w:tcPr>
            <w:tcW w:w="522" w:type="dxa"/>
            <w:shd w:val="clear" w:color="auto" w:fill="FFFFFF" w:themeFill="background1"/>
          </w:tcPr>
          <w:p w14:paraId="663F32E5" w14:textId="77777777" w:rsidR="00100CCA" w:rsidRPr="00621A0C" w:rsidRDefault="00100CCA" w:rsidP="001701B8">
            <w:pPr>
              <w:pStyle w:val="TableParagraph"/>
              <w:spacing w:line="360" w:lineRule="auto"/>
              <w:rPr>
                <w:sz w:val="24"/>
              </w:rPr>
            </w:pPr>
          </w:p>
        </w:tc>
        <w:tc>
          <w:tcPr>
            <w:tcW w:w="730" w:type="dxa"/>
            <w:shd w:val="clear" w:color="auto" w:fill="FFFFFF" w:themeFill="background1"/>
          </w:tcPr>
          <w:p w14:paraId="21905675" w14:textId="77777777" w:rsidR="00100CCA" w:rsidRPr="00621A0C" w:rsidRDefault="00100CCA" w:rsidP="001701B8">
            <w:pPr>
              <w:pStyle w:val="TableParagraph"/>
              <w:spacing w:line="360" w:lineRule="auto"/>
              <w:rPr>
                <w:sz w:val="24"/>
              </w:rPr>
            </w:pPr>
          </w:p>
        </w:tc>
      </w:tr>
    </w:tbl>
    <w:p w14:paraId="36297E20" w14:textId="3B000CF2" w:rsidR="00100CCA" w:rsidRPr="007C7CE2" w:rsidRDefault="007C7CE2" w:rsidP="00AD31B7">
      <w:pPr>
        <w:pStyle w:val="ResimYazs"/>
        <w:ind w:firstLine="708"/>
        <w:jc w:val="center"/>
        <w:rPr>
          <w:b/>
          <w:bCs/>
          <w:i w:val="0"/>
          <w:iCs w:val="0"/>
          <w:color w:val="auto"/>
          <w:sz w:val="24"/>
          <w:szCs w:val="24"/>
        </w:rPr>
      </w:pPr>
      <w:bookmarkStart w:id="33" w:name="_Toc74044936"/>
      <w:r w:rsidRPr="007C7CE2">
        <w:rPr>
          <w:b/>
          <w:bCs/>
          <w:i w:val="0"/>
          <w:iCs w:val="0"/>
          <w:color w:val="auto"/>
          <w:sz w:val="24"/>
          <w:szCs w:val="24"/>
        </w:rPr>
        <w:t xml:space="preserve">Tablo </w:t>
      </w:r>
      <w:r w:rsidRPr="007C7CE2">
        <w:rPr>
          <w:b/>
          <w:bCs/>
          <w:i w:val="0"/>
          <w:iCs w:val="0"/>
          <w:color w:val="auto"/>
          <w:sz w:val="24"/>
          <w:szCs w:val="24"/>
        </w:rPr>
        <w:fldChar w:fldCharType="begin"/>
      </w:r>
      <w:r w:rsidRPr="007C7CE2">
        <w:rPr>
          <w:b/>
          <w:bCs/>
          <w:i w:val="0"/>
          <w:iCs w:val="0"/>
          <w:color w:val="auto"/>
          <w:sz w:val="24"/>
          <w:szCs w:val="24"/>
        </w:rPr>
        <w:instrText xml:space="preserve"> SEQ Tablo \* ARABIC </w:instrText>
      </w:r>
      <w:r w:rsidRPr="007C7CE2">
        <w:rPr>
          <w:b/>
          <w:bCs/>
          <w:i w:val="0"/>
          <w:iCs w:val="0"/>
          <w:color w:val="auto"/>
          <w:sz w:val="24"/>
          <w:szCs w:val="24"/>
        </w:rPr>
        <w:fldChar w:fldCharType="separate"/>
      </w:r>
      <w:r w:rsidR="00974D8E">
        <w:rPr>
          <w:b/>
          <w:bCs/>
          <w:i w:val="0"/>
          <w:iCs w:val="0"/>
          <w:noProof/>
          <w:color w:val="auto"/>
          <w:sz w:val="24"/>
          <w:szCs w:val="24"/>
        </w:rPr>
        <w:t>5</w:t>
      </w:r>
      <w:r w:rsidRPr="007C7CE2">
        <w:rPr>
          <w:b/>
          <w:bCs/>
          <w:i w:val="0"/>
          <w:iCs w:val="0"/>
          <w:color w:val="auto"/>
          <w:sz w:val="24"/>
          <w:szCs w:val="24"/>
        </w:rPr>
        <w:fldChar w:fldCharType="end"/>
      </w:r>
      <w:r w:rsidR="00AD31B7">
        <w:rPr>
          <w:b/>
          <w:bCs/>
          <w:i w:val="0"/>
          <w:iCs w:val="0"/>
          <w:color w:val="auto"/>
          <w:sz w:val="24"/>
          <w:szCs w:val="24"/>
        </w:rPr>
        <w:t>:</w:t>
      </w:r>
      <w:r w:rsidRPr="007C7CE2">
        <w:rPr>
          <w:b/>
          <w:bCs/>
          <w:i w:val="0"/>
          <w:iCs w:val="0"/>
          <w:color w:val="auto"/>
          <w:sz w:val="24"/>
          <w:szCs w:val="24"/>
        </w:rPr>
        <w:t xml:space="preserve"> Paydaş/Ürün Hizmet Matrisi</w:t>
      </w:r>
      <w:bookmarkEnd w:id="33"/>
    </w:p>
    <w:p w14:paraId="3AA7FA01" w14:textId="592ED666" w:rsidR="00100CCA" w:rsidRDefault="00100CCA" w:rsidP="00EE26D6">
      <w:pPr>
        <w:pStyle w:val="NormalWeb"/>
        <w:shd w:val="clear" w:color="auto" w:fill="FFFFFF"/>
        <w:spacing w:before="0" w:beforeAutospacing="0"/>
        <w:rPr>
          <w:b/>
          <w:bCs/>
        </w:rPr>
      </w:pPr>
    </w:p>
    <w:p w14:paraId="2F8EE219" w14:textId="490F8638" w:rsidR="00100CCA" w:rsidRDefault="00100CCA" w:rsidP="00595BF0">
      <w:pPr>
        <w:pStyle w:val="NormalWeb"/>
        <w:shd w:val="clear" w:color="auto" w:fill="FFFFFF"/>
        <w:spacing w:before="0" w:beforeAutospacing="0"/>
        <w:rPr>
          <w:b/>
          <w:bCs/>
        </w:rPr>
      </w:pPr>
    </w:p>
    <w:p w14:paraId="739CDB8C" w14:textId="77777777" w:rsidR="00595BF0" w:rsidRDefault="00595BF0" w:rsidP="00595BF0">
      <w:pPr>
        <w:pStyle w:val="NormalWeb"/>
        <w:shd w:val="clear" w:color="auto" w:fill="FFFFFF"/>
        <w:spacing w:before="0" w:beforeAutospacing="0"/>
        <w:rPr>
          <w:b/>
          <w:bCs/>
        </w:rPr>
      </w:pPr>
    </w:p>
    <w:p w14:paraId="2A975A3C" w14:textId="77777777" w:rsidR="00E24996" w:rsidRDefault="00E24996" w:rsidP="006920D5">
      <w:pPr>
        <w:pStyle w:val="NormalWeb"/>
        <w:shd w:val="clear" w:color="auto" w:fill="FFFFFF"/>
        <w:spacing w:before="0" w:beforeAutospacing="0"/>
        <w:ind w:firstLine="708"/>
        <w:rPr>
          <w:b/>
          <w:bCs/>
        </w:rPr>
      </w:pPr>
    </w:p>
    <w:p w14:paraId="408BAC67" w14:textId="165A8B1B" w:rsidR="00A35539" w:rsidRDefault="009E4D9D" w:rsidP="006920D5">
      <w:pPr>
        <w:pStyle w:val="NormalWeb"/>
        <w:shd w:val="clear" w:color="auto" w:fill="FFFFFF"/>
        <w:spacing w:before="0" w:beforeAutospacing="0"/>
        <w:ind w:firstLine="708"/>
        <w:rPr>
          <w:b/>
          <w:bCs/>
        </w:rPr>
      </w:pPr>
      <w:r w:rsidRPr="009E4D9D">
        <w:rPr>
          <w:b/>
          <w:bCs/>
        </w:rPr>
        <w:t>Paydaş Etki/Önem Matrisi</w:t>
      </w:r>
    </w:p>
    <w:p w14:paraId="1D575B00" w14:textId="28F07FF8" w:rsidR="007C7CE2" w:rsidRPr="007C7CE2" w:rsidRDefault="007C7CE2" w:rsidP="00AD31B7">
      <w:pPr>
        <w:pStyle w:val="ResimYazs"/>
        <w:ind w:firstLine="708"/>
        <w:jc w:val="center"/>
        <w:rPr>
          <w:b/>
          <w:bCs/>
          <w:i w:val="0"/>
          <w:iCs w:val="0"/>
          <w:color w:val="auto"/>
          <w:sz w:val="24"/>
          <w:szCs w:val="24"/>
        </w:rPr>
      </w:pPr>
      <w:bookmarkStart w:id="34" w:name="_Toc74044937"/>
      <w:r w:rsidRPr="007C7CE2">
        <w:rPr>
          <w:b/>
          <w:bCs/>
          <w:i w:val="0"/>
          <w:iCs w:val="0"/>
          <w:color w:val="auto"/>
          <w:sz w:val="24"/>
          <w:szCs w:val="24"/>
        </w:rPr>
        <w:t xml:space="preserve">Tablo </w:t>
      </w:r>
      <w:r w:rsidRPr="007C7CE2">
        <w:rPr>
          <w:b/>
          <w:bCs/>
          <w:i w:val="0"/>
          <w:iCs w:val="0"/>
          <w:color w:val="auto"/>
          <w:sz w:val="24"/>
          <w:szCs w:val="24"/>
        </w:rPr>
        <w:fldChar w:fldCharType="begin"/>
      </w:r>
      <w:r w:rsidRPr="007C7CE2">
        <w:rPr>
          <w:b/>
          <w:bCs/>
          <w:i w:val="0"/>
          <w:iCs w:val="0"/>
          <w:color w:val="auto"/>
          <w:sz w:val="24"/>
          <w:szCs w:val="24"/>
        </w:rPr>
        <w:instrText xml:space="preserve"> SEQ Tablo \* ARABIC </w:instrText>
      </w:r>
      <w:r w:rsidRPr="007C7CE2">
        <w:rPr>
          <w:b/>
          <w:bCs/>
          <w:i w:val="0"/>
          <w:iCs w:val="0"/>
          <w:color w:val="auto"/>
          <w:sz w:val="24"/>
          <w:szCs w:val="24"/>
        </w:rPr>
        <w:fldChar w:fldCharType="separate"/>
      </w:r>
      <w:r w:rsidR="00974D8E">
        <w:rPr>
          <w:b/>
          <w:bCs/>
          <w:i w:val="0"/>
          <w:iCs w:val="0"/>
          <w:noProof/>
          <w:color w:val="auto"/>
          <w:sz w:val="24"/>
          <w:szCs w:val="24"/>
        </w:rPr>
        <w:t>6</w:t>
      </w:r>
      <w:r w:rsidRPr="007C7CE2">
        <w:rPr>
          <w:b/>
          <w:bCs/>
          <w:i w:val="0"/>
          <w:iCs w:val="0"/>
          <w:color w:val="auto"/>
          <w:sz w:val="24"/>
          <w:szCs w:val="24"/>
        </w:rPr>
        <w:fldChar w:fldCharType="end"/>
      </w:r>
      <w:r w:rsidR="00AD31B7">
        <w:rPr>
          <w:b/>
          <w:bCs/>
          <w:i w:val="0"/>
          <w:iCs w:val="0"/>
          <w:color w:val="auto"/>
          <w:sz w:val="24"/>
          <w:szCs w:val="24"/>
        </w:rPr>
        <w:t>:</w:t>
      </w:r>
      <w:r w:rsidRPr="007C7CE2">
        <w:rPr>
          <w:b/>
          <w:bCs/>
          <w:i w:val="0"/>
          <w:iCs w:val="0"/>
          <w:color w:val="auto"/>
          <w:sz w:val="24"/>
          <w:szCs w:val="24"/>
        </w:rPr>
        <w:t xml:space="preserve"> Paydaş Etki/Önem Matrisi</w:t>
      </w:r>
      <w:bookmarkEnd w:id="34"/>
    </w:p>
    <w:p w14:paraId="6498D4C8" w14:textId="425E29E8" w:rsidR="00622847" w:rsidRDefault="00B94CEF" w:rsidP="00EE26D6">
      <w:pPr>
        <w:pStyle w:val="NormalWeb"/>
        <w:shd w:val="clear" w:color="auto" w:fill="FFFFFF"/>
        <w:spacing w:before="0" w:beforeAutospacing="0"/>
        <w:rPr>
          <w:color w:val="FF0000"/>
        </w:rPr>
      </w:pPr>
      <w:r>
        <w:rPr>
          <w:noProof/>
          <w:color w:val="FF0000"/>
        </w:rPr>
        <mc:AlternateContent>
          <mc:Choice Requires="wps">
            <w:drawing>
              <wp:anchor distT="0" distB="0" distL="114300" distR="114300" simplePos="0" relativeHeight="251668480" behindDoc="0" locked="0" layoutInCell="1" allowOverlap="1" wp14:anchorId="30D37914" wp14:editId="58592179">
                <wp:simplePos x="0" y="0"/>
                <wp:positionH relativeFrom="column">
                  <wp:posOffset>1210310</wp:posOffset>
                </wp:positionH>
                <wp:positionV relativeFrom="paragraph">
                  <wp:posOffset>27305</wp:posOffset>
                </wp:positionV>
                <wp:extent cx="1532043" cy="1662641"/>
                <wp:effectExtent l="0" t="19050" r="30480" b="13970"/>
                <wp:wrapNone/>
                <wp:docPr id="18" name="Dik Üçgen 18"/>
                <wp:cNvGraphicFramePr/>
                <a:graphic xmlns:a="http://schemas.openxmlformats.org/drawingml/2006/main">
                  <a:graphicData uri="http://schemas.microsoft.com/office/word/2010/wordprocessingShape">
                    <wps:wsp>
                      <wps:cNvSpPr/>
                      <wps:spPr>
                        <a:xfrm>
                          <a:off x="0" y="0"/>
                          <a:ext cx="1532043" cy="1662641"/>
                        </a:xfrm>
                        <a:prstGeom prst="rtTriangl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020C80" w14:textId="534D96F0" w:rsidR="003B1A58" w:rsidRDefault="003B1A58" w:rsidP="00622847">
                            <w:pPr>
                              <w:jc w:val="center"/>
                            </w:pPr>
                            <w:r>
                              <w:t xml:space="preserve">ÖNEM DÜZEYİ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37914" id="_x0000_t6" coordsize="21600,21600" o:spt="6" path="m,l,21600r21600,xe">
                <v:stroke joinstyle="miter"/>
                <v:path gradientshapeok="t" o:connecttype="custom" o:connectlocs="0,0;0,10800;0,21600;10800,21600;21600,21600;10800,10800" textboxrect="1800,12600,12600,19800"/>
              </v:shapetype>
              <v:shape id="Dik Üçgen 18" o:spid="_x0000_s1031" type="#_x0000_t6" style="position:absolute;margin-left:95.3pt;margin-top:2.15pt;width:120.65pt;height:13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gisQIAAMgFAAAOAAAAZHJzL2Uyb0RvYy54bWysVN1u0zAUvkfiHSzfsyRdWqBaOlWbhpDG&#10;VrGhXbuO3Vg4trHdpuVZuOdB9mIc20lWscEFohfp+f3Oj885Z+f7VqIds05oVeHiJMeIKaproTYV&#10;/nJ/9eYdRs4TVROpFavwgTl8vnj96qwzczbRjZY1swhAlJt3psKN92aeZY42rCXuRBumQMm1bYkH&#10;1m6y2pIO0FuZTfJ8lnXa1sZqypwD6WVS4kXE55xRf8u5Yx7JCkNuPn5t/K7DN1uckfnGEtMI2qdB&#10;/iGLlggFQUeoS+IJ2lrxDKoV1GqnuT+hus0054KyWANUU+S/VXPXEMNiLdAcZ8Y2uf8HS292K4tE&#10;DW8HL6VIC290Kb6ixx+PPzdMIZBCizrj5mB5Z1a25xyQod49t234h0rQPrb1MLaV7T2iICymp5O8&#10;PMWIgq6YzSazsgio2ZO7sc5/YLpFgaiw9fdWELWRoXoyJ7tr55PDYBjETktRXwkpIxMmhl1Ii3YE&#10;3ppQypQvo7vctp90neSzHH7p1UEMs5HE5SCGnOLsBaSY4VGQLLQhFR4pf5AshJbqM+PQQyh1EgOO&#10;CMe5FEnVkJol8fSPMSNgQOZQ3IjdA7xU59DO3j64sjj8o3P+t8RSa0ePGFkrPzq3Qmn7EoD0Y+Rk&#10;Dy07ak0g/X69j/M1HQZpresDzJzVaRmdoVcCXv2aOL8iFrYP9hQuir+FD5e6q7DuKYwabb+/JA/2&#10;sBSgxaiDba6w+7YllmEkPypYl/dFWYb1j0w5fTsBxh5r1scatW0vNAxRAbfL0EgGey8HklvdPsDh&#10;WYaooCKKQuwKU28H5sKnKwOni7LlMprByhvir9WdoQE89DnM8/3+gVjTj76HrbnRw+Y/m/1kGzyV&#10;Xm695iIuRuh06mv/AnAu4vj2py3co2M+Wj0d4MUvAAAA//8DAFBLAwQUAAYACAAAACEAl0PnBOAA&#10;AAAJAQAADwAAAGRycy9kb3ducmV2LnhtbEyPQU+DQBSE7yb+h80z8WYXWiQtsjRGYzxoY6Qe9Law&#10;r4Bl3xJ226K/3udJj5OZzHyTryfbiyOOvnOkIJ5FIJBqZzpqFLxtH66WIHzQZHTvCBV8oYd1cX6W&#10;68y4E73isQyN4BLymVbQhjBkUvq6Rav9zA1I7O3caHVgOTbSjPrE5baX8yhKpdUd8UKrB7xrsd6X&#10;B6ug/Ewq2ofkw39H79dPjy9m93y/UeryYrq9ARFwCn9h+MVndCiYqXIHMl70rFdRylEFyQIE+8ki&#10;XoGoFMzTNAZZ5PL/g+IHAAD//wMAUEsBAi0AFAAGAAgAAAAhALaDOJL+AAAA4QEAABMAAAAAAAAA&#10;AAAAAAAAAAAAAFtDb250ZW50X1R5cGVzXS54bWxQSwECLQAUAAYACAAAACEAOP0h/9YAAACUAQAA&#10;CwAAAAAAAAAAAAAAAAAvAQAAX3JlbHMvLnJlbHNQSwECLQAUAAYACAAAACEAjXgYIrECAADIBQAA&#10;DgAAAAAAAAAAAAAAAAAuAgAAZHJzL2Uyb0RvYy54bWxQSwECLQAUAAYACAAAACEAl0PnBOAAAAAJ&#10;AQAADwAAAAAAAAAAAAAAAAALBQAAZHJzL2Rvd25yZXYueG1sUEsFBgAAAAAEAAQA8wAAABgGAAAA&#10;AA==&#10;" fillcolor="#ffd966 [1943]" strokecolor="#1f4d78 [1604]" strokeweight="1pt">
                <v:textbox>
                  <w:txbxContent>
                    <w:p w14:paraId="2B020C80" w14:textId="534D96F0" w:rsidR="003B1A58" w:rsidRDefault="003B1A58" w:rsidP="00622847">
                      <w:pPr>
                        <w:jc w:val="center"/>
                      </w:pPr>
                      <w:r>
                        <w:t xml:space="preserve">ÖNEM DÜZEYİ </w:t>
                      </w:r>
                    </w:p>
                  </w:txbxContent>
                </v:textbox>
              </v:shape>
            </w:pict>
          </mc:Fallback>
        </mc:AlternateContent>
      </w:r>
      <w:r>
        <w:rPr>
          <w:noProof/>
          <w:color w:val="FF0000"/>
        </w:rPr>
        <mc:AlternateContent>
          <mc:Choice Requires="wps">
            <w:drawing>
              <wp:anchor distT="0" distB="0" distL="114300" distR="114300" simplePos="0" relativeHeight="251670528" behindDoc="0" locked="0" layoutInCell="1" allowOverlap="1" wp14:anchorId="232AFC61" wp14:editId="273C7924">
                <wp:simplePos x="0" y="0"/>
                <wp:positionH relativeFrom="column">
                  <wp:posOffset>1301962</wp:posOffset>
                </wp:positionH>
                <wp:positionV relativeFrom="paragraph">
                  <wp:posOffset>10160</wp:posOffset>
                </wp:positionV>
                <wp:extent cx="1566334" cy="1701165"/>
                <wp:effectExtent l="19050" t="0" r="15240" b="32385"/>
                <wp:wrapNone/>
                <wp:docPr id="19" name="Dik Üçgen 19"/>
                <wp:cNvGraphicFramePr/>
                <a:graphic xmlns:a="http://schemas.openxmlformats.org/drawingml/2006/main">
                  <a:graphicData uri="http://schemas.microsoft.com/office/word/2010/wordprocessingShape">
                    <wps:wsp>
                      <wps:cNvSpPr/>
                      <wps:spPr>
                        <a:xfrm rot="10800000">
                          <a:off x="0" y="0"/>
                          <a:ext cx="1566334" cy="1701165"/>
                        </a:xfrm>
                        <a:prstGeom prst="rtTriangle">
                          <a:avLst/>
                        </a:prstGeom>
                        <a:solidFill>
                          <a:schemeClr val="accent1">
                            <a:lumMod val="75000"/>
                          </a:schemeClr>
                        </a:solidFill>
                        <a:ln w="12700" cap="flat" cmpd="sng" algn="ctr">
                          <a:solidFill>
                            <a:srgbClr val="5B9BD5">
                              <a:shade val="50000"/>
                            </a:srgbClr>
                          </a:solidFill>
                          <a:prstDash val="solid"/>
                          <a:miter lim="800000"/>
                        </a:ln>
                        <a:effectLst/>
                      </wps:spPr>
                      <wps:txbx>
                        <w:txbxContent>
                          <w:p w14:paraId="053E9DF2" w14:textId="096E9023" w:rsidR="003B1A58" w:rsidRPr="00B94CEF" w:rsidRDefault="003B1A58" w:rsidP="00622847">
                            <w:pPr>
                              <w:jc w:val="center"/>
                              <w:rPr>
                                <w:color w:val="FFFFFF" w:themeColor="background1"/>
                                <w:sz w:val="18"/>
                                <w:szCs w:val="18"/>
                              </w:rPr>
                            </w:pPr>
                            <w:r w:rsidRPr="00B94CEF">
                              <w:rPr>
                                <w:color w:val="FFFFFF" w:themeColor="background1"/>
                                <w:sz w:val="18"/>
                                <w:szCs w:val="18"/>
                              </w:rPr>
                              <w:t>ETKİ DÜZEYİ</w:t>
                            </w:r>
                          </w:p>
                          <w:p w14:paraId="5CEC4AA2" w14:textId="77777777" w:rsidR="003B1A58" w:rsidRPr="00B94CEF" w:rsidRDefault="003B1A58" w:rsidP="00622847">
                            <w:pPr>
                              <w:jc w:val="center"/>
                              <w:rPr>
                                <w:color w:val="FFFFFF" w:themeColor="background1"/>
                                <w:sz w:val="18"/>
                                <w:szCs w:val="18"/>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AFC61" id="Dik Üçgen 19" o:spid="_x0000_s1032" type="#_x0000_t6" style="position:absolute;margin-left:102.5pt;margin-top:.8pt;width:123.35pt;height:133.95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CNptAIAAGUFAAAOAAAAZHJzL2Uyb0RvYy54bWysVM1OGzEQvlfqO1i+l2RDEiBig1IiqkoU&#10;kKDiPPF6d636r7bzQ5+l9z4IL9YZ7xKg9FR1D6v58/ibb2Z8erYzmm1kiMrZkhcHQ86kFa5Stin5&#10;17uLD8ecxQS2Au2sLPmDjPxs/v7d6dbP5Mi1TlcyMExi42zrS96m5GeDQRStNBAPnJcWnbULBhKq&#10;oRlUAbaY3ejBaDicDrYuVD44IWNE67Jz8nnOX9dSpOu6jjIxXXLElvI/5P+K/oP5KcyaAL5VoocB&#10;/4DCgLJ46T7VEhKwdVBvUhklgouuTgfCmYGrayVkrgGrKYZ/VHPbgpe5FiQn+j1N8f+lFVebm8BU&#10;hb074cyCwR4t1Tf2+PPxVyMtQytStPVxhpG3/ib0WkSR6t3VwbDgkNdieDykL9OAhbFdZvlhz7Lc&#10;JSbQWEym08PDMWcCfcXRsCimE7pk0GWjrD7E9Ek6w0goeUh3QYFtNJEBM9hcxtQdeAokc3RaVRdK&#10;66zQAMlzHdgGsPUghLSpyMf12nxxVWc/mhDiLleeOTqSobzKpi3bItbREQYzATintYaEovHIXLQN&#10;Z6AbXACRQr7j1ekYmtUeyeTjycflpAtqoZIdDoKxx9GFv0VBxS4htt2RfAVBh5lRCZdIK1Pyvgdd&#10;RdqSV+Y16CmjTna9IyntVrvc/CklIsvKVQ84ELmjWGv04kLhtZcQ0w0EXA004rqna/zV2iErrpc4&#10;a1348Tc7xZec/pxtcdWQse9rCJIz/dniLJ8U4zHtZlbGk6MRKuGlZ/XSY9fm3GFLi4wuixSf9JNY&#10;B2fu8VVY0K3oAisQWdebXjlP3ROA74qQi0UOw330kC7trReUnJgjwu929xB8P4gJZ/jKPa3lm0ns&#10;YumkdYt1crXKY/rMK/aUFNzl3N3+3aHH4qWeo55fx/lvAAAA//8DAFBLAwQUAAYACAAAACEAoguM&#10;+94AAAAJAQAADwAAAGRycy9kb3ducmV2LnhtbEyPQU+DQBCF7yb+h82YeLNLG0FLWRpT0+hBTKT0&#10;Pl1WILKzhN229N87nupx8k3e+162nmwvTmb0nSMF81kEwpB2dUeNgmq3fXgG4QNSjb0jo+BiPKzz&#10;25sM09qd6cucytAIDiGfooI2hCGV0uvWWPQzNxhi9u1Gi4HPsZH1iGcOt71cRFEiLXbEDS0OZtMa&#10;/VMerYKysu/6Y1MtaYv67bX4LHaXfaHU/d30sgIRzBSuz/Cnz+qQs9PBHan2olewiGLeEhgkIJg/&#10;xvMnEAcGyTIGmWfy/4L8FwAA//8DAFBLAQItABQABgAIAAAAIQC2gziS/gAAAOEBAAATAAAAAAAA&#10;AAAAAAAAAAAAAABbQ29udGVudF9UeXBlc10ueG1sUEsBAi0AFAAGAAgAAAAhADj9If/WAAAAlAEA&#10;AAsAAAAAAAAAAAAAAAAALwEAAF9yZWxzLy5yZWxzUEsBAi0AFAAGAAgAAAAhAOLsI2m0AgAAZQUA&#10;AA4AAAAAAAAAAAAAAAAALgIAAGRycy9lMm9Eb2MueG1sUEsBAi0AFAAGAAgAAAAhAKILjPveAAAA&#10;CQEAAA8AAAAAAAAAAAAAAAAADgUAAGRycy9kb3ducmV2LnhtbFBLBQYAAAAABAAEAPMAAAAZBgAA&#10;AAA=&#10;" fillcolor="#2e74b5 [2404]" strokecolor="#41719c" strokeweight="1pt">
                <v:textbox style="layout-flow:vertical">
                  <w:txbxContent>
                    <w:p w14:paraId="053E9DF2" w14:textId="096E9023" w:rsidR="003B1A58" w:rsidRPr="00B94CEF" w:rsidRDefault="003B1A58" w:rsidP="00622847">
                      <w:pPr>
                        <w:jc w:val="center"/>
                        <w:rPr>
                          <w:color w:val="FFFFFF" w:themeColor="background1"/>
                          <w:sz w:val="18"/>
                          <w:szCs w:val="18"/>
                        </w:rPr>
                      </w:pPr>
                      <w:r w:rsidRPr="00B94CEF">
                        <w:rPr>
                          <w:color w:val="FFFFFF" w:themeColor="background1"/>
                          <w:sz w:val="18"/>
                          <w:szCs w:val="18"/>
                        </w:rPr>
                        <w:t>ETKİ DÜZEYİ</w:t>
                      </w:r>
                    </w:p>
                    <w:p w14:paraId="5CEC4AA2" w14:textId="77777777" w:rsidR="003B1A58" w:rsidRPr="00B94CEF" w:rsidRDefault="003B1A58" w:rsidP="00622847">
                      <w:pPr>
                        <w:jc w:val="center"/>
                        <w:rPr>
                          <w:color w:val="FFFFFF" w:themeColor="background1"/>
                          <w:sz w:val="18"/>
                          <w:szCs w:val="18"/>
                        </w:rPr>
                      </w:pPr>
                    </w:p>
                  </w:txbxContent>
                </v:textbox>
              </v:shape>
            </w:pict>
          </mc:Fallback>
        </mc:AlternateContent>
      </w:r>
      <w:r>
        <w:rPr>
          <w:noProof/>
          <w:color w:val="FF0000"/>
        </w:rPr>
        <mc:AlternateContent>
          <mc:Choice Requires="wps">
            <w:drawing>
              <wp:anchor distT="0" distB="0" distL="114300" distR="114300" simplePos="0" relativeHeight="251667456" behindDoc="0" locked="0" layoutInCell="1" allowOverlap="1" wp14:anchorId="04AFCAC7" wp14:editId="29A30930">
                <wp:simplePos x="0" y="0"/>
                <wp:positionH relativeFrom="page">
                  <wp:posOffset>3410373</wp:posOffset>
                </wp:positionH>
                <wp:positionV relativeFrom="paragraph">
                  <wp:posOffset>10160</wp:posOffset>
                </wp:positionV>
                <wp:extent cx="1147445" cy="1679945"/>
                <wp:effectExtent l="0" t="0" r="14605" b="15875"/>
                <wp:wrapNone/>
                <wp:docPr id="17" name="Dikdörtgen 17"/>
                <wp:cNvGraphicFramePr/>
                <a:graphic xmlns:a="http://schemas.openxmlformats.org/drawingml/2006/main">
                  <a:graphicData uri="http://schemas.microsoft.com/office/word/2010/wordprocessingShape">
                    <wps:wsp>
                      <wps:cNvSpPr/>
                      <wps:spPr>
                        <a:xfrm>
                          <a:off x="0" y="0"/>
                          <a:ext cx="1147445" cy="1679945"/>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FB8BF0" w14:textId="038FD17D" w:rsidR="003B1A58" w:rsidRPr="00EA4C7D" w:rsidRDefault="003B1A58" w:rsidP="00E91CD7">
                            <w:pPr>
                              <w:jc w:val="center"/>
                            </w:pPr>
                            <w:r w:rsidRPr="00EA4C7D">
                              <w:t>ZAYIF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FCAC7" id="Dikdörtgen 17" o:spid="_x0000_s1033" style="position:absolute;margin-left:268.55pt;margin-top:.8pt;width:90.35pt;height:132.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8RroAIAAKsFAAAOAAAAZHJzL2Uyb0RvYy54bWysVN1O2zAUvp+0d7B8P5JUhY6KFFUgpkkM&#10;0GDi2nXsJprt49luk+7B9gK82I6dNFSs2sW0m+T8fsfn9+Ky04pshfMNmJIWJzklwnCoGrMu6ben&#10;mw8fKfGBmYopMKKkO+Hp5eL9u4vWzsUEalCVcARBjJ+3tqR1CHaeZZ7XQjN/AlYYVEpwmgVk3Tqr&#10;HGsRXatskudnWQuusg648B6l172SLhK+lIKHeym9CESVFN8W0tel7yp+s8UFm68ds3XDh2ewf3iF&#10;Zo3BoCPUNQuMbFzzB5RuuAMPMpxw0BlI2XCRcsBsivxNNo81syLlgsXxdiyT/3+w/G774EhTYe9m&#10;lBimsUfXzffq5ZcLa2EISrFErfVztHy0D27gPJIx3046Hf+YCelSWXdjWUUXCEdhUUxn0+kpJRx1&#10;xdns/BwZxMle3a3z4ZMATSJRUod9S+Vk21sfetO9SYzmQTXVTaNUYuKsiCvlyJZhlxnnwoRJclcb&#10;/QWqXj47zfPUbwybxiu6pEccoGUx0z63RIWdEjGGMl+FxDJhNj3yiHAYtEhBfc0q0YtjyOMxE2BE&#10;lpjFiD0AHEuoGCo22EdXkeZ7dM776H9zHj1SZDBhdNaNAXcMQIUxcm+PJTsoTSRDt+rSCI2zsoJq&#10;h2PloN83b/lNg429ZT48MIcLhquIRyPc40cqaEsKA0VJDe7nMXm0x7lHLSUtLmxJ/Y8Nc4IS9dng&#10;RpwX02nc8MRMT2cTZNyhZnWoMRt9BTgtBZ4nyxMZ7YPak9KBfsbbsoxRUcUMx9gl5cHtmavQHxK8&#10;Tlwsl8kMt9qycGseLY/gsc5xcJ+6Z+bsMN0BF+MO9svN5m+GvLeNngaWmwCySRsQK93XdegAXoQ0&#10;vsP1iifnkE9Wrzd28RsAAP//AwBQSwMEFAAGAAgAAAAhAAwHwD3dAAAACQEAAA8AAABkcnMvZG93&#10;bnJldi54bWxMj8FOwzAQRO9I/IO1SFxQ6ziIBIU4VQUqF8SBQu/b2E0i4nUUO2n69ywnOK7eaPZN&#10;uVlcL2Y7hs6TBrVOQFiqvemo0fD1uVs9gggRyWDvyWq42ACb6vqqxML4M33YeR8bwSUUCtTQxjgU&#10;Uoa6tQ7D2g+WmJ386DDyOTbSjHjmctfLNEky6bAj/tDiYJ9bW3/vJ6fhvb+4NJzml4C5Uru31+kg&#10;t3da394s2ycQ0S7xLwy/+qwOFTsd/UQmiF7Dw32uOMogA8E8VzlPOWpIsywFWZXy/4LqBwAA//8D&#10;AFBLAQItABQABgAIAAAAIQC2gziS/gAAAOEBAAATAAAAAAAAAAAAAAAAAAAAAABbQ29udGVudF9U&#10;eXBlc10ueG1sUEsBAi0AFAAGAAgAAAAhADj9If/WAAAAlAEAAAsAAAAAAAAAAAAAAAAALwEAAF9y&#10;ZWxzLy5yZWxzUEsBAi0AFAAGAAgAAAAhAOJ7xGugAgAAqwUAAA4AAAAAAAAAAAAAAAAALgIAAGRy&#10;cy9lMm9Eb2MueG1sUEsBAi0AFAAGAAgAAAAhAAwHwD3dAAAACQEAAA8AAAAAAAAAAAAAAAAA+gQA&#10;AGRycy9kb3ducmV2LnhtbFBLBQYAAAAABAAEAPMAAAAEBgAAAAA=&#10;" fillcolor="#c45911 [2405]" strokecolor="#1f4d78 [1604]" strokeweight="1pt">
                <v:textbox>
                  <w:txbxContent>
                    <w:p w14:paraId="3DFB8BF0" w14:textId="038FD17D" w:rsidR="003B1A58" w:rsidRPr="00EA4C7D" w:rsidRDefault="003B1A58" w:rsidP="00E91CD7">
                      <w:pPr>
                        <w:jc w:val="center"/>
                      </w:pPr>
                      <w:r w:rsidRPr="00EA4C7D">
                        <w:t>ZAYIF</w:t>
                      </w:r>
                    </w:p>
                  </w:txbxContent>
                </v:textbox>
                <w10:wrap anchorx="page"/>
              </v:rect>
            </w:pict>
          </mc:Fallback>
        </mc:AlternateContent>
      </w:r>
      <w:r>
        <w:rPr>
          <w:noProof/>
          <w:color w:val="FF0000"/>
        </w:rPr>
        <mc:AlternateContent>
          <mc:Choice Requires="wps">
            <w:drawing>
              <wp:anchor distT="0" distB="0" distL="114300" distR="114300" simplePos="0" relativeHeight="251671552" behindDoc="0" locked="0" layoutInCell="1" allowOverlap="1" wp14:anchorId="4E38B316" wp14:editId="03A2DEEB">
                <wp:simplePos x="0" y="0"/>
                <wp:positionH relativeFrom="column">
                  <wp:posOffset>4198832</wp:posOffset>
                </wp:positionH>
                <wp:positionV relativeFrom="paragraph">
                  <wp:posOffset>12700</wp:posOffset>
                </wp:positionV>
                <wp:extent cx="1086928" cy="1701209"/>
                <wp:effectExtent l="0" t="0" r="18415" b="13335"/>
                <wp:wrapNone/>
                <wp:docPr id="20" name="Dikdörtgen 20"/>
                <wp:cNvGraphicFramePr/>
                <a:graphic xmlns:a="http://schemas.openxmlformats.org/drawingml/2006/main">
                  <a:graphicData uri="http://schemas.microsoft.com/office/word/2010/wordprocessingShape">
                    <wps:wsp>
                      <wps:cNvSpPr/>
                      <wps:spPr>
                        <a:xfrm>
                          <a:off x="0" y="0"/>
                          <a:ext cx="1086928" cy="1701209"/>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4C64CA" w14:textId="64624AF8" w:rsidR="003B1A58" w:rsidRDefault="003B1A58" w:rsidP="00E91CD7">
                            <w:pPr>
                              <w:jc w:val="center"/>
                            </w:pPr>
                            <w:r>
                              <w:t>GÜÇLÜ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8B316" id="Dikdörtgen 20" o:spid="_x0000_s1034" style="position:absolute;margin-left:330.6pt;margin-top:1pt;width:85.6pt;height:13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kmwIAAIQFAAAOAAAAZHJzL2Uyb0RvYy54bWysVM1u2zAMvg/YOwi6r7aD9C+oUwQpMgwo&#10;2mLt0LMiS7EwWdIoJXb2YHuBvVgp2XGDrthhWA4OJZIff/SRV9ddo8lOgFfWlLQ4ySkRhttKmU1J&#10;vz2tPl1Q4gMzFdPWiJLuhafX848frlo3ExNbW10JIAhi/Kx1Ja1DcLMs87wWDfMn1gmDSmmhYQGP&#10;sMkqYC2iNzqb5PlZ1lqoHFguvMfbm15J5wlfSsHDvZReBKJLirmF9IX0XcdvNr9isw0wVys+pMH+&#10;IYuGKYNBR6gbFhjZgvoDqlEcrLcynHDbZFZKxUWqAasp8jfVPNbMiVQLNse7sU3+/8Hyu90DEFWV&#10;dILtMazBN7pR36vfvyBshCF4iy1qnZ+h5aN7gOHkUYz1dhKa+I+VkC61dT+2VXSBcLws8ouzywkS&#10;gaOuOM+LSX4ZUbNXdwc+fBa2IVEoKeC7pXay3a0PvenBJEbzVqtqpbROB9islxrIjuEbr1Y5/gb0&#10;I7MsltAnnaSw1yI6a/NVSKwf05ykiIl5YsRjnAsTil5Vs0r0YU6Po0SuRo9UUQKMyBLTG7EHgINl&#10;D3LA7usb7KOrSMQdnfO/JdY7jx4psjVhdG6UsfAegMaqhsi9PaZ/1Joohm7dJW5cRMt4s7bVHvkC&#10;th8k7/hK4YvdMh8eGODkIIlwG4R7/Eht25LaQaKktvDzvftoj4RGLSUtTmJJ/Y8tA0GJ/mKQ6pfF&#10;dBpHNx2mp+eRqHCsWR9rzLZZWiRCgXvH8SRG+6APogTbPOPSWMSoqGKGY+yS8gCHwzL0GwLXDheL&#10;RTLDcXUs3JpHxyN47HNk5FP3zMANtA3I+Dt7mFo2e8Pe3jZ6GrvYBitVovZrX4cXwFFPVBrWUtwl&#10;x+dk9bo85y8AAAD//wMAUEsDBBQABgAIAAAAIQDuCZ3O2wAAAAkBAAAPAAAAZHJzL2Rvd25yZXYu&#10;eG1sTI/BTsMwEETvSPyDtUjcqNOATJvGqVAkbhESLeK8iRcnamxHsduGv2c5wXE0o5k35X5xo7jQ&#10;HIfgNaxXGQjyXTCDtxo+jq8PGxAxoTc4Bk8avinCvrq9KbEw4erf6XJIVnCJjwVq6FOaCilj15PD&#10;uAoTefa+wuwwsZytNDNeudyNMs8yJR0Onhd6nKjuqTsdzk7Dp2pkbY91i5mzTaC37tnaRuv7u+Vl&#10;ByLRkv7C8IvP6FAxUxvO3kQxalBqnXNUQ86X2N885k8gWtZquwVZlfL/g+oHAAD//wMAUEsBAi0A&#10;FAAGAAgAAAAhALaDOJL+AAAA4QEAABMAAAAAAAAAAAAAAAAAAAAAAFtDb250ZW50X1R5cGVzXS54&#10;bWxQSwECLQAUAAYACAAAACEAOP0h/9YAAACUAQAACwAAAAAAAAAAAAAAAAAvAQAAX3JlbHMvLnJl&#10;bHNQSwECLQAUAAYACAAAACEAfpNUpJsCAACEBQAADgAAAAAAAAAAAAAAAAAuAgAAZHJzL2Uyb0Rv&#10;Yy54bWxQSwECLQAUAAYACAAAACEA7gmdztsAAAAJAQAADwAAAAAAAAAAAAAAAAD1BAAAZHJzL2Rv&#10;d25yZXYueG1sUEsFBgAAAAAEAAQA8wAAAP0FAAAAAA==&#10;" fillcolor="red" strokecolor="#1f4d78 [1604]" strokeweight="1pt">
                <v:textbox>
                  <w:txbxContent>
                    <w:p w14:paraId="484C64CA" w14:textId="64624AF8" w:rsidR="003B1A58" w:rsidRDefault="003B1A58" w:rsidP="00E91CD7">
                      <w:pPr>
                        <w:jc w:val="center"/>
                      </w:pPr>
                      <w:r>
                        <w:t>GÜÇLÜ</w:t>
                      </w:r>
                    </w:p>
                  </w:txbxContent>
                </v:textbox>
              </v:rect>
            </w:pict>
          </mc:Fallback>
        </mc:AlternateContent>
      </w:r>
    </w:p>
    <w:p w14:paraId="530EA448" w14:textId="694FEFAA" w:rsidR="00622847" w:rsidRDefault="00622847" w:rsidP="00EE26D6">
      <w:pPr>
        <w:pStyle w:val="NormalWeb"/>
        <w:shd w:val="clear" w:color="auto" w:fill="FFFFFF"/>
        <w:spacing w:before="0" w:beforeAutospacing="0"/>
        <w:rPr>
          <w:color w:val="FF0000"/>
        </w:rPr>
      </w:pPr>
    </w:p>
    <w:p w14:paraId="5537F2B3" w14:textId="1EEB3432" w:rsidR="00622847" w:rsidRDefault="00622847" w:rsidP="00EE26D6">
      <w:pPr>
        <w:pStyle w:val="NormalWeb"/>
        <w:shd w:val="clear" w:color="auto" w:fill="FFFFFF"/>
        <w:spacing w:before="0" w:beforeAutospacing="0"/>
        <w:rPr>
          <w:color w:val="FF0000"/>
        </w:rPr>
      </w:pPr>
    </w:p>
    <w:p w14:paraId="7D1E7E27" w14:textId="4D852FF8" w:rsidR="00622847" w:rsidRDefault="00622847" w:rsidP="00EE26D6">
      <w:pPr>
        <w:pStyle w:val="NormalWeb"/>
        <w:shd w:val="clear" w:color="auto" w:fill="FFFFFF"/>
        <w:spacing w:before="0" w:beforeAutospacing="0"/>
        <w:rPr>
          <w:color w:val="FF0000"/>
        </w:rPr>
      </w:pPr>
    </w:p>
    <w:p w14:paraId="3BF107A3" w14:textId="2103C664" w:rsidR="00EE26D6" w:rsidRDefault="00EE26D6" w:rsidP="00EE26D6">
      <w:pPr>
        <w:pStyle w:val="NormalWeb"/>
        <w:shd w:val="clear" w:color="auto" w:fill="FFFFFF"/>
        <w:spacing w:before="0" w:beforeAutospacing="0"/>
        <w:rPr>
          <w:color w:val="FF0000"/>
        </w:rPr>
      </w:pPr>
    </w:p>
    <w:p w14:paraId="3B67D671" w14:textId="1E3D3CC6" w:rsidR="00EE26D6" w:rsidRDefault="00B94CEF" w:rsidP="00EE26D6">
      <w:pPr>
        <w:pStyle w:val="NormalWeb"/>
        <w:shd w:val="clear" w:color="auto" w:fill="FFFFFF"/>
        <w:spacing w:before="0" w:beforeAutospacing="0"/>
        <w:rPr>
          <w:color w:val="FF0000"/>
        </w:rPr>
      </w:pPr>
      <w:r>
        <w:rPr>
          <w:noProof/>
          <w:color w:val="FF0000"/>
        </w:rPr>
        <mc:AlternateContent>
          <mc:Choice Requires="wps">
            <w:drawing>
              <wp:anchor distT="0" distB="0" distL="114300" distR="114300" simplePos="0" relativeHeight="251676672" behindDoc="0" locked="0" layoutInCell="1" allowOverlap="1" wp14:anchorId="27D74BF2" wp14:editId="0B8BC398">
                <wp:simplePos x="0" y="0"/>
                <wp:positionH relativeFrom="column">
                  <wp:posOffset>2970318</wp:posOffset>
                </wp:positionH>
                <wp:positionV relativeFrom="paragraph">
                  <wp:posOffset>6350</wp:posOffset>
                </wp:positionV>
                <wp:extent cx="1151467" cy="1007110"/>
                <wp:effectExtent l="0" t="0" r="10795" b="21590"/>
                <wp:wrapNone/>
                <wp:docPr id="23" name="Dikdörtgen 23"/>
                <wp:cNvGraphicFramePr/>
                <a:graphic xmlns:a="http://schemas.openxmlformats.org/drawingml/2006/main">
                  <a:graphicData uri="http://schemas.microsoft.com/office/word/2010/wordprocessingShape">
                    <wps:wsp>
                      <wps:cNvSpPr/>
                      <wps:spPr>
                        <a:xfrm>
                          <a:off x="0" y="0"/>
                          <a:ext cx="1151467" cy="1007110"/>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A662C7" w14:textId="6BC5F939" w:rsidR="003B1A58" w:rsidRPr="00A35539" w:rsidRDefault="003B1A58" w:rsidP="00E91CD7">
                            <w:pPr>
                              <w:jc w:val="center"/>
                              <w:rPr>
                                <w:u w:val="single"/>
                              </w:rPr>
                            </w:pPr>
                            <w:r w:rsidRPr="00A35539">
                              <w:rPr>
                                <w:u w:val="single"/>
                              </w:rPr>
                              <w:t>İZLE</w:t>
                            </w:r>
                          </w:p>
                          <w:p w14:paraId="24F6F4D2" w14:textId="2D25C4F9" w:rsidR="003B1A58" w:rsidRDefault="003B1A58" w:rsidP="00A35539">
                            <w:r>
                              <w:t>-Sivil Toplum Kuruluşları</w:t>
                            </w:r>
                          </w:p>
                          <w:p w14:paraId="718C0A34" w14:textId="4DF81A3C" w:rsidR="003B1A58" w:rsidRDefault="003B1A58" w:rsidP="00A35539">
                            <w:r>
                              <w:t>-Sendikalar</w:t>
                            </w:r>
                          </w:p>
                          <w:p w14:paraId="4213504E" w14:textId="2B2EEB5D" w:rsidR="003B1A58" w:rsidRDefault="003B1A58" w:rsidP="00A35539">
                            <w:r>
                              <w:t>-</w:t>
                            </w:r>
                            <w:r w:rsidRPr="00595BF0">
                              <w:rPr>
                                <w:sz w:val="22"/>
                                <w:szCs w:val="22"/>
                              </w:rPr>
                              <w:t xml:space="preserve"> </w:t>
                            </w:r>
                            <w:r w:rsidRPr="0031098C">
                              <w:rPr>
                                <w:sz w:val="22"/>
                                <w:szCs w:val="22"/>
                              </w:rPr>
                              <w:t>Yerel Yönetimler</w:t>
                            </w:r>
                          </w:p>
                          <w:p w14:paraId="50F3604A" w14:textId="77777777" w:rsidR="003B1A58" w:rsidRDefault="003B1A58" w:rsidP="000A63A5">
                            <w:pPr>
                              <w:pStyle w:val="ListeParagraf"/>
                              <w:numPr>
                                <w:ilvl w:val="0"/>
                                <w:numId w:val="9"/>
                              </w:numPr>
                              <w:jc w:val="center"/>
                            </w:pPr>
                          </w:p>
                          <w:p w14:paraId="1E2B1974" w14:textId="3A62D511" w:rsidR="003B1A58" w:rsidRDefault="003B1A58" w:rsidP="000A63A5">
                            <w:pPr>
                              <w:pStyle w:val="ListeParagraf"/>
                              <w:numPr>
                                <w:ilvl w:val="0"/>
                                <w:numId w:val="9"/>
                              </w:num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74BF2" id="Dikdörtgen 23" o:spid="_x0000_s1035" style="position:absolute;margin-left:233.9pt;margin-top:.5pt;width:90.65pt;height:79.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qKrgIAAMIFAAAOAAAAZHJzL2Uyb0RvYy54bWysVN1u0zAUvkfiHSzfsySl61i1dKo2DSGN&#10;bWJDu3Ydp7GwfYztNikPthfgxTh20qwagwtEL9Lz+50fn3POzjutyFY4L8GUtDjKKRGGQyXNuqRf&#10;H67efaDEB2YqpsCIku6Ep+eLt2/OWjsXE2hAVcIRBDF+3tqSNiHYeZZ53gjN/BFYYVBZg9MsIOvW&#10;WeVYi+haZZM8n2UtuMo64MJ7lF72SrpI+HUteLitay8CUSXF3EL6uvRdxW+2OGPztWO2kXxIg/1D&#10;FppJg0FHqEsWGNk4+RuUltyBhzoccdAZ1LXkItWA1RT5i2ruG2ZFqgWb4+3YJv//YPnN9s4RWZV0&#10;8p4SwzS+0aX8Vv18cmEtDEEptqi1fo6W9/bODZxHMtbb1U7Hf6yEdKmtu7GtoguEo7Aojovp7IQS&#10;jroiz0+KIjU+e3a3zoePAjSJREkdvltqJ9te+4Ah0XRvEqN5ULK6kkolJs6KuFCObBm+MuNcmDBL&#10;7mqjP0PVy6c5/vr3RjFORS+e7cUYIk1dREoBD4JksQF9yYkKOyViaGW+iBq7h0VOUsAR4TCXolc1&#10;rBK9+PiPMRNgRK6xuBF7AHitziJWhKkP9tFVpLEfnfO/JdY7jx4pMpgwOmtpwL0GoMIYubfHLA5a&#10;E8nQrbo0Waf7EVpBtcNpc9Cvobf8SuJ7XzMf7pjDvcMNxVsSbvFTK2hLCgNFSQPux2vyaI/rgFpK&#10;WtzjkvrvG+YEJeqTwUU5LabTuPiJmR6fTJBxh5rVocZs9AXgEBV4tSxPZLQPak/WDvQjnpxljIoq&#10;ZjjGLikPbs9chP6+4NHiYrlMZrjsloVrc295BI99jvP80D0yZ4ehD7gvN7DfeTZ/Mfu9bfQ0sNwE&#10;qGVajNjpvq/DC+ChSBMxHLV4iQ75ZPV8ehe/AAAA//8DAFBLAwQUAAYACAAAACEAeoHVsd8AAAAJ&#10;AQAADwAAAGRycy9kb3ducmV2LnhtbEyPwU7DMBBE70j8g7VIXBB1WoqhIU6FkODCpQSKxM2Nl8Q0&#10;XofYbdO/ZznBcfRWs2+K5eg7scchukAappMMBFIdrKNGw9vr4+UtiJgMWdMFQg1HjLAsT08Kk9tw&#10;oBfcV6kRXEIxNxralPpcyli36E2chB6J2WcYvEkch0bawRy43HdylmVKeuOIP7Smx4cW62218xq+&#10;Zk49bZ+r6ui+cfW+/ri6wDVpfX423t+BSDimv2P41Wd1KNlpE3Zko+g0zNUNqycGPIm5mi+mIDac&#10;rxcKZFnI/wvKHwAAAP//AwBQSwECLQAUAAYACAAAACEAtoM4kv4AAADhAQAAEwAAAAAAAAAAAAAA&#10;AAAAAAAAW0NvbnRlbnRfVHlwZXNdLnhtbFBLAQItABQABgAIAAAAIQA4/SH/1gAAAJQBAAALAAAA&#10;AAAAAAAAAAAAAC8BAABfcmVscy8ucmVsc1BLAQItABQABgAIAAAAIQAOXFqKrgIAAMIFAAAOAAAA&#10;AAAAAAAAAAAAAC4CAABkcnMvZTJvRG9jLnhtbFBLAQItABQABgAIAAAAIQB6gdWx3wAAAAkBAAAP&#10;AAAAAAAAAAAAAAAAAAgFAABkcnMvZG93bnJldi54bWxQSwUGAAAAAAQABADzAAAAFAYAAAAA&#10;" fillcolor="#c5e0b3 [1305]" strokecolor="#1f4d78 [1604]" strokeweight="1pt">
                <v:textbox>
                  <w:txbxContent>
                    <w:p w14:paraId="7EA662C7" w14:textId="6BC5F939" w:rsidR="003B1A58" w:rsidRPr="00A35539" w:rsidRDefault="003B1A58" w:rsidP="00E91CD7">
                      <w:pPr>
                        <w:jc w:val="center"/>
                        <w:rPr>
                          <w:u w:val="single"/>
                        </w:rPr>
                      </w:pPr>
                      <w:r w:rsidRPr="00A35539">
                        <w:rPr>
                          <w:u w:val="single"/>
                        </w:rPr>
                        <w:t>İZLE</w:t>
                      </w:r>
                    </w:p>
                    <w:p w14:paraId="24F6F4D2" w14:textId="2D25C4F9" w:rsidR="003B1A58" w:rsidRDefault="003B1A58" w:rsidP="00A35539">
                      <w:r>
                        <w:t>-Sivil Toplum Kuruluşları</w:t>
                      </w:r>
                    </w:p>
                    <w:p w14:paraId="718C0A34" w14:textId="4DF81A3C" w:rsidR="003B1A58" w:rsidRDefault="003B1A58" w:rsidP="00A35539">
                      <w:r>
                        <w:t>-Sendikalar</w:t>
                      </w:r>
                    </w:p>
                    <w:p w14:paraId="4213504E" w14:textId="2B2EEB5D" w:rsidR="003B1A58" w:rsidRDefault="003B1A58" w:rsidP="00A35539">
                      <w:r>
                        <w:t>-</w:t>
                      </w:r>
                      <w:r w:rsidRPr="00595BF0">
                        <w:rPr>
                          <w:sz w:val="22"/>
                          <w:szCs w:val="22"/>
                        </w:rPr>
                        <w:t xml:space="preserve"> </w:t>
                      </w:r>
                      <w:r w:rsidRPr="0031098C">
                        <w:rPr>
                          <w:sz w:val="22"/>
                          <w:szCs w:val="22"/>
                        </w:rPr>
                        <w:t>Yerel Yönetimler</w:t>
                      </w:r>
                    </w:p>
                    <w:p w14:paraId="50F3604A" w14:textId="77777777" w:rsidR="003B1A58" w:rsidRDefault="003B1A58" w:rsidP="000A63A5">
                      <w:pPr>
                        <w:pStyle w:val="ListeParagraf"/>
                        <w:numPr>
                          <w:ilvl w:val="0"/>
                          <w:numId w:val="9"/>
                        </w:numPr>
                        <w:jc w:val="center"/>
                      </w:pPr>
                    </w:p>
                    <w:p w14:paraId="1E2B1974" w14:textId="3A62D511" w:rsidR="003B1A58" w:rsidRDefault="003B1A58" w:rsidP="000A63A5">
                      <w:pPr>
                        <w:pStyle w:val="ListeParagraf"/>
                        <w:numPr>
                          <w:ilvl w:val="0"/>
                          <w:numId w:val="9"/>
                        </w:numPr>
                        <w:jc w:val="both"/>
                      </w:pPr>
                    </w:p>
                  </w:txbxContent>
                </v:textbox>
              </v:rect>
            </w:pict>
          </mc:Fallback>
        </mc:AlternateContent>
      </w:r>
      <w:r>
        <w:rPr>
          <w:noProof/>
          <w:color w:val="FF0000"/>
        </w:rPr>
        <mc:AlternateContent>
          <mc:Choice Requires="wps">
            <w:drawing>
              <wp:anchor distT="0" distB="0" distL="114300" distR="114300" simplePos="0" relativeHeight="251672576" behindDoc="0" locked="0" layoutInCell="1" allowOverlap="1" wp14:anchorId="7D077721" wp14:editId="141CFE00">
                <wp:simplePos x="0" y="0"/>
                <wp:positionH relativeFrom="column">
                  <wp:posOffset>1217718</wp:posOffset>
                </wp:positionH>
                <wp:positionV relativeFrom="paragraph">
                  <wp:posOffset>6350</wp:posOffset>
                </wp:positionV>
                <wp:extent cx="1650577" cy="1006687"/>
                <wp:effectExtent l="0" t="0" r="26035" b="22225"/>
                <wp:wrapNone/>
                <wp:docPr id="21" name="Dikdörtgen 21"/>
                <wp:cNvGraphicFramePr/>
                <a:graphic xmlns:a="http://schemas.openxmlformats.org/drawingml/2006/main">
                  <a:graphicData uri="http://schemas.microsoft.com/office/word/2010/wordprocessingShape">
                    <wps:wsp>
                      <wps:cNvSpPr/>
                      <wps:spPr>
                        <a:xfrm>
                          <a:off x="0" y="0"/>
                          <a:ext cx="1650577" cy="1006687"/>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27EABA" w14:textId="57F3A91F" w:rsidR="003B1A58" w:rsidRPr="00621A0C" w:rsidRDefault="003B1A58" w:rsidP="00E91CD7">
                            <w:pPr>
                              <w:jc w:val="center"/>
                            </w:pPr>
                            <w:r w:rsidRPr="00621A0C">
                              <w:t>DÜŞÜK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77721" id="Dikdörtgen 21" o:spid="_x0000_s1036" style="position:absolute;margin-left:95.9pt;margin-top:.5pt;width:129.95pt;height:7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BknAIAAIUFAAAOAAAAZHJzL2Uyb0RvYy54bWysVM1u2zAMvg/YOwi6r7aDpmmDOkXQoMOA&#10;oi3WDj0rshQLkyWNUmJnD7YX2IuNkh03aIsdhuXgiCL58e+jLq+6RpOdAK+sKWlxklMiDLeVMpuS&#10;fnu6+XROiQ/MVExbI0q6F55eLT5+uGzdXExsbXUlgCCI8fPWlbQOwc2zzPNaNMyfWCcMKqWFhgUU&#10;YZNVwFpEb3Q2yfOzrLVQObBceI+3q15JFwlfSsHDvZReBKJLirmF9IX0Xcdvtrhk8w0wVys+pMH+&#10;IYuGKYNBR6gVC4xsQb2BahQH660MJ9w2mZVScZFqwGqK/FU1jzVzItWCzfFubJP/f7D8bvcARFUl&#10;nRSUGNbgjFbqe/X7F4SNMARvsUWt83O0fHQPMEgej7HeTkIT/7ES0qW27se2ii4QjpfF2TSfzmaU&#10;cNQVOLSz81lEzV7cHfjwWdiGxENJAeeW2sl2tz70pgeTGM1braobpXUSYLO+1kB2DGd8MVnl0zRW&#10;RD8yy2IJfdLpFPZaRGdtvgqJ9WOakxQxMU+MeIxzYULRq2pWiT7MNMffUMPokSpKgBFZYnoj9gAQ&#10;Wf0Wu69vsI+uIhF3dM7/lljvPHqkyNaE0blRxsJ7ABqrGiL39pj+UWviMXTrLnGjSLXGq7Wt9kgY&#10;sP0mecdvFI7slvnwwABXB5cMn4Nwjx+pbVtSO5woqS38fO8+2iOjUUtJi6tYUv9jy0BQor8Y5PpF&#10;cXoadzcJp9PZBAU41qyPNWbbXFtkAtIZs0vHaB/04SjBNs/4aixjVFQxwzF2SXmAg3Ad+icC3x0u&#10;lstkhvvqWLg1j45H8NjoSMmn7pmBG3gbkPJ39rC2bP6Kvr1t9DR2uQ1WqsTtl74OI8BdT1wa3qX4&#10;mBzLyerl9Vz8AQAA//8DAFBLAwQUAAYACAAAACEA0FFBXdwAAAAJAQAADwAAAGRycy9kb3ducmV2&#10;LnhtbEyPzU7DMBCE70i8g7VI3KgT1BSaxqkQEiqquLTwANt4m4T6J9huE96e5QS3Hc1o9ptqPVkj&#10;LhRi752CfJaBINd43btWwcf7y90jiJjQaTTekYJvirCur68qLLUf3Y4u+9QKLnGxRAVdSkMpZWw6&#10;shhnfiDH3tEHi4llaKUOOHK5NfI+yxbSYu/4Q4cDPXfUnPZnq8C+ZiezSVs0n2/T12YxzsMWvVK3&#10;N9PTCkSiKf2F4Ref0aFmpoM/Ox2FYb3MGT3xwZPYnxf5A4gD62JZgKwr+X9B/QMAAP//AwBQSwEC&#10;LQAUAAYACAAAACEAtoM4kv4AAADhAQAAEwAAAAAAAAAAAAAAAAAAAAAAW0NvbnRlbnRfVHlwZXNd&#10;LnhtbFBLAQItABQABgAIAAAAIQA4/SH/1gAAAJQBAAALAAAAAAAAAAAAAAAAAC8BAABfcmVscy8u&#10;cmVsc1BLAQItABQABgAIAAAAIQAaMeBknAIAAIUFAAAOAAAAAAAAAAAAAAAAAC4CAABkcnMvZTJv&#10;RG9jLnhtbFBLAQItABQABgAIAAAAIQDQUUFd3AAAAAkBAAAPAAAAAAAAAAAAAAAAAPYEAABkcnMv&#10;ZG93bnJldi54bWxQSwUGAAAAAAQABADzAAAA/wUAAAAA&#10;" fillcolor="#92d050" strokecolor="#1f4d78 [1604]" strokeweight="1pt">
                <v:textbox>
                  <w:txbxContent>
                    <w:p w14:paraId="1127EABA" w14:textId="57F3A91F" w:rsidR="003B1A58" w:rsidRPr="00621A0C" w:rsidRDefault="003B1A58" w:rsidP="00E91CD7">
                      <w:pPr>
                        <w:jc w:val="center"/>
                      </w:pPr>
                      <w:r w:rsidRPr="00621A0C">
                        <w:t>DÜŞÜK</w:t>
                      </w:r>
                    </w:p>
                  </w:txbxContent>
                </v:textbox>
              </v:rect>
            </w:pict>
          </mc:Fallback>
        </mc:AlternateContent>
      </w:r>
      <w:r>
        <w:rPr>
          <w:noProof/>
          <w:color w:val="FF0000"/>
        </w:rPr>
        <mc:AlternateContent>
          <mc:Choice Requires="wps">
            <w:drawing>
              <wp:anchor distT="0" distB="0" distL="114300" distR="114300" simplePos="0" relativeHeight="251674624" behindDoc="0" locked="0" layoutInCell="1" allowOverlap="1" wp14:anchorId="4C48ADE1" wp14:editId="37B650FA">
                <wp:simplePos x="0" y="0"/>
                <wp:positionH relativeFrom="column">
                  <wp:posOffset>4206029</wp:posOffset>
                </wp:positionH>
                <wp:positionV relativeFrom="paragraph">
                  <wp:posOffset>15028</wp:posOffset>
                </wp:positionV>
                <wp:extent cx="1086485" cy="998643"/>
                <wp:effectExtent l="0" t="0" r="18415" b="11430"/>
                <wp:wrapNone/>
                <wp:docPr id="22" name="Dikdörtgen 22"/>
                <wp:cNvGraphicFramePr/>
                <a:graphic xmlns:a="http://schemas.openxmlformats.org/drawingml/2006/main">
                  <a:graphicData uri="http://schemas.microsoft.com/office/word/2010/wordprocessingShape">
                    <wps:wsp>
                      <wps:cNvSpPr/>
                      <wps:spPr>
                        <a:xfrm>
                          <a:off x="0" y="0"/>
                          <a:ext cx="1086485" cy="998643"/>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B7C341" w14:textId="1D4AEA9F" w:rsidR="003B1A58" w:rsidRDefault="003B1A58" w:rsidP="00E91CD7">
                            <w:pPr>
                              <w:jc w:val="center"/>
                              <w:rPr>
                                <w:u w:val="single"/>
                              </w:rPr>
                            </w:pPr>
                            <w:r w:rsidRPr="00A35539">
                              <w:rPr>
                                <w:u w:val="single"/>
                              </w:rPr>
                              <w:t>BİLGİLENDİR</w:t>
                            </w:r>
                          </w:p>
                          <w:p w14:paraId="6F218F74" w14:textId="65618F7D" w:rsidR="003B1A58" w:rsidRPr="00AD31B7" w:rsidRDefault="003B1A58" w:rsidP="00A35539">
                            <w:pPr>
                              <w:rPr>
                                <w:sz w:val="22"/>
                                <w:szCs w:val="22"/>
                              </w:rPr>
                            </w:pPr>
                            <w:r>
                              <w:t>--</w:t>
                            </w:r>
                            <w:r w:rsidRPr="0031098C">
                              <w:rPr>
                                <w:sz w:val="22"/>
                                <w:szCs w:val="22"/>
                              </w:rPr>
                              <w:t>Diğer Üniversiteler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8ADE1" id="Dikdörtgen 22" o:spid="_x0000_s1037" style="position:absolute;margin-left:331.2pt;margin-top:1.2pt;width:85.55pt;height:78.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2p5qgIAAMIFAAAOAAAAZHJzL2Uyb0RvYy54bWysVN1u0zAUvkfiHSzfsySlK1u1dKo2DSGN&#10;bWJDu3Ydu4mwfYztNikPthfgxTh20qwagwtEL9Lz+50fn3POzjutyFY434ApaXGUUyIMh6ox65J+&#10;fbh6d0KJD8xUTIERJd0JT88Xb9+ctXYuJlCDqoQjCGL8vLUlrUOw8yzzvBaa+SOwwqBSgtMsIOvW&#10;WeVYi+haZZM8n2UtuMo64MJ7lF72SrpI+FIKHm6l9CIQVVLMLaSvS99V/GaLMzZfO2brhg9psH/I&#10;QrPGYNAR6pIFRjau+Q1KN9yBBxmOOOgMpGy4SDVgNUX+opr7mlmRasHmeDu2yf8/WH6zvXOkqUo6&#10;mVBimMY3umy+VT+fXFgLQ1CKLWqtn6Plvb1zA+eRjPV20un4j5WQLrV1N7ZVdIFwFBb5yWx6ckwJ&#10;R93pKTLvI2j27G2dDx8FaBKJkjp8ttRNtr32oTfdm8RgHlRTXTVKJSaOirhQjmwZPjLjXJgwS+5q&#10;oz9D1ctnOf7650YxDkUvnu7FmE0auoiUcjsIksX6+4oTFXZKxNDKfBESm4c1TlLAEeEwl6JX1awS&#10;vfj4jzETYESWWNyIPQC8VmcxNHKwj64iTf3onP8tsb61o0eKDCaMzrox4F4DUGGM3Ntjyw5aE8nQ&#10;rbo0WEUyjaIVVDucNgf9GnrLrxp88Gvmwx1zuHe4oXhLwi1+pIK2pDBQlNTgfrwmj/a4DqilpMU9&#10;Lqn/vmFOUKI+GVyU02I6jYufmOnxhwky7lCzOtSYjb4AnKICr5bliYz2Qe1J6UA/4slZxqioYoZj&#10;7JLy4PbMRejvCx4tLpbLZIbLblm4NveWR/DY6DjQD90jc3aY+oD7cgP7nWfzF8Pf20ZPA8tNANmk&#10;zXju6/AEeCjS/A5HLV6iQz5ZPZ/exS8AAAD//wMAUEsDBBQABgAIAAAAIQChxdtx4AAAAAkBAAAP&#10;AAAAZHJzL2Rvd25yZXYueG1sTI9NT8MwDIbvSPyHyEjcWLqvMkrTCSFxQTBpAwntljWm6Uic0mRb&#10;+fd4JzhZ1vvo9eNyOXgnjtjHNpCC8SgDgVQH01Kj4P3t6WYBIiZNRrtAqOAHIyyry4tSFyacaI3H&#10;TWoEl1AstAKbUldIGWuLXsdR6JA4+wy914nXvpGm1ycu905OsiyXXrfEF6zu8NFi/bU5eAWrla3j&#10;7HW9ffl43rbfY7fvmm6v1PXV8HAPIuGQ/mA467M6VOy0CwcyUTgFeT6ZMargPDhfTKdzEDsG53e3&#10;IKtS/v+g+gUAAP//AwBQSwECLQAUAAYACAAAACEAtoM4kv4AAADhAQAAEwAAAAAAAAAAAAAAAAAA&#10;AAAAW0NvbnRlbnRfVHlwZXNdLnhtbFBLAQItABQABgAIAAAAIQA4/SH/1gAAAJQBAAALAAAAAAAA&#10;AAAAAAAAAC8BAABfcmVscy8ucmVsc1BLAQItABQABgAIAAAAIQC9D2p5qgIAAMIFAAAOAAAAAAAA&#10;AAAAAAAAAC4CAABkcnMvZTJvRG9jLnhtbFBLAQItABQABgAIAAAAIQChxdtx4AAAAAkBAAAPAAAA&#10;AAAAAAAAAAAAAAQFAABkcnMvZG93bnJldi54bWxQSwUGAAAAAAQABADzAAAAEQYAAAAA&#10;" fillcolor="#a8d08d [1945]" strokecolor="#1f4d78 [1604]" strokeweight="1pt">
                <v:textbox>
                  <w:txbxContent>
                    <w:p w14:paraId="6EB7C341" w14:textId="1D4AEA9F" w:rsidR="003B1A58" w:rsidRDefault="003B1A58" w:rsidP="00E91CD7">
                      <w:pPr>
                        <w:jc w:val="center"/>
                        <w:rPr>
                          <w:u w:val="single"/>
                        </w:rPr>
                      </w:pPr>
                      <w:r w:rsidRPr="00A35539">
                        <w:rPr>
                          <w:u w:val="single"/>
                        </w:rPr>
                        <w:t>BİLGİLENDİR</w:t>
                      </w:r>
                    </w:p>
                    <w:p w14:paraId="6F218F74" w14:textId="65618F7D" w:rsidR="003B1A58" w:rsidRPr="00AD31B7" w:rsidRDefault="003B1A58" w:rsidP="00A35539">
                      <w:pPr>
                        <w:rPr>
                          <w:sz w:val="22"/>
                          <w:szCs w:val="22"/>
                        </w:rPr>
                      </w:pPr>
                      <w:r>
                        <w:t>--</w:t>
                      </w:r>
                      <w:r w:rsidRPr="0031098C">
                        <w:rPr>
                          <w:sz w:val="22"/>
                          <w:szCs w:val="22"/>
                        </w:rPr>
                        <w:t>Diğer Üniversiteler</w:t>
                      </w:r>
                    </w:p>
                  </w:txbxContent>
                </v:textbox>
              </v:rect>
            </w:pict>
          </mc:Fallback>
        </mc:AlternateContent>
      </w:r>
    </w:p>
    <w:p w14:paraId="09CD3635" w14:textId="7ADB0FBA" w:rsidR="00E91CD7" w:rsidRDefault="00E91CD7" w:rsidP="00EE26D6">
      <w:pPr>
        <w:pStyle w:val="NormalWeb"/>
        <w:shd w:val="clear" w:color="auto" w:fill="FFFFFF"/>
        <w:spacing w:before="0" w:beforeAutospacing="0"/>
        <w:rPr>
          <w:color w:val="FF0000"/>
        </w:rPr>
      </w:pPr>
    </w:p>
    <w:p w14:paraId="63C679F8" w14:textId="5041FBF3" w:rsidR="00E91CD7" w:rsidRDefault="00E91CD7" w:rsidP="00EE26D6">
      <w:pPr>
        <w:pStyle w:val="NormalWeb"/>
        <w:shd w:val="clear" w:color="auto" w:fill="FFFFFF"/>
        <w:spacing w:before="0" w:beforeAutospacing="0"/>
        <w:rPr>
          <w:color w:val="FF0000"/>
        </w:rPr>
      </w:pPr>
    </w:p>
    <w:p w14:paraId="2CF3C0E9" w14:textId="0C778E78" w:rsidR="00121056" w:rsidRPr="00096B11" w:rsidRDefault="00B94CEF" w:rsidP="00096B11">
      <w:pPr>
        <w:pStyle w:val="NormalWeb"/>
        <w:shd w:val="clear" w:color="auto" w:fill="FFFFFF"/>
        <w:spacing w:before="0" w:beforeAutospacing="0"/>
        <w:rPr>
          <w:color w:val="FF0000"/>
        </w:rPr>
      </w:pPr>
      <w:r>
        <w:rPr>
          <w:noProof/>
          <w:color w:val="FF0000"/>
        </w:rPr>
        <mc:AlternateContent>
          <mc:Choice Requires="wps">
            <w:drawing>
              <wp:anchor distT="0" distB="0" distL="114300" distR="114300" simplePos="0" relativeHeight="251677696" behindDoc="0" locked="0" layoutInCell="1" allowOverlap="1" wp14:anchorId="0EB6BB7C" wp14:editId="4C33DE74">
                <wp:simplePos x="0" y="0"/>
                <wp:positionH relativeFrom="column">
                  <wp:posOffset>1192107</wp:posOffset>
                </wp:positionH>
                <wp:positionV relativeFrom="paragraph">
                  <wp:posOffset>39370</wp:posOffset>
                </wp:positionV>
                <wp:extent cx="1695873" cy="1250315"/>
                <wp:effectExtent l="0" t="0" r="19050" b="26035"/>
                <wp:wrapNone/>
                <wp:docPr id="24" name="Dikdörtgen 24"/>
                <wp:cNvGraphicFramePr/>
                <a:graphic xmlns:a="http://schemas.openxmlformats.org/drawingml/2006/main">
                  <a:graphicData uri="http://schemas.microsoft.com/office/word/2010/wordprocessingShape">
                    <wps:wsp>
                      <wps:cNvSpPr/>
                      <wps:spPr>
                        <a:xfrm>
                          <a:off x="0" y="0"/>
                          <a:ext cx="1695873" cy="125031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3EAF15" w14:textId="0319477C" w:rsidR="003B1A58" w:rsidRDefault="003B1A58" w:rsidP="00E91CD7">
                            <w:pPr>
                              <w:jc w:val="center"/>
                            </w:pPr>
                            <w:r>
                              <w:t xml:space="preserve">YÜKSEK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6BB7C" id="Dikdörtgen 24" o:spid="_x0000_s1038" style="position:absolute;margin-left:93.85pt;margin-top:3.1pt;width:133.55pt;height:98.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P1CnwIAAIUFAAAOAAAAZHJzL2Uyb0RvYy54bWysVEtu2zAQ3RfoHQjuG31i52NEDowEKQoE&#10;SdCkyJqmSIsoRbJD2rJ7sF6gF+uQkhUjCboo6oU85My8+fDNXFxuW002AryypqLFUU6JMNzWyqwq&#10;+u3p5tMZJT4wUzNtjajoTnh6Of/44aJzM1HaxupaAEEQ42edq2gTgptlmeeNaJk/sk4YVEoLLQt4&#10;hFVWA+sQvdVZmecnWWehdmC58B5vr3slnSd8KQUP91J6EYiuKOYW0hfSdxm/2fyCzVbAXKP4kAb7&#10;hyxapgwGHaGuWWBkDeoNVKs4WG9lOOK2zayUiotUA1ZT5K+qeWyYE6kWbI53Y5v8/4Pld5sHIKqu&#10;aDmhxLAW3+hafa9//4KwEobgLbaoc36Glo/uAYaTRzHWu5XQxn+shGxTW3djW8U2EI6Xxcn59Oz0&#10;mBKOuqKc5sfFNKJmL+4OfPgsbEuiUFHAd0vtZJtbH3rTvUmM5q1W9Y3SOh1gtbzSQDYM3/g0P84X&#10;6VkR/cAsiyX0SScp7LSIztp8FRLrxzTLFDExT4x4jHNhQtGrGlaLPsw0x99Qw+iRKkqAEVlieiP2&#10;ABBZ/Ra7r2+wj64iEXd0zv+WWO88eqTI1oTRuVXGwnsAGqsaIvf2mP5Ba6IYtstt4kZRRtN4tbT1&#10;DgkDtp8k7/iNwie7ZT48MMDRwSHDdRDu8SO17SpqB4mSxsLP9+6jPTIatZR0OIoV9T/WDAQl+otB&#10;rp8Xk0mc3XSYTE9LPMChZnmoMev2yiITClw8jicx2ge9FyXY9hm3xiJGRRUzHGNXlAfYH65CvyJw&#10;73CxWCQznFfHwq15dDyCx0ZHSj5tnxm4gbcBKX9n92PLZq/o29tGT2MX62ClStx+6evwBDjriUvD&#10;XorL5PCcrF625/wPAAAA//8DAFBLAwQUAAYACAAAACEAmuZgid0AAAAJAQAADwAAAGRycy9kb3du&#10;cmV2LnhtbEyPwW7CMBBE75X6D9Yi9VbsBAo0xEFVpariWIpQjyZekoh4HcUmpH/f5USPoxnNvMk3&#10;o2vFgH1oPGlIpgoEUultQ5WG/ffH8wpEiIasaT2hhl8MsCkeH3KTWX+lLxx2sRJcQiEzGuoYu0zK&#10;UNboTJj6Dom9k++diSz7StreXLnctTJVaiGdaYgXatPhe43leXdxGrZRea/s8NqFMmm2P4dZtT98&#10;av00Gd/WICKO8R6GGz6jQ8FMR38hG0TLerVcclTDIgXB/vxlzleOGlI1S0AWufz/oPgDAAD//wMA&#10;UEsBAi0AFAAGAAgAAAAhALaDOJL+AAAA4QEAABMAAAAAAAAAAAAAAAAAAAAAAFtDb250ZW50X1R5&#10;cGVzXS54bWxQSwECLQAUAAYACAAAACEAOP0h/9YAAACUAQAACwAAAAAAAAAAAAAAAAAvAQAAX3Jl&#10;bHMvLnJlbHNQSwECLQAUAAYACAAAACEAdBj9Qp8CAACFBQAADgAAAAAAAAAAAAAAAAAuAgAAZHJz&#10;L2Uyb0RvYy54bWxQSwECLQAUAAYACAAAACEAmuZgid0AAAAJAQAADwAAAAAAAAAAAAAAAAD5BAAA&#10;ZHJzL2Rvd25yZXYueG1sUEsFBgAAAAAEAAQA8wAAAAMGAAAAAA==&#10;" fillcolor="#7030a0" strokecolor="#1f4d78 [1604]" strokeweight="1pt">
                <v:textbox>
                  <w:txbxContent>
                    <w:p w14:paraId="4A3EAF15" w14:textId="0319477C" w:rsidR="003B1A58" w:rsidRDefault="003B1A58" w:rsidP="00E91CD7">
                      <w:pPr>
                        <w:jc w:val="center"/>
                      </w:pPr>
                      <w:r>
                        <w:t xml:space="preserve">YÜKSEK </w:t>
                      </w:r>
                    </w:p>
                  </w:txbxContent>
                </v:textbox>
              </v:rect>
            </w:pict>
          </mc:Fallback>
        </mc:AlternateContent>
      </w:r>
      <w:r>
        <w:rPr>
          <w:noProof/>
          <w:color w:val="FF0000"/>
        </w:rPr>
        <mc:AlternateContent>
          <mc:Choice Requires="wps">
            <w:drawing>
              <wp:anchor distT="0" distB="0" distL="114300" distR="114300" simplePos="0" relativeHeight="251681792" behindDoc="0" locked="0" layoutInCell="1" allowOverlap="1" wp14:anchorId="009864A2" wp14:editId="08B0BBEA">
                <wp:simplePos x="0" y="0"/>
                <wp:positionH relativeFrom="column">
                  <wp:posOffset>2998681</wp:posOffset>
                </wp:positionH>
                <wp:positionV relativeFrom="paragraph">
                  <wp:posOffset>36830</wp:posOffset>
                </wp:positionV>
                <wp:extent cx="1119187" cy="1234160"/>
                <wp:effectExtent l="0" t="0" r="24130" b="23495"/>
                <wp:wrapNone/>
                <wp:docPr id="26" name="Dikdörtgen 26"/>
                <wp:cNvGraphicFramePr/>
                <a:graphic xmlns:a="http://schemas.openxmlformats.org/drawingml/2006/main">
                  <a:graphicData uri="http://schemas.microsoft.com/office/word/2010/wordprocessingShape">
                    <wps:wsp>
                      <wps:cNvSpPr/>
                      <wps:spPr>
                        <a:xfrm>
                          <a:off x="0" y="0"/>
                          <a:ext cx="1119187" cy="1234160"/>
                        </a:xfrm>
                        <a:prstGeom prst="rect">
                          <a:avLst/>
                        </a:prstGeom>
                        <a:solidFill>
                          <a:srgbClr val="D25ED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E74512" w14:textId="2603DCD8" w:rsidR="003B1A58" w:rsidRDefault="003B1A58" w:rsidP="00E91CD7">
                            <w:pPr>
                              <w:jc w:val="center"/>
                              <w:rPr>
                                <w:u w:val="single"/>
                              </w:rPr>
                            </w:pPr>
                            <w:r w:rsidRPr="00A35539">
                              <w:rPr>
                                <w:u w:val="single"/>
                              </w:rPr>
                              <w:t xml:space="preserve">ÇIKARLARINI GÖZET, ÇALIŞMALARA </w:t>
                            </w:r>
                            <w:proofErr w:type="gramStart"/>
                            <w:r w:rsidRPr="00A35539">
                              <w:rPr>
                                <w:u w:val="single"/>
                              </w:rPr>
                              <w:t>DAHİL</w:t>
                            </w:r>
                            <w:proofErr w:type="gramEnd"/>
                            <w:r w:rsidRPr="00A35539">
                              <w:rPr>
                                <w:u w:val="single"/>
                              </w:rPr>
                              <w:t xml:space="preserve"> ET  </w:t>
                            </w:r>
                          </w:p>
                          <w:p w14:paraId="7D3C1518" w14:textId="69C84A97" w:rsidR="003B1A58" w:rsidRPr="00A35539" w:rsidRDefault="003B1A58" w:rsidP="00AD31B7">
                            <w:pPr>
                              <w:rPr>
                                <w:u w:val="single"/>
                              </w:rPr>
                            </w:pPr>
                            <w:r>
                              <w:t>-Tedarikçiler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864A2" id="Dikdörtgen 26" o:spid="_x0000_s1039" style="position:absolute;margin-left:236.1pt;margin-top:2.9pt;width:88.1pt;height:97.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0dowIAAIUFAAAOAAAAZHJzL2Uyb0RvYy54bWysVEtu2zAQ3RfoHQjuG1mK8zMiB0bcFAWC&#10;JGhSZE1TpEWUItkhbdk9WC/Qi3VIfWKkQRdFvZCHnJk3H76Zy6tdo8lWgFfWlDQ/mlAiDLeVMuuS&#10;fn26+XBOiQ/MVExbI0q6F55ezd+/u2zdTBS2troSQBDE+FnrSlqH4GZZ5nktGuaPrBMGldJCwwIe&#10;YZ1VwFpEb3RWTCanWWuhcmC58B5vl52SzhO+lIKHeym9CESXFHML6Qvpu4rfbH7JZmtgrla8T4P9&#10;QxYNUwaDjlBLFhjZgPoDqlEcrLcyHHHbZFZKxUWqAavJJ6+qeayZE6kWbI53Y5v8/4Pld9sHIKoq&#10;aXFKiWENvtFSfat+/YSwFobgLbaodX6Glo/uAfqTRzHWu5PQxH+shOxSW/djW8UuEI6XeZ5f5Odn&#10;lHDU5cXxND9Njc9e3B348EnYhkShpIDvltrJtrc+YEg0HUxiNG+1qm6U1ukA69W1BrJl+MbL4uTj&#10;sog5o8uBWRZL6JJOUthrEZ21+SIk1o9pFiliYp4Y8RjnwoS8U9WsEl2Ykwn+hiiRq9EjxUyAEVli&#10;eiN2DzBYdiADdpdsbx9dRSLu6Dz5W2Kd8+iRIlsTRudGGQtvAWisqo/c2WP6B62JYtitdokb+XE0&#10;jVcrW+2RMGC7SfKO3yh8slvmwwMDHB0cMlwH4R4/Utu2pLaXKKkt/HjrPtojo1FLSYujWFL/fcNA&#10;UKI/G+T6RT6dxtlNh+nJWYEHONSsDjVm01xbZEKOi8fxJEb7oAdRgm2ecWssYlRUMcMxdkl5gOFw&#10;HboVgXuHi8UimeG8OhZuzaPjETw2OlLyaffMwPW8DUj5OzuMLZu9om9nGz2NXWyClSpx+6Wv/RPg&#10;rCcu9XspLpPDc7J62Z7z3wAAAP//AwBQSwMEFAAGAAgAAAAhAB+9+XbfAAAACQEAAA8AAABkcnMv&#10;ZG93bnJldi54bWxMj0FPg0AUhO8m/ofNM/FmlxKshPJo1ETjoRfRxvS2ZbdAZd8SdqH4732e6nEy&#10;k5lv8s1sOzGZwbeOEJaLCIShyumWaoTPj5e7FIQPirTqHBmEH+NhU1xf5SrT7kzvZipDLbiEfKYQ&#10;mhD6TEpfNcYqv3C9IfaObrAqsBxqqQd15nLbyTiKVtKqlnihUb15bkz1XY4W4bTcjm/713QKX8fd&#10;bl9udfLUB8Tbm/lxDSKYOVzC8IfP6FAw08GNpL3oEJKHOOYowj0/YH+VpAmIAwLPxiCLXP5/UPwC&#10;AAD//wMAUEsBAi0AFAAGAAgAAAAhALaDOJL+AAAA4QEAABMAAAAAAAAAAAAAAAAAAAAAAFtDb250&#10;ZW50X1R5cGVzXS54bWxQSwECLQAUAAYACAAAACEAOP0h/9YAAACUAQAACwAAAAAAAAAAAAAAAAAv&#10;AQAAX3JlbHMvLnJlbHNQSwECLQAUAAYACAAAACEApjRtHaMCAACFBQAADgAAAAAAAAAAAAAAAAAu&#10;AgAAZHJzL2Uyb0RvYy54bWxQSwECLQAUAAYACAAAACEAH735dt8AAAAJAQAADwAAAAAAAAAAAAAA&#10;AAD9BAAAZHJzL2Rvd25yZXYueG1sUEsFBgAAAAAEAAQA8wAAAAkGAAAAAA==&#10;" fillcolor="#d25ed2" strokecolor="#1f4d78 [1604]" strokeweight="1pt">
                <v:textbox>
                  <w:txbxContent>
                    <w:p w14:paraId="1DE74512" w14:textId="2603DCD8" w:rsidR="003B1A58" w:rsidRDefault="003B1A58" w:rsidP="00E91CD7">
                      <w:pPr>
                        <w:jc w:val="center"/>
                        <w:rPr>
                          <w:u w:val="single"/>
                        </w:rPr>
                      </w:pPr>
                      <w:r w:rsidRPr="00A35539">
                        <w:rPr>
                          <w:u w:val="single"/>
                        </w:rPr>
                        <w:t xml:space="preserve">ÇIKARLARINI GÖZET, ÇALIŞMALARA </w:t>
                      </w:r>
                      <w:proofErr w:type="gramStart"/>
                      <w:r w:rsidRPr="00A35539">
                        <w:rPr>
                          <w:u w:val="single"/>
                        </w:rPr>
                        <w:t>DAHİL</w:t>
                      </w:r>
                      <w:proofErr w:type="gramEnd"/>
                      <w:r w:rsidRPr="00A35539">
                        <w:rPr>
                          <w:u w:val="single"/>
                        </w:rPr>
                        <w:t xml:space="preserve"> ET  </w:t>
                      </w:r>
                    </w:p>
                    <w:p w14:paraId="7D3C1518" w14:textId="69C84A97" w:rsidR="003B1A58" w:rsidRPr="00A35539" w:rsidRDefault="003B1A58" w:rsidP="00AD31B7">
                      <w:pPr>
                        <w:rPr>
                          <w:u w:val="single"/>
                        </w:rPr>
                      </w:pPr>
                      <w:r>
                        <w:t>-Tedarikçiler</w:t>
                      </w:r>
                    </w:p>
                  </w:txbxContent>
                </v:textbox>
              </v:rect>
            </w:pict>
          </mc:Fallback>
        </mc:AlternateContent>
      </w:r>
      <w:r>
        <w:rPr>
          <w:noProof/>
          <w:color w:val="FF0000"/>
        </w:rPr>
        <mc:AlternateContent>
          <mc:Choice Requires="wps">
            <w:drawing>
              <wp:anchor distT="0" distB="0" distL="114300" distR="114300" simplePos="0" relativeHeight="251679744" behindDoc="0" locked="0" layoutInCell="1" allowOverlap="1" wp14:anchorId="514E5CA5" wp14:editId="66EE2B06">
                <wp:simplePos x="0" y="0"/>
                <wp:positionH relativeFrom="column">
                  <wp:posOffset>4206452</wp:posOffset>
                </wp:positionH>
                <wp:positionV relativeFrom="paragraph">
                  <wp:posOffset>39370</wp:posOffset>
                </wp:positionV>
                <wp:extent cx="1091988" cy="1210733"/>
                <wp:effectExtent l="0" t="0" r="13335" b="27940"/>
                <wp:wrapNone/>
                <wp:docPr id="25" name="Dikdörtgen 25"/>
                <wp:cNvGraphicFramePr/>
                <a:graphic xmlns:a="http://schemas.openxmlformats.org/drawingml/2006/main">
                  <a:graphicData uri="http://schemas.microsoft.com/office/word/2010/wordprocessingShape">
                    <wps:wsp>
                      <wps:cNvSpPr/>
                      <wps:spPr>
                        <a:xfrm>
                          <a:off x="0" y="0"/>
                          <a:ext cx="1091988" cy="1210733"/>
                        </a:xfrm>
                        <a:prstGeom prst="rect">
                          <a:avLst/>
                        </a:prstGeom>
                        <a:solidFill>
                          <a:srgbClr val="E64A77"/>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270373" w14:textId="07E34133" w:rsidR="003B1A58" w:rsidRPr="00100CCA" w:rsidRDefault="003B1A58" w:rsidP="00E91CD7">
                            <w:pPr>
                              <w:jc w:val="center"/>
                              <w:rPr>
                                <w:u w:val="single"/>
                              </w:rPr>
                            </w:pPr>
                            <w:r w:rsidRPr="00100CCA">
                              <w:rPr>
                                <w:u w:val="single"/>
                              </w:rPr>
                              <w:t xml:space="preserve">BİRLİKTE ÇALIŞ </w:t>
                            </w:r>
                          </w:p>
                          <w:p w14:paraId="3448FA66" w14:textId="589AE60C" w:rsidR="003B1A58" w:rsidRDefault="003B1A58" w:rsidP="00E91CD7">
                            <w:pPr>
                              <w:jc w:val="center"/>
                            </w:pPr>
                            <w:r>
                              <w:t xml:space="preserve">-İç ve Dış Paydaşlar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E5CA5" id="Dikdörtgen 25" o:spid="_x0000_s1040" style="position:absolute;margin-left:331.2pt;margin-top:3.1pt;width:86pt;height:9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TWWoQIAAIUFAAAOAAAAZHJzL2Uyb0RvYy54bWysVM1u2zAMvg/YOwi6r7bTtGmDOkXQrsOA&#10;oi3WDj0rshQLkyWNUmJnD7YX2IuNkh036IodhuXgUCL58UcfeXHZNZpsBXhlTUmLo5wSYbitlFmX&#10;9OvTzYczSnxgpmLaGlHSnfD0cvH+3UXr5mJia6srAQRBjJ+3rqR1CG6eZZ7XomH+yDphUCktNCzg&#10;EdZZBaxF9EZnkzw/zVoLlQPLhfd4e90r6SLhSyl4uJfSi0B0STG3kL6Qvqv4zRYXbL4G5mrFhzTY&#10;P2TRMGUw6Ah1zQIjG1B/QDWKg/VWhiNum8xKqbhINWA1Rf6qmseaOZFqweZ4N7bJ/z9Yfrd9AKKq&#10;kk5OKDGswTe6Vt+qXz8hrIUheIstap2fo+Wje4Dh5FGM9XYSmviPlZAutXU3tlV0gXC8LPLz4vwM&#10;icBRV0yKfHZ8HFGzF3cHPnwStiFRKCngu6V2su2tD73p3iRG81ar6kZpnQ6wXl1pIFuGb/zxdLqc&#10;zQb0A7MsltAnnaSw0yI6a/NFSKwf05ykiIl5YsRjnAsTil5Vs0r0YU5y/O2jRK5Gj1RRAozIEtMb&#10;sQeAvWUPssfu6xvso6tIxB2d878l1juPHimyNWF0bpSx8BaAxqqGyL09pn/QmiiGbtUlbhTTaBqv&#10;VrbaIWHA9pPkHb9R+GS3zIcHBjg6OGS4DsI9fqS2bUntIFFSW/jx1n20R0ajlpIWR7Gk/vuGgaBE&#10;fzbI9fNiOo2zmw7Tk9kED3CoWR1qzKa5ssiEAheP40mM9kHvRQm2ecatsYxRUcUMx9gl5QH2h6vQ&#10;rwjcO1wsl8kM59WxcGseHY/gsdGRkk/dMwM38DYg5e/sfmzZ/BV9e9voaexyE6xUidsvfR2eAGc9&#10;cWnYS3GZHJ6T1cv2XPwGAAD//wMAUEsDBBQABgAIAAAAIQA92WhP3QAAAAkBAAAPAAAAZHJzL2Rv&#10;d25yZXYueG1sTI9PT4NAEMXvJn6HzZh4MXaRIimUpfFvvJlI7X0LI5Cys2R3C/jtHU96m5f3y5v3&#10;it1iBjGh870lBXerCARSbZueWgWf+9fbDQgfNDV6sIQKvtHDrry8KHTe2Jk+cKpCKziEfK4VdCGM&#10;uZS+7tBov7IjEntf1hkdWLpWNk7PHG4GGUdRKo3uiT90esSnDutTdTYKbh7n+8O7XZ/8fkzespdK&#10;PrtkUur6annYggi4hD8YfutzdSi509GeqfFiUJCmccIoHzEI9jfrhPWRwSzNQJaF/L+g/AEAAP//&#10;AwBQSwECLQAUAAYACAAAACEAtoM4kv4AAADhAQAAEwAAAAAAAAAAAAAAAAAAAAAAW0NvbnRlbnRf&#10;VHlwZXNdLnhtbFBLAQItABQABgAIAAAAIQA4/SH/1gAAAJQBAAALAAAAAAAAAAAAAAAAAC8BAABf&#10;cmVscy8ucmVsc1BLAQItABQABgAIAAAAIQB9QTWWoQIAAIUFAAAOAAAAAAAAAAAAAAAAAC4CAABk&#10;cnMvZTJvRG9jLnhtbFBLAQItABQABgAIAAAAIQA92WhP3QAAAAkBAAAPAAAAAAAAAAAAAAAAAPsE&#10;AABkcnMvZG93bnJldi54bWxQSwUGAAAAAAQABADzAAAABQYAAAAA&#10;" fillcolor="#e64a77" strokecolor="#1f4d78 [1604]" strokeweight="1pt">
                <v:textbox>
                  <w:txbxContent>
                    <w:p w14:paraId="5F270373" w14:textId="07E34133" w:rsidR="003B1A58" w:rsidRPr="00100CCA" w:rsidRDefault="003B1A58" w:rsidP="00E91CD7">
                      <w:pPr>
                        <w:jc w:val="center"/>
                        <w:rPr>
                          <w:u w:val="single"/>
                        </w:rPr>
                      </w:pPr>
                      <w:r w:rsidRPr="00100CCA">
                        <w:rPr>
                          <w:u w:val="single"/>
                        </w:rPr>
                        <w:t xml:space="preserve">BİRLİKTE ÇALIŞ </w:t>
                      </w:r>
                    </w:p>
                    <w:p w14:paraId="3448FA66" w14:textId="589AE60C" w:rsidR="003B1A58" w:rsidRDefault="003B1A58" w:rsidP="00E91CD7">
                      <w:pPr>
                        <w:jc w:val="center"/>
                      </w:pPr>
                      <w:r>
                        <w:t xml:space="preserve">-İç ve Dış Paydaşlar </w:t>
                      </w:r>
                    </w:p>
                  </w:txbxContent>
                </v:textbox>
              </v:rect>
            </w:pict>
          </mc:Fallback>
        </mc:AlternateContent>
      </w:r>
    </w:p>
    <w:p w14:paraId="203F011E" w14:textId="7D3B9179" w:rsidR="001F4005" w:rsidRPr="001F4005" w:rsidRDefault="00E7082C" w:rsidP="00595BF0">
      <w:pPr>
        <w:pStyle w:val="Balk2"/>
        <w:ind w:firstLine="708"/>
        <w:jc w:val="left"/>
      </w:pPr>
      <w:bookmarkStart w:id="35" w:name="_Toc74044903"/>
      <w:r>
        <w:lastRenderedPageBreak/>
        <w:t>3</w:t>
      </w:r>
      <w:r w:rsidR="008648D1">
        <w:t>.6.</w:t>
      </w:r>
      <w:r w:rsidR="003A5413">
        <w:t xml:space="preserve"> </w:t>
      </w:r>
      <w:r w:rsidR="00B26F71" w:rsidRPr="00563709">
        <w:t>Birim İçi Analiz</w:t>
      </w:r>
      <w:bookmarkEnd w:id="35"/>
    </w:p>
    <w:p w14:paraId="4FFB7933" w14:textId="6C703A7C" w:rsidR="001F4005" w:rsidRDefault="00E7082C" w:rsidP="00595BF0">
      <w:pPr>
        <w:pStyle w:val="Balk3"/>
        <w:ind w:firstLine="708"/>
        <w:rPr>
          <w:bCs/>
        </w:rPr>
      </w:pPr>
      <w:bookmarkStart w:id="36" w:name="_Toc74044904"/>
      <w:r>
        <w:rPr>
          <w:bCs/>
        </w:rPr>
        <w:t>3</w:t>
      </w:r>
      <w:r w:rsidR="008648D1" w:rsidRPr="00B97547">
        <w:rPr>
          <w:bCs/>
        </w:rPr>
        <w:t>.6.1.</w:t>
      </w:r>
      <w:r w:rsidR="003A5413">
        <w:rPr>
          <w:bCs/>
        </w:rPr>
        <w:t xml:space="preserve"> </w:t>
      </w:r>
      <w:r w:rsidR="00535104" w:rsidRPr="00B97547">
        <w:rPr>
          <w:bCs/>
        </w:rPr>
        <w:t>İnsan Kaynakları Yetkinlik Analizi</w:t>
      </w:r>
      <w:bookmarkEnd w:id="36"/>
      <w:r w:rsidR="001F4005">
        <w:rPr>
          <w:bCs/>
        </w:rPr>
        <w:t xml:space="preserve"> </w:t>
      </w:r>
    </w:p>
    <w:p w14:paraId="7487B588" w14:textId="154C0C0F" w:rsidR="00595BF0" w:rsidRDefault="00595BF0" w:rsidP="00595BF0"/>
    <w:p w14:paraId="500D9C0D" w14:textId="0F1BC8BB" w:rsidR="00595BF0" w:rsidRDefault="00595BF0" w:rsidP="00595BF0">
      <w:pPr>
        <w:spacing w:line="360" w:lineRule="auto"/>
        <w:ind w:firstLine="708"/>
        <w:jc w:val="both"/>
        <w:rPr>
          <w:sz w:val="24"/>
          <w:szCs w:val="24"/>
        </w:rPr>
      </w:pPr>
      <w:r>
        <w:rPr>
          <w:sz w:val="24"/>
          <w:szCs w:val="24"/>
        </w:rPr>
        <w:t>Birimimiz</w:t>
      </w:r>
      <w:r w:rsidRPr="00595BF0">
        <w:rPr>
          <w:sz w:val="24"/>
          <w:szCs w:val="24"/>
        </w:rPr>
        <w:t xml:space="preserve"> personeline ilişkin nicel veriler ile personelin sahip olduğu niteliklerin analizi</w:t>
      </w:r>
      <w:r>
        <w:rPr>
          <w:sz w:val="24"/>
          <w:szCs w:val="24"/>
        </w:rPr>
        <w:t xml:space="preserve"> aşağıdaki tablolarda belirtilmiştir.</w:t>
      </w:r>
    </w:p>
    <w:p w14:paraId="7B54E1F7" w14:textId="026DBB3E" w:rsidR="007565DE" w:rsidRDefault="007565DE" w:rsidP="007565DE"/>
    <w:p w14:paraId="46B4EC66" w14:textId="55BFF196" w:rsidR="007565DE" w:rsidRPr="007565DE" w:rsidRDefault="00E7082C" w:rsidP="00595BF0">
      <w:pPr>
        <w:pStyle w:val="Balk3"/>
        <w:ind w:firstLine="708"/>
      </w:pPr>
      <w:bookmarkStart w:id="37" w:name="_Toc74044905"/>
      <w:r>
        <w:t>3</w:t>
      </w:r>
      <w:r w:rsidR="007565DE">
        <w:t>.6.1.1. İdari Personel Hizmet Sınıfı</w:t>
      </w:r>
      <w:bookmarkEnd w:id="37"/>
    </w:p>
    <w:p w14:paraId="313F5BA9" w14:textId="66AC417A" w:rsidR="00B97547" w:rsidRDefault="00B97547" w:rsidP="00B97547"/>
    <w:p w14:paraId="7958D26A" w14:textId="16FDAB4C" w:rsidR="00B97547" w:rsidRPr="004A07C1" w:rsidRDefault="00350BFF" w:rsidP="004A5874">
      <w:pPr>
        <w:pStyle w:val="ResimYazs"/>
        <w:spacing w:after="120"/>
        <w:ind w:firstLine="709"/>
        <w:jc w:val="center"/>
        <w:rPr>
          <w:b/>
          <w:bCs/>
          <w:i w:val="0"/>
          <w:iCs w:val="0"/>
          <w:color w:val="auto"/>
          <w:sz w:val="24"/>
          <w:szCs w:val="24"/>
        </w:rPr>
      </w:pPr>
      <w:bookmarkStart w:id="38" w:name="_Toc74044938"/>
      <w:r w:rsidRPr="004A07C1">
        <w:rPr>
          <w:b/>
          <w:bCs/>
          <w:i w:val="0"/>
          <w:iCs w:val="0"/>
          <w:color w:val="auto"/>
          <w:sz w:val="24"/>
          <w:szCs w:val="24"/>
        </w:rPr>
        <w:t xml:space="preserve">Tablo </w:t>
      </w:r>
      <w:r w:rsidRPr="004A07C1">
        <w:rPr>
          <w:b/>
          <w:bCs/>
          <w:i w:val="0"/>
          <w:iCs w:val="0"/>
          <w:color w:val="auto"/>
          <w:sz w:val="24"/>
          <w:szCs w:val="24"/>
        </w:rPr>
        <w:fldChar w:fldCharType="begin"/>
      </w:r>
      <w:r w:rsidRPr="004A07C1">
        <w:rPr>
          <w:b/>
          <w:bCs/>
          <w:i w:val="0"/>
          <w:iCs w:val="0"/>
          <w:color w:val="auto"/>
          <w:sz w:val="24"/>
          <w:szCs w:val="24"/>
        </w:rPr>
        <w:instrText xml:space="preserve"> SEQ Tablo \* ARABIC </w:instrText>
      </w:r>
      <w:r w:rsidRPr="004A07C1">
        <w:rPr>
          <w:b/>
          <w:bCs/>
          <w:i w:val="0"/>
          <w:iCs w:val="0"/>
          <w:color w:val="auto"/>
          <w:sz w:val="24"/>
          <w:szCs w:val="24"/>
        </w:rPr>
        <w:fldChar w:fldCharType="separate"/>
      </w:r>
      <w:r w:rsidR="00974D8E">
        <w:rPr>
          <w:b/>
          <w:bCs/>
          <w:i w:val="0"/>
          <w:iCs w:val="0"/>
          <w:noProof/>
          <w:color w:val="auto"/>
          <w:sz w:val="24"/>
          <w:szCs w:val="24"/>
        </w:rPr>
        <w:t>7</w:t>
      </w:r>
      <w:r w:rsidRPr="004A07C1">
        <w:rPr>
          <w:b/>
          <w:bCs/>
          <w:i w:val="0"/>
          <w:iCs w:val="0"/>
          <w:color w:val="auto"/>
          <w:sz w:val="24"/>
          <w:szCs w:val="24"/>
        </w:rPr>
        <w:fldChar w:fldCharType="end"/>
      </w:r>
      <w:r w:rsidR="00B94CEF">
        <w:rPr>
          <w:b/>
          <w:bCs/>
          <w:i w:val="0"/>
          <w:iCs w:val="0"/>
          <w:color w:val="auto"/>
          <w:sz w:val="24"/>
          <w:szCs w:val="24"/>
        </w:rPr>
        <w:t>:</w:t>
      </w:r>
      <w:r w:rsidRPr="004A07C1">
        <w:rPr>
          <w:b/>
          <w:bCs/>
          <w:i w:val="0"/>
          <w:iCs w:val="0"/>
          <w:color w:val="auto"/>
          <w:sz w:val="24"/>
          <w:szCs w:val="24"/>
        </w:rPr>
        <w:t xml:space="preserve"> İdari Personel Hizmet Sınıfı</w:t>
      </w:r>
      <w:bookmarkEnd w:id="38"/>
    </w:p>
    <w:tbl>
      <w:tblPr>
        <w:tblW w:w="8997" w:type="dxa"/>
        <w:tblInd w:w="502"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ayout w:type="fixed"/>
        <w:tblLook w:val="01E0" w:firstRow="1" w:lastRow="1" w:firstColumn="1" w:lastColumn="1" w:noHBand="0" w:noVBand="0"/>
      </w:tblPr>
      <w:tblGrid>
        <w:gridCol w:w="5872"/>
        <w:gridCol w:w="851"/>
        <w:gridCol w:w="850"/>
        <w:gridCol w:w="1424"/>
      </w:tblGrid>
      <w:tr w:rsidR="00B97547" w:rsidRPr="00C33967" w14:paraId="52BCDFFC" w14:textId="77777777" w:rsidTr="00B94CEF">
        <w:trPr>
          <w:trHeight w:val="356"/>
        </w:trPr>
        <w:tc>
          <w:tcPr>
            <w:tcW w:w="8997" w:type="dxa"/>
            <w:gridSpan w:val="4"/>
            <w:shd w:val="clear" w:color="auto" w:fill="ACB9CA" w:themeFill="text2" w:themeFillTint="66"/>
            <w:vAlign w:val="center"/>
          </w:tcPr>
          <w:p w14:paraId="1138FFE0" w14:textId="77777777" w:rsidR="00B97547" w:rsidRPr="00C33967" w:rsidRDefault="00B97547" w:rsidP="00B97547">
            <w:pPr>
              <w:pStyle w:val="TableParagraph"/>
              <w:spacing w:before="126" w:line="210" w:lineRule="exact"/>
              <w:ind w:left="2302" w:right="2020"/>
              <w:rPr>
                <w:b/>
                <w:sz w:val="20"/>
                <w:szCs w:val="20"/>
              </w:rPr>
            </w:pPr>
            <w:r w:rsidRPr="00C33967">
              <w:rPr>
                <w:b/>
                <w:sz w:val="20"/>
                <w:szCs w:val="20"/>
              </w:rPr>
              <w:t>İdari Personel (Kadroların Doluluk Oranına Göre)</w:t>
            </w:r>
          </w:p>
        </w:tc>
      </w:tr>
      <w:tr w:rsidR="00B97547" w:rsidRPr="00C33967" w14:paraId="6EBD40CC" w14:textId="77777777" w:rsidTr="00D057A4">
        <w:trPr>
          <w:trHeight w:val="355"/>
        </w:trPr>
        <w:tc>
          <w:tcPr>
            <w:tcW w:w="5872" w:type="dxa"/>
          </w:tcPr>
          <w:p w14:paraId="32E99573" w14:textId="77777777" w:rsidR="00B97547" w:rsidRPr="00C33967" w:rsidRDefault="00B97547" w:rsidP="00B97547">
            <w:pPr>
              <w:pStyle w:val="TableParagraph"/>
              <w:spacing w:before="126" w:line="210" w:lineRule="exact"/>
              <w:ind w:left="70"/>
              <w:rPr>
                <w:b/>
                <w:sz w:val="20"/>
                <w:szCs w:val="20"/>
              </w:rPr>
            </w:pPr>
            <w:r w:rsidRPr="00C33967">
              <w:rPr>
                <w:b/>
                <w:sz w:val="20"/>
                <w:szCs w:val="20"/>
              </w:rPr>
              <w:t>Hizmet Sınıfları</w:t>
            </w:r>
          </w:p>
        </w:tc>
        <w:tc>
          <w:tcPr>
            <w:tcW w:w="851" w:type="dxa"/>
          </w:tcPr>
          <w:p w14:paraId="46171A85" w14:textId="77777777" w:rsidR="00B97547" w:rsidRPr="00C33967" w:rsidRDefault="00B97547" w:rsidP="00B97547">
            <w:pPr>
              <w:pStyle w:val="TableParagraph"/>
              <w:spacing w:before="126" w:line="210" w:lineRule="exact"/>
              <w:ind w:left="220"/>
              <w:rPr>
                <w:b/>
                <w:sz w:val="20"/>
                <w:szCs w:val="20"/>
              </w:rPr>
            </w:pPr>
            <w:r w:rsidRPr="00C33967">
              <w:rPr>
                <w:b/>
                <w:sz w:val="20"/>
                <w:szCs w:val="20"/>
              </w:rPr>
              <w:t>Dolu</w:t>
            </w:r>
          </w:p>
        </w:tc>
        <w:tc>
          <w:tcPr>
            <w:tcW w:w="850" w:type="dxa"/>
          </w:tcPr>
          <w:p w14:paraId="7F612D90" w14:textId="77777777" w:rsidR="00B97547" w:rsidRPr="00C33967" w:rsidRDefault="00B97547" w:rsidP="00B97547">
            <w:pPr>
              <w:pStyle w:val="TableParagraph"/>
              <w:spacing w:before="126" w:line="210" w:lineRule="exact"/>
              <w:ind w:left="288"/>
              <w:rPr>
                <w:b/>
                <w:sz w:val="20"/>
                <w:szCs w:val="20"/>
              </w:rPr>
            </w:pPr>
            <w:r w:rsidRPr="00C33967">
              <w:rPr>
                <w:b/>
                <w:sz w:val="20"/>
                <w:szCs w:val="20"/>
              </w:rPr>
              <w:t>Boş</w:t>
            </w:r>
          </w:p>
        </w:tc>
        <w:tc>
          <w:tcPr>
            <w:tcW w:w="1424" w:type="dxa"/>
          </w:tcPr>
          <w:p w14:paraId="4E1DF7EE" w14:textId="77777777" w:rsidR="00B97547" w:rsidRPr="00C33967" w:rsidRDefault="00B97547" w:rsidP="00B97547">
            <w:pPr>
              <w:pStyle w:val="TableParagraph"/>
              <w:spacing w:before="126" w:line="210" w:lineRule="exact"/>
              <w:ind w:left="109"/>
              <w:rPr>
                <w:b/>
                <w:sz w:val="20"/>
                <w:szCs w:val="20"/>
              </w:rPr>
            </w:pPr>
            <w:r w:rsidRPr="00C33967">
              <w:rPr>
                <w:b/>
                <w:sz w:val="20"/>
                <w:szCs w:val="20"/>
              </w:rPr>
              <w:t>Toplam</w:t>
            </w:r>
          </w:p>
        </w:tc>
      </w:tr>
      <w:tr w:rsidR="00B97547" w:rsidRPr="00C33967" w14:paraId="0D3E5FB8" w14:textId="77777777" w:rsidTr="00D057A4">
        <w:trPr>
          <w:trHeight w:val="356"/>
        </w:trPr>
        <w:tc>
          <w:tcPr>
            <w:tcW w:w="5872" w:type="dxa"/>
          </w:tcPr>
          <w:p w14:paraId="6D6BBC0E" w14:textId="77777777" w:rsidR="00B97547" w:rsidRPr="00C33967" w:rsidRDefault="00B97547" w:rsidP="00B97547">
            <w:pPr>
              <w:pStyle w:val="TableParagraph"/>
              <w:spacing w:before="126" w:line="210" w:lineRule="exact"/>
              <w:ind w:left="70"/>
              <w:rPr>
                <w:b/>
                <w:sz w:val="20"/>
                <w:szCs w:val="20"/>
              </w:rPr>
            </w:pPr>
            <w:r w:rsidRPr="00C33967">
              <w:rPr>
                <w:b/>
                <w:sz w:val="20"/>
                <w:szCs w:val="20"/>
              </w:rPr>
              <w:t>Genel İdare Hizme</w:t>
            </w:r>
            <w:r>
              <w:rPr>
                <w:b/>
                <w:sz w:val="20"/>
                <w:szCs w:val="20"/>
              </w:rPr>
              <w:t>tl</w:t>
            </w:r>
            <w:r w:rsidRPr="00C33967">
              <w:rPr>
                <w:b/>
                <w:sz w:val="20"/>
                <w:szCs w:val="20"/>
              </w:rPr>
              <w:t>eri Sınıfı</w:t>
            </w:r>
          </w:p>
        </w:tc>
        <w:tc>
          <w:tcPr>
            <w:tcW w:w="851" w:type="dxa"/>
          </w:tcPr>
          <w:p w14:paraId="591A5F4B" w14:textId="222FD45C" w:rsidR="00B97547" w:rsidRPr="00C33967" w:rsidRDefault="00913E7E" w:rsidP="000F3051">
            <w:pPr>
              <w:pStyle w:val="TableParagraph"/>
              <w:jc w:val="center"/>
              <w:rPr>
                <w:sz w:val="20"/>
                <w:szCs w:val="20"/>
              </w:rPr>
            </w:pPr>
            <w:r>
              <w:rPr>
                <w:sz w:val="20"/>
                <w:szCs w:val="20"/>
              </w:rPr>
              <w:t>3</w:t>
            </w:r>
          </w:p>
        </w:tc>
        <w:tc>
          <w:tcPr>
            <w:tcW w:w="850" w:type="dxa"/>
          </w:tcPr>
          <w:p w14:paraId="63C6A3F9" w14:textId="77777777" w:rsidR="00B97547" w:rsidRPr="00C33967" w:rsidRDefault="00B97547" w:rsidP="000F3051">
            <w:pPr>
              <w:pStyle w:val="TableParagraph"/>
              <w:jc w:val="center"/>
              <w:rPr>
                <w:sz w:val="20"/>
                <w:szCs w:val="20"/>
              </w:rPr>
            </w:pPr>
          </w:p>
        </w:tc>
        <w:tc>
          <w:tcPr>
            <w:tcW w:w="1424" w:type="dxa"/>
          </w:tcPr>
          <w:p w14:paraId="568D7E98" w14:textId="37C8CC63" w:rsidR="00B97547" w:rsidRPr="00C33967" w:rsidRDefault="00913E7E" w:rsidP="000F3051">
            <w:pPr>
              <w:pStyle w:val="TableParagraph"/>
              <w:jc w:val="center"/>
              <w:rPr>
                <w:sz w:val="20"/>
                <w:szCs w:val="20"/>
              </w:rPr>
            </w:pPr>
            <w:r>
              <w:rPr>
                <w:sz w:val="20"/>
                <w:szCs w:val="20"/>
              </w:rPr>
              <w:t>3</w:t>
            </w:r>
          </w:p>
        </w:tc>
      </w:tr>
      <w:tr w:rsidR="00913E7E" w:rsidRPr="00C33967" w14:paraId="5D06C45D" w14:textId="77777777" w:rsidTr="00D057A4">
        <w:trPr>
          <w:trHeight w:val="356"/>
        </w:trPr>
        <w:tc>
          <w:tcPr>
            <w:tcW w:w="5872" w:type="dxa"/>
          </w:tcPr>
          <w:p w14:paraId="09C0AAF9" w14:textId="7C5D1CC8" w:rsidR="00913E7E" w:rsidRPr="00C33967" w:rsidRDefault="00913E7E" w:rsidP="00913E7E">
            <w:pPr>
              <w:pStyle w:val="TableParagraph"/>
              <w:spacing w:before="126" w:line="210" w:lineRule="exact"/>
              <w:ind w:left="70"/>
              <w:rPr>
                <w:b/>
                <w:sz w:val="20"/>
                <w:szCs w:val="20"/>
              </w:rPr>
            </w:pPr>
            <w:r w:rsidRPr="00C33967">
              <w:rPr>
                <w:b/>
                <w:sz w:val="20"/>
                <w:szCs w:val="20"/>
              </w:rPr>
              <w:t>Sağlık Hizme</w:t>
            </w:r>
            <w:r>
              <w:rPr>
                <w:b/>
                <w:sz w:val="20"/>
                <w:szCs w:val="20"/>
              </w:rPr>
              <w:t>tl</w:t>
            </w:r>
            <w:r w:rsidRPr="00C33967">
              <w:rPr>
                <w:b/>
                <w:sz w:val="20"/>
                <w:szCs w:val="20"/>
              </w:rPr>
              <w:t>eri ve Yardımcı Sağlık Hizme</w:t>
            </w:r>
            <w:r>
              <w:rPr>
                <w:b/>
                <w:sz w:val="20"/>
                <w:szCs w:val="20"/>
              </w:rPr>
              <w:t>tl</w:t>
            </w:r>
            <w:r w:rsidRPr="00C33967">
              <w:rPr>
                <w:b/>
                <w:sz w:val="20"/>
                <w:szCs w:val="20"/>
              </w:rPr>
              <w:t>eri Sınıfı</w:t>
            </w:r>
          </w:p>
        </w:tc>
        <w:tc>
          <w:tcPr>
            <w:tcW w:w="851" w:type="dxa"/>
          </w:tcPr>
          <w:p w14:paraId="3F6BD8D1" w14:textId="2D55CD14" w:rsidR="00913E7E" w:rsidRDefault="00913E7E" w:rsidP="000F3051">
            <w:pPr>
              <w:pStyle w:val="TableParagraph"/>
              <w:jc w:val="center"/>
              <w:rPr>
                <w:sz w:val="20"/>
                <w:szCs w:val="20"/>
              </w:rPr>
            </w:pPr>
            <w:r>
              <w:rPr>
                <w:sz w:val="20"/>
                <w:szCs w:val="20"/>
              </w:rPr>
              <w:t>1</w:t>
            </w:r>
          </w:p>
        </w:tc>
        <w:tc>
          <w:tcPr>
            <w:tcW w:w="850" w:type="dxa"/>
          </w:tcPr>
          <w:p w14:paraId="276992E8" w14:textId="77777777" w:rsidR="00913E7E" w:rsidRPr="00C33967" w:rsidRDefault="00913E7E" w:rsidP="000F3051">
            <w:pPr>
              <w:pStyle w:val="TableParagraph"/>
              <w:jc w:val="center"/>
              <w:rPr>
                <w:sz w:val="20"/>
                <w:szCs w:val="20"/>
              </w:rPr>
            </w:pPr>
          </w:p>
        </w:tc>
        <w:tc>
          <w:tcPr>
            <w:tcW w:w="1424" w:type="dxa"/>
          </w:tcPr>
          <w:p w14:paraId="1835A4FA" w14:textId="4FA94D4F" w:rsidR="00913E7E" w:rsidRDefault="00913E7E" w:rsidP="000F3051">
            <w:pPr>
              <w:pStyle w:val="TableParagraph"/>
              <w:jc w:val="center"/>
              <w:rPr>
                <w:sz w:val="20"/>
                <w:szCs w:val="20"/>
              </w:rPr>
            </w:pPr>
            <w:r>
              <w:rPr>
                <w:sz w:val="20"/>
                <w:szCs w:val="20"/>
              </w:rPr>
              <w:t>1</w:t>
            </w:r>
          </w:p>
        </w:tc>
      </w:tr>
      <w:tr w:rsidR="00913E7E" w:rsidRPr="00C33967" w14:paraId="4C1D1052" w14:textId="77777777" w:rsidTr="00D057A4">
        <w:trPr>
          <w:trHeight w:val="356"/>
        </w:trPr>
        <w:tc>
          <w:tcPr>
            <w:tcW w:w="5872" w:type="dxa"/>
          </w:tcPr>
          <w:p w14:paraId="1FEB92EE" w14:textId="77777777" w:rsidR="00913E7E" w:rsidRPr="00C33967" w:rsidRDefault="00913E7E" w:rsidP="00913E7E">
            <w:pPr>
              <w:pStyle w:val="TableParagraph"/>
              <w:spacing w:before="126" w:line="210" w:lineRule="exact"/>
              <w:ind w:left="70"/>
              <w:rPr>
                <w:b/>
                <w:sz w:val="20"/>
                <w:szCs w:val="20"/>
              </w:rPr>
            </w:pPr>
            <w:r w:rsidRPr="00C33967">
              <w:rPr>
                <w:b/>
                <w:sz w:val="20"/>
                <w:szCs w:val="20"/>
              </w:rPr>
              <w:t>Şoför</w:t>
            </w:r>
          </w:p>
        </w:tc>
        <w:tc>
          <w:tcPr>
            <w:tcW w:w="851" w:type="dxa"/>
          </w:tcPr>
          <w:p w14:paraId="2B707E7E" w14:textId="77777777" w:rsidR="00913E7E" w:rsidRPr="00C33967" w:rsidRDefault="00913E7E" w:rsidP="000F3051">
            <w:pPr>
              <w:pStyle w:val="TableParagraph"/>
              <w:jc w:val="center"/>
              <w:rPr>
                <w:sz w:val="20"/>
                <w:szCs w:val="20"/>
              </w:rPr>
            </w:pPr>
            <w:r w:rsidRPr="00C33967">
              <w:rPr>
                <w:sz w:val="20"/>
                <w:szCs w:val="20"/>
              </w:rPr>
              <w:t>3</w:t>
            </w:r>
          </w:p>
        </w:tc>
        <w:tc>
          <w:tcPr>
            <w:tcW w:w="850" w:type="dxa"/>
          </w:tcPr>
          <w:p w14:paraId="15B16CEF" w14:textId="77777777" w:rsidR="00913E7E" w:rsidRPr="00C33967" w:rsidRDefault="00913E7E" w:rsidP="000F3051">
            <w:pPr>
              <w:pStyle w:val="TableParagraph"/>
              <w:jc w:val="center"/>
              <w:rPr>
                <w:sz w:val="20"/>
                <w:szCs w:val="20"/>
              </w:rPr>
            </w:pPr>
          </w:p>
        </w:tc>
        <w:tc>
          <w:tcPr>
            <w:tcW w:w="1424" w:type="dxa"/>
          </w:tcPr>
          <w:p w14:paraId="52ACD966" w14:textId="77777777" w:rsidR="00913E7E" w:rsidRPr="00C33967" w:rsidRDefault="00913E7E" w:rsidP="000F3051">
            <w:pPr>
              <w:pStyle w:val="TableParagraph"/>
              <w:jc w:val="center"/>
              <w:rPr>
                <w:sz w:val="20"/>
                <w:szCs w:val="20"/>
              </w:rPr>
            </w:pPr>
            <w:r w:rsidRPr="00C33967">
              <w:rPr>
                <w:sz w:val="20"/>
                <w:szCs w:val="20"/>
              </w:rPr>
              <w:t>3</w:t>
            </w:r>
          </w:p>
        </w:tc>
      </w:tr>
      <w:tr w:rsidR="00913E7E" w:rsidRPr="00C33967" w14:paraId="6F18D381" w14:textId="77777777" w:rsidTr="00D057A4">
        <w:trPr>
          <w:trHeight w:val="355"/>
        </w:trPr>
        <w:tc>
          <w:tcPr>
            <w:tcW w:w="5872" w:type="dxa"/>
          </w:tcPr>
          <w:p w14:paraId="1207F3B5" w14:textId="77777777" w:rsidR="00913E7E" w:rsidRPr="00C33967" w:rsidRDefault="00913E7E" w:rsidP="00913E7E">
            <w:pPr>
              <w:pStyle w:val="TableParagraph"/>
              <w:spacing w:before="126" w:line="210" w:lineRule="exact"/>
              <w:ind w:left="70"/>
              <w:jc w:val="right"/>
              <w:rPr>
                <w:b/>
                <w:sz w:val="20"/>
                <w:szCs w:val="20"/>
              </w:rPr>
            </w:pPr>
            <w:r w:rsidRPr="00C33967">
              <w:rPr>
                <w:b/>
                <w:sz w:val="20"/>
                <w:szCs w:val="20"/>
              </w:rPr>
              <w:t>TOPLAM</w:t>
            </w:r>
          </w:p>
        </w:tc>
        <w:tc>
          <w:tcPr>
            <w:tcW w:w="851" w:type="dxa"/>
          </w:tcPr>
          <w:p w14:paraId="561D1908" w14:textId="6360EAD4" w:rsidR="00913E7E" w:rsidRPr="00C33967" w:rsidRDefault="00913E7E" w:rsidP="000F3051">
            <w:pPr>
              <w:pStyle w:val="TableParagraph"/>
              <w:jc w:val="center"/>
              <w:rPr>
                <w:b/>
                <w:bCs/>
                <w:sz w:val="20"/>
                <w:szCs w:val="20"/>
              </w:rPr>
            </w:pPr>
            <w:r>
              <w:rPr>
                <w:b/>
                <w:bCs/>
                <w:sz w:val="20"/>
                <w:szCs w:val="20"/>
              </w:rPr>
              <w:t>7</w:t>
            </w:r>
          </w:p>
        </w:tc>
        <w:tc>
          <w:tcPr>
            <w:tcW w:w="850" w:type="dxa"/>
          </w:tcPr>
          <w:p w14:paraId="35561D2D" w14:textId="77777777" w:rsidR="00913E7E" w:rsidRPr="00C33967" w:rsidRDefault="00913E7E" w:rsidP="000F3051">
            <w:pPr>
              <w:pStyle w:val="TableParagraph"/>
              <w:jc w:val="center"/>
              <w:rPr>
                <w:b/>
                <w:bCs/>
                <w:sz w:val="20"/>
                <w:szCs w:val="20"/>
              </w:rPr>
            </w:pPr>
          </w:p>
        </w:tc>
        <w:tc>
          <w:tcPr>
            <w:tcW w:w="1424" w:type="dxa"/>
          </w:tcPr>
          <w:p w14:paraId="43AA15F3" w14:textId="4773B7E8" w:rsidR="00913E7E" w:rsidRPr="00C33967" w:rsidRDefault="00913E7E" w:rsidP="000F3051">
            <w:pPr>
              <w:pStyle w:val="TableParagraph"/>
              <w:jc w:val="center"/>
              <w:rPr>
                <w:b/>
                <w:bCs/>
                <w:sz w:val="20"/>
                <w:szCs w:val="20"/>
              </w:rPr>
            </w:pPr>
            <w:r>
              <w:rPr>
                <w:b/>
                <w:bCs/>
                <w:sz w:val="20"/>
                <w:szCs w:val="20"/>
              </w:rPr>
              <w:t>7</w:t>
            </w:r>
          </w:p>
        </w:tc>
      </w:tr>
    </w:tbl>
    <w:p w14:paraId="42EB370A" w14:textId="0B6D002F" w:rsidR="00B97547" w:rsidRDefault="00B97547" w:rsidP="00B97547"/>
    <w:p w14:paraId="4E107DE4" w14:textId="1C8C3482" w:rsidR="00B97547" w:rsidRDefault="00680C52" w:rsidP="00595BF0">
      <w:pPr>
        <w:jc w:val="center"/>
      </w:pPr>
      <w:r>
        <w:rPr>
          <w:noProof/>
        </w:rPr>
        <w:drawing>
          <wp:inline distT="0" distB="0" distL="0" distR="0" wp14:anchorId="3CAB9712" wp14:editId="2EDC68DE">
            <wp:extent cx="5486400" cy="3200400"/>
            <wp:effectExtent l="0" t="0" r="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17F66BB" w14:textId="32476152" w:rsidR="00AF6B35" w:rsidRPr="00D0405A" w:rsidRDefault="004A5874" w:rsidP="00D0405A">
      <w:pPr>
        <w:pStyle w:val="ResimYazs"/>
        <w:jc w:val="center"/>
        <w:rPr>
          <w:b/>
          <w:i w:val="0"/>
          <w:color w:val="auto"/>
          <w:sz w:val="24"/>
        </w:rPr>
      </w:pPr>
      <w:bookmarkStart w:id="39" w:name="_Toc74045094"/>
      <w:r>
        <w:rPr>
          <w:b/>
          <w:i w:val="0"/>
          <w:color w:val="auto"/>
          <w:sz w:val="24"/>
        </w:rPr>
        <w:t>Grafik</w:t>
      </w:r>
      <w:r w:rsidR="00DB444C" w:rsidRPr="00D0405A">
        <w:rPr>
          <w:b/>
          <w:i w:val="0"/>
          <w:color w:val="auto"/>
          <w:sz w:val="24"/>
        </w:rPr>
        <w:t xml:space="preserve"> </w:t>
      </w:r>
      <w:r w:rsidR="00DB444C" w:rsidRPr="00D0405A">
        <w:rPr>
          <w:b/>
          <w:i w:val="0"/>
          <w:color w:val="auto"/>
          <w:sz w:val="24"/>
        </w:rPr>
        <w:fldChar w:fldCharType="begin"/>
      </w:r>
      <w:r w:rsidR="00DB444C" w:rsidRPr="00D0405A">
        <w:rPr>
          <w:b/>
          <w:i w:val="0"/>
          <w:color w:val="auto"/>
          <w:sz w:val="24"/>
        </w:rPr>
        <w:instrText xml:space="preserve"> SEQ Grafik_ \* ARABIC </w:instrText>
      </w:r>
      <w:r w:rsidR="00DB444C" w:rsidRPr="00D0405A">
        <w:rPr>
          <w:b/>
          <w:i w:val="0"/>
          <w:color w:val="auto"/>
          <w:sz w:val="24"/>
        </w:rPr>
        <w:fldChar w:fldCharType="separate"/>
      </w:r>
      <w:r w:rsidR="00974D8E">
        <w:rPr>
          <w:b/>
          <w:i w:val="0"/>
          <w:noProof/>
          <w:color w:val="auto"/>
          <w:sz w:val="24"/>
        </w:rPr>
        <w:t>1</w:t>
      </w:r>
      <w:r w:rsidR="00DB444C" w:rsidRPr="00D0405A">
        <w:rPr>
          <w:b/>
          <w:i w:val="0"/>
          <w:color w:val="auto"/>
          <w:sz w:val="24"/>
        </w:rPr>
        <w:fldChar w:fldCharType="end"/>
      </w:r>
      <w:r>
        <w:rPr>
          <w:b/>
          <w:i w:val="0"/>
          <w:color w:val="auto"/>
          <w:sz w:val="24"/>
        </w:rPr>
        <w:t>:</w:t>
      </w:r>
      <w:r w:rsidR="00DB444C" w:rsidRPr="00D0405A">
        <w:rPr>
          <w:b/>
          <w:i w:val="0"/>
          <w:color w:val="auto"/>
          <w:sz w:val="24"/>
        </w:rPr>
        <w:t xml:space="preserve"> İdari Personel Hizmet Sınıfları</w:t>
      </w:r>
      <w:bookmarkEnd w:id="39"/>
    </w:p>
    <w:p w14:paraId="728DFE4C" w14:textId="4C61A910" w:rsidR="007565DE" w:rsidRDefault="007565DE" w:rsidP="00B97547"/>
    <w:p w14:paraId="599FA39A" w14:textId="50332A46" w:rsidR="007565DE" w:rsidRDefault="00E7082C" w:rsidP="00595BF0">
      <w:pPr>
        <w:pStyle w:val="Balk3"/>
        <w:ind w:firstLine="708"/>
      </w:pPr>
      <w:bookmarkStart w:id="40" w:name="_Toc74044906"/>
      <w:r>
        <w:rPr>
          <w:rStyle w:val="Balk3Char"/>
          <w:b/>
          <w:bCs/>
        </w:rPr>
        <w:t>3</w:t>
      </w:r>
      <w:r w:rsidR="007565DE" w:rsidRPr="007565DE">
        <w:rPr>
          <w:rStyle w:val="Balk3Char"/>
          <w:b/>
          <w:bCs/>
        </w:rPr>
        <w:t xml:space="preserve">.6.1.2. </w:t>
      </w:r>
      <w:r w:rsidR="007565DE">
        <w:t>İdari Personel Eğitim Durumu</w:t>
      </w:r>
      <w:bookmarkEnd w:id="40"/>
    </w:p>
    <w:p w14:paraId="05D24A65" w14:textId="6F7CC341" w:rsidR="007565DE" w:rsidRPr="004A07C1" w:rsidRDefault="007565DE" w:rsidP="00B97547">
      <w:pPr>
        <w:rPr>
          <w:b/>
          <w:bCs/>
          <w:sz w:val="24"/>
          <w:szCs w:val="24"/>
        </w:rPr>
      </w:pPr>
    </w:p>
    <w:p w14:paraId="205B8828" w14:textId="1198E9FE" w:rsidR="007565DE" w:rsidRPr="004A07C1" w:rsidRDefault="00350BFF" w:rsidP="004A5874">
      <w:pPr>
        <w:pStyle w:val="ResimYazs"/>
        <w:spacing w:after="120"/>
        <w:ind w:firstLine="709"/>
        <w:jc w:val="center"/>
        <w:rPr>
          <w:b/>
          <w:bCs/>
          <w:i w:val="0"/>
          <w:iCs w:val="0"/>
          <w:color w:val="auto"/>
          <w:sz w:val="24"/>
          <w:szCs w:val="24"/>
        </w:rPr>
      </w:pPr>
      <w:bookmarkStart w:id="41" w:name="_Toc74044939"/>
      <w:r w:rsidRPr="004A07C1">
        <w:rPr>
          <w:b/>
          <w:bCs/>
          <w:i w:val="0"/>
          <w:iCs w:val="0"/>
          <w:color w:val="auto"/>
          <w:sz w:val="24"/>
          <w:szCs w:val="24"/>
        </w:rPr>
        <w:t xml:space="preserve">Tablo </w:t>
      </w:r>
      <w:r w:rsidRPr="004A07C1">
        <w:rPr>
          <w:b/>
          <w:bCs/>
          <w:i w:val="0"/>
          <w:iCs w:val="0"/>
          <w:color w:val="auto"/>
          <w:sz w:val="24"/>
          <w:szCs w:val="24"/>
        </w:rPr>
        <w:fldChar w:fldCharType="begin"/>
      </w:r>
      <w:r w:rsidRPr="004A07C1">
        <w:rPr>
          <w:b/>
          <w:bCs/>
          <w:i w:val="0"/>
          <w:iCs w:val="0"/>
          <w:color w:val="auto"/>
          <w:sz w:val="24"/>
          <w:szCs w:val="24"/>
        </w:rPr>
        <w:instrText xml:space="preserve"> SEQ Tablo \* ARABIC </w:instrText>
      </w:r>
      <w:r w:rsidRPr="004A07C1">
        <w:rPr>
          <w:b/>
          <w:bCs/>
          <w:i w:val="0"/>
          <w:iCs w:val="0"/>
          <w:color w:val="auto"/>
          <w:sz w:val="24"/>
          <w:szCs w:val="24"/>
        </w:rPr>
        <w:fldChar w:fldCharType="separate"/>
      </w:r>
      <w:r w:rsidR="00974D8E">
        <w:rPr>
          <w:b/>
          <w:bCs/>
          <w:i w:val="0"/>
          <w:iCs w:val="0"/>
          <w:noProof/>
          <w:color w:val="auto"/>
          <w:sz w:val="24"/>
          <w:szCs w:val="24"/>
        </w:rPr>
        <w:t>8</w:t>
      </w:r>
      <w:r w:rsidRPr="004A07C1">
        <w:rPr>
          <w:b/>
          <w:bCs/>
          <w:i w:val="0"/>
          <w:iCs w:val="0"/>
          <w:color w:val="auto"/>
          <w:sz w:val="24"/>
          <w:szCs w:val="24"/>
        </w:rPr>
        <w:fldChar w:fldCharType="end"/>
      </w:r>
      <w:r w:rsidR="00B94CEF">
        <w:rPr>
          <w:b/>
          <w:bCs/>
          <w:i w:val="0"/>
          <w:iCs w:val="0"/>
          <w:color w:val="auto"/>
          <w:sz w:val="24"/>
          <w:szCs w:val="24"/>
        </w:rPr>
        <w:t>:</w:t>
      </w:r>
      <w:r w:rsidRPr="004A07C1">
        <w:rPr>
          <w:b/>
          <w:bCs/>
          <w:i w:val="0"/>
          <w:iCs w:val="0"/>
          <w:color w:val="auto"/>
          <w:sz w:val="24"/>
          <w:szCs w:val="24"/>
        </w:rPr>
        <w:t xml:space="preserve"> İdari Personel Eğitim Durumu</w:t>
      </w:r>
      <w:bookmarkEnd w:id="41"/>
    </w:p>
    <w:tbl>
      <w:tblPr>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1"/>
        <w:gridCol w:w="1318"/>
        <w:gridCol w:w="1559"/>
        <w:gridCol w:w="1429"/>
        <w:gridCol w:w="1436"/>
        <w:gridCol w:w="1813"/>
      </w:tblGrid>
      <w:tr w:rsidR="00B97547" w:rsidRPr="00C33967" w14:paraId="31DABA68" w14:textId="77777777" w:rsidTr="00D057A4">
        <w:trPr>
          <w:trHeight w:val="442"/>
        </w:trPr>
        <w:tc>
          <w:tcPr>
            <w:tcW w:w="8986" w:type="dxa"/>
            <w:gridSpan w:val="6"/>
            <w:tcBorders>
              <w:top w:val="single" w:sz="4" w:space="0" w:color="7030A0"/>
              <w:left w:val="single" w:sz="4" w:space="0" w:color="7030A0"/>
              <w:bottom w:val="single" w:sz="4" w:space="0" w:color="7030A0"/>
              <w:right w:val="single" w:sz="4" w:space="0" w:color="7030A0"/>
            </w:tcBorders>
            <w:shd w:val="clear" w:color="auto" w:fill="ACB9CA" w:themeFill="text2" w:themeFillTint="66"/>
            <w:vAlign w:val="center"/>
          </w:tcPr>
          <w:p w14:paraId="277AECCA" w14:textId="77777777" w:rsidR="00B97547" w:rsidRPr="00C33967" w:rsidRDefault="00B97547" w:rsidP="00B97547">
            <w:pPr>
              <w:pStyle w:val="TableParagraph"/>
              <w:ind w:left="2959" w:right="2949"/>
              <w:rPr>
                <w:b/>
                <w:sz w:val="20"/>
                <w:szCs w:val="20"/>
              </w:rPr>
            </w:pPr>
            <w:r w:rsidRPr="00C33967">
              <w:rPr>
                <w:b/>
                <w:sz w:val="20"/>
                <w:szCs w:val="20"/>
              </w:rPr>
              <w:t>İdari Personelin Eğitim Durumu</w:t>
            </w:r>
          </w:p>
        </w:tc>
      </w:tr>
      <w:tr w:rsidR="00B97547" w:rsidRPr="00C33967" w14:paraId="4EAB5C0F" w14:textId="77777777" w:rsidTr="00D057A4">
        <w:trPr>
          <w:trHeight w:val="376"/>
        </w:trPr>
        <w:tc>
          <w:tcPr>
            <w:tcW w:w="1431" w:type="dxa"/>
            <w:tcBorders>
              <w:top w:val="single" w:sz="4" w:space="0" w:color="7030A0"/>
              <w:left w:val="single" w:sz="4" w:space="0" w:color="7030A0"/>
              <w:bottom w:val="single" w:sz="4" w:space="0" w:color="7030A0"/>
              <w:right w:val="single" w:sz="4" w:space="0" w:color="7030A0"/>
            </w:tcBorders>
          </w:tcPr>
          <w:p w14:paraId="2F2DE406" w14:textId="77777777" w:rsidR="00B97547" w:rsidRPr="00C33967" w:rsidRDefault="00B97547" w:rsidP="00B97547">
            <w:pPr>
              <w:pStyle w:val="TableParagraph"/>
              <w:rPr>
                <w:sz w:val="20"/>
                <w:szCs w:val="20"/>
              </w:rPr>
            </w:pPr>
          </w:p>
        </w:tc>
        <w:tc>
          <w:tcPr>
            <w:tcW w:w="1318" w:type="dxa"/>
            <w:tcBorders>
              <w:top w:val="single" w:sz="4" w:space="0" w:color="7030A0"/>
              <w:left w:val="single" w:sz="4" w:space="0" w:color="7030A0"/>
              <w:bottom w:val="single" w:sz="4" w:space="0" w:color="7030A0"/>
              <w:right w:val="single" w:sz="4" w:space="0" w:color="7030A0"/>
            </w:tcBorders>
            <w:vAlign w:val="center"/>
          </w:tcPr>
          <w:p w14:paraId="0E919585" w14:textId="77777777" w:rsidR="00B97547" w:rsidRPr="00C33967" w:rsidRDefault="00B97547" w:rsidP="00B97547">
            <w:pPr>
              <w:pStyle w:val="TableParagraph"/>
              <w:spacing w:line="210" w:lineRule="exact"/>
              <w:ind w:left="74" w:hanging="142"/>
              <w:rPr>
                <w:b/>
                <w:sz w:val="20"/>
                <w:szCs w:val="20"/>
              </w:rPr>
            </w:pPr>
            <w:r w:rsidRPr="00C33967">
              <w:rPr>
                <w:b/>
                <w:sz w:val="20"/>
                <w:szCs w:val="20"/>
              </w:rPr>
              <w:t>İlköğretim</w:t>
            </w:r>
          </w:p>
        </w:tc>
        <w:tc>
          <w:tcPr>
            <w:tcW w:w="1559" w:type="dxa"/>
            <w:tcBorders>
              <w:top w:val="single" w:sz="4" w:space="0" w:color="7030A0"/>
              <w:left w:val="single" w:sz="4" w:space="0" w:color="7030A0"/>
              <w:bottom w:val="single" w:sz="4" w:space="0" w:color="7030A0"/>
              <w:right w:val="single" w:sz="4" w:space="0" w:color="7030A0"/>
            </w:tcBorders>
            <w:vAlign w:val="center"/>
          </w:tcPr>
          <w:p w14:paraId="0221D2E8" w14:textId="77777777" w:rsidR="00B97547" w:rsidRPr="00C33967" w:rsidRDefault="00B97547" w:rsidP="00B97547">
            <w:pPr>
              <w:pStyle w:val="TableParagraph"/>
              <w:spacing w:line="210" w:lineRule="exact"/>
              <w:ind w:left="472" w:right="462"/>
              <w:rPr>
                <w:b/>
                <w:sz w:val="20"/>
                <w:szCs w:val="20"/>
              </w:rPr>
            </w:pPr>
            <w:r w:rsidRPr="00C33967">
              <w:rPr>
                <w:b/>
                <w:sz w:val="20"/>
                <w:szCs w:val="20"/>
              </w:rPr>
              <w:t>L</w:t>
            </w:r>
            <w:r>
              <w:rPr>
                <w:b/>
                <w:sz w:val="20"/>
                <w:szCs w:val="20"/>
              </w:rPr>
              <w:t>i</w:t>
            </w:r>
            <w:r w:rsidRPr="00C33967">
              <w:rPr>
                <w:b/>
                <w:sz w:val="20"/>
                <w:szCs w:val="20"/>
              </w:rPr>
              <w:t>se</w:t>
            </w:r>
          </w:p>
        </w:tc>
        <w:tc>
          <w:tcPr>
            <w:tcW w:w="1429" w:type="dxa"/>
            <w:tcBorders>
              <w:top w:val="single" w:sz="4" w:space="0" w:color="7030A0"/>
              <w:left w:val="single" w:sz="4" w:space="0" w:color="7030A0"/>
              <w:bottom w:val="single" w:sz="4" w:space="0" w:color="7030A0"/>
              <w:right w:val="single" w:sz="4" w:space="0" w:color="7030A0"/>
            </w:tcBorders>
            <w:vAlign w:val="center"/>
          </w:tcPr>
          <w:p w14:paraId="66A4BB9C" w14:textId="77777777" w:rsidR="00B97547" w:rsidRPr="00C33967" w:rsidRDefault="00B97547" w:rsidP="00B97547">
            <w:pPr>
              <w:pStyle w:val="TableParagraph"/>
              <w:spacing w:line="210" w:lineRule="exact"/>
              <w:ind w:left="281"/>
              <w:rPr>
                <w:b/>
                <w:sz w:val="20"/>
                <w:szCs w:val="20"/>
              </w:rPr>
            </w:pPr>
            <w:r w:rsidRPr="00C33967">
              <w:rPr>
                <w:b/>
                <w:sz w:val="20"/>
                <w:szCs w:val="20"/>
              </w:rPr>
              <w:t>Ön Lisans</w:t>
            </w:r>
          </w:p>
        </w:tc>
        <w:tc>
          <w:tcPr>
            <w:tcW w:w="1436" w:type="dxa"/>
            <w:tcBorders>
              <w:top w:val="single" w:sz="4" w:space="0" w:color="7030A0"/>
              <w:left w:val="single" w:sz="4" w:space="0" w:color="7030A0"/>
              <w:bottom w:val="single" w:sz="4" w:space="0" w:color="7030A0"/>
              <w:right w:val="single" w:sz="4" w:space="0" w:color="7030A0"/>
            </w:tcBorders>
            <w:vAlign w:val="center"/>
          </w:tcPr>
          <w:p w14:paraId="58BE4BC1" w14:textId="77777777" w:rsidR="00B97547" w:rsidRPr="00C33967" w:rsidRDefault="00B97547" w:rsidP="00B97547">
            <w:pPr>
              <w:pStyle w:val="TableParagraph"/>
              <w:spacing w:line="210" w:lineRule="exact"/>
              <w:ind w:left="440"/>
              <w:rPr>
                <w:b/>
                <w:sz w:val="20"/>
                <w:szCs w:val="20"/>
              </w:rPr>
            </w:pPr>
            <w:r w:rsidRPr="00C33967">
              <w:rPr>
                <w:b/>
                <w:sz w:val="20"/>
                <w:szCs w:val="20"/>
              </w:rPr>
              <w:t>Lisans</w:t>
            </w:r>
          </w:p>
        </w:tc>
        <w:tc>
          <w:tcPr>
            <w:tcW w:w="1813" w:type="dxa"/>
            <w:tcBorders>
              <w:top w:val="single" w:sz="4" w:space="0" w:color="7030A0"/>
              <w:left w:val="single" w:sz="4" w:space="0" w:color="7030A0"/>
              <w:bottom w:val="single" w:sz="4" w:space="0" w:color="7030A0"/>
              <w:right w:val="single" w:sz="4" w:space="0" w:color="7030A0"/>
            </w:tcBorders>
            <w:vAlign w:val="center"/>
          </w:tcPr>
          <w:p w14:paraId="176D142A" w14:textId="77777777" w:rsidR="00B97547" w:rsidRPr="00C33967" w:rsidRDefault="00B97547" w:rsidP="00B97547">
            <w:pPr>
              <w:pStyle w:val="TableParagraph"/>
              <w:spacing w:line="210" w:lineRule="exact"/>
              <w:ind w:left="221"/>
              <w:rPr>
                <w:b/>
                <w:sz w:val="20"/>
                <w:szCs w:val="20"/>
              </w:rPr>
            </w:pPr>
            <w:r w:rsidRPr="00C33967">
              <w:rPr>
                <w:b/>
                <w:sz w:val="20"/>
                <w:szCs w:val="20"/>
              </w:rPr>
              <w:t xml:space="preserve">Y.L. ve </w:t>
            </w:r>
            <w:proofErr w:type="spellStart"/>
            <w:r w:rsidRPr="00C33967">
              <w:rPr>
                <w:b/>
                <w:sz w:val="20"/>
                <w:szCs w:val="20"/>
              </w:rPr>
              <w:t>Dokt</w:t>
            </w:r>
            <w:proofErr w:type="spellEnd"/>
            <w:r w:rsidRPr="00C33967">
              <w:rPr>
                <w:b/>
                <w:sz w:val="20"/>
                <w:szCs w:val="20"/>
              </w:rPr>
              <w:t>.</w:t>
            </w:r>
          </w:p>
        </w:tc>
      </w:tr>
      <w:tr w:rsidR="00B97547" w:rsidRPr="00C33967" w14:paraId="3C46FAD6" w14:textId="77777777" w:rsidTr="00D057A4">
        <w:trPr>
          <w:trHeight w:val="229"/>
        </w:trPr>
        <w:tc>
          <w:tcPr>
            <w:tcW w:w="1431" w:type="dxa"/>
            <w:tcBorders>
              <w:top w:val="single" w:sz="4" w:space="0" w:color="7030A0"/>
              <w:left w:val="single" w:sz="4" w:space="0" w:color="7030A0"/>
              <w:bottom w:val="single" w:sz="4" w:space="0" w:color="7030A0"/>
              <w:right w:val="single" w:sz="4" w:space="0" w:color="7030A0"/>
            </w:tcBorders>
          </w:tcPr>
          <w:p w14:paraId="1EF78C42" w14:textId="77777777" w:rsidR="00B97547" w:rsidRPr="00C33967" w:rsidRDefault="00B97547" w:rsidP="00B97547">
            <w:pPr>
              <w:pStyle w:val="TableParagraph"/>
              <w:spacing w:line="210" w:lineRule="exact"/>
              <w:ind w:left="108"/>
              <w:rPr>
                <w:b/>
                <w:sz w:val="20"/>
                <w:szCs w:val="20"/>
              </w:rPr>
            </w:pPr>
            <w:r w:rsidRPr="00C33967">
              <w:rPr>
                <w:b/>
                <w:sz w:val="20"/>
                <w:szCs w:val="20"/>
              </w:rPr>
              <w:t>Kişi Sayısı</w:t>
            </w:r>
          </w:p>
        </w:tc>
        <w:tc>
          <w:tcPr>
            <w:tcW w:w="1318" w:type="dxa"/>
            <w:tcBorders>
              <w:top w:val="single" w:sz="4" w:space="0" w:color="7030A0"/>
              <w:left w:val="single" w:sz="4" w:space="0" w:color="7030A0"/>
              <w:bottom w:val="single" w:sz="4" w:space="0" w:color="7030A0"/>
              <w:right w:val="single" w:sz="4" w:space="0" w:color="7030A0"/>
            </w:tcBorders>
          </w:tcPr>
          <w:p w14:paraId="19CC8D88" w14:textId="77777777" w:rsidR="00B97547" w:rsidRPr="00C33967" w:rsidRDefault="00B97547" w:rsidP="00B97547">
            <w:pPr>
              <w:pStyle w:val="TableParagraph"/>
              <w:rPr>
                <w:sz w:val="20"/>
                <w:szCs w:val="20"/>
              </w:rPr>
            </w:pPr>
          </w:p>
        </w:tc>
        <w:tc>
          <w:tcPr>
            <w:tcW w:w="1559" w:type="dxa"/>
            <w:tcBorders>
              <w:top w:val="single" w:sz="4" w:space="0" w:color="7030A0"/>
              <w:left w:val="single" w:sz="4" w:space="0" w:color="7030A0"/>
              <w:bottom w:val="single" w:sz="4" w:space="0" w:color="7030A0"/>
              <w:right w:val="single" w:sz="4" w:space="0" w:color="7030A0"/>
            </w:tcBorders>
          </w:tcPr>
          <w:p w14:paraId="575E4DCE" w14:textId="6C05DB2F" w:rsidR="00B97547" w:rsidRPr="00C33967" w:rsidRDefault="00913E7E" w:rsidP="000F3051">
            <w:pPr>
              <w:pStyle w:val="TableParagraph"/>
              <w:jc w:val="center"/>
              <w:rPr>
                <w:sz w:val="20"/>
                <w:szCs w:val="20"/>
              </w:rPr>
            </w:pPr>
            <w:r>
              <w:rPr>
                <w:sz w:val="20"/>
                <w:szCs w:val="20"/>
              </w:rPr>
              <w:t>3</w:t>
            </w:r>
          </w:p>
        </w:tc>
        <w:tc>
          <w:tcPr>
            <w:tcW w:w="1429" w:type="dxa"/>
            <w:tcBorders>
              <w:top w:val="single" w:sz="4" w:space="0" w:color="7030A0"/>
              <w:left w:val="single" w:sz="4" w:space="0" w:color="7030A0"/>
              <w:bottom w:val="single" w:sz="4" w:space="0" w:color="7030A0"/>
              <w:right w:val="single" w:sz="4" w:space="0" w:color="7030A0"/>
            </w:tcBorders>
          </w:tcPr>
          <w:p w14:paraId="57DBC8E7" w14:textId="49CDE126" w:rsidR="00B97547" w:rsidRPr="00C33967" w:rsidRDefault="00B97547" w:rsidP="000F3051">
            <w:pPr>
              <w:pStyle w:val="TableParagraph"/>
              <w:jc w:val="center"/>
              <w:rPr>
                <w:sz w:val="20"/>
                <w:szCs w:val="20"/>
              </w:rPr>
            </w:pPr>
          </w:p>
        </w:tc>
        <w:tc>
          <w:tcPr>
            <w:tcW w:w="1436" w:type="dxa"/>
            <w:tcBorders>
              <w:top w:val="single" w:sz="4" w:space="0" w:color="7030A0"/>
              <w:left w:val="single" w:sz="4" w:space="0" w:color="7030A0"/>
              <w:bottom w:val="single" w:sz="4" w:space="0" w:color="7030A0"/>
              <w:right w:val="single" w:sz="4" w:space="0" w:color="7030A0"/>
            </w:tcBorders>
          </w:tcPr>
          <w:p w14:paraId="25B7236E" w14:textId="4A9FB594" w:rsidR="00B97547" w:rsidRPr="00C33967" w:rsidRDefault="00913E7E" w:rsidP="000F3051">
            <w:pPr>
              <w:pStyle w:val="TableParagraph"/>
              <w:jc w:val="center"/>
              <w:rPr>
                <w:sz w:val="20"/>
                <w:szCs w:val="20"/>
              </w:rPr>
            </w:pPr>
            <w:r>
              <w:rPr>
                <w:sz w:val="20"/>
                <w:szCs w:val="20"/>
              </w:rPr>
              <w:t>4</w:t>
            </w:r>
          </w:p>
        </w:tc>
        <w:tc>
          <w:tcPr>
            <w:tcW w:w="1813" w:type="dxa"/>
            <w:tcBorders>
              <w:top w:val="single" w:sz="4" w:space="0" w:color="7030A0"/>
              <w:left w:val="single" w:sz="4" w:space="0" w:color="7030A0"/>
              <w:bottom w:val="single" w:sz="4" w:space="0" w:color="7030A0"/>
              <w:right w:val="single" w:sz="4" w:space="0" w:color="7030A0"/>
            </w:tcBorders>
          </w:tcPr>
          <w:p w14:paraId="7DD700CF" w14:textId="2D07AFC2" w:rsidR="00B97547" w:rsidRPr="00C33967" w:rsidRDefault="00B97547" w:rsidP="00B97547">
            <w:pPr>
              <w:pStyle w:val="TableParagraph"/>
              <w:rPr>
                <w:sz w:val="20"/>
                <w:szCs w:val="20"/>
              </w:rPr>
            </w:pPr>
          </w:p>
        </w:tc>
      </w:tr>
      <w:tr w:rsidR="00B97547" w:rsidRPr="00C33967" w14:paraId="0775AA03" w14:textId="77777777" w:rsidTr="00D057A4">
        <w:trPr>
          <w:trHeight w:val="318"/>
        </w:trPr>
        <w:tc>
          <w:tcPr>
            <w:tcW w:w="1431" w:type="dxa"/>
            <w:tcBorders>
              <w:top w:val="single" w:sz="4" w:space="0" w:color="7030A0"/>
              <w:left w:val="single" w:sz="4" w:space="0" w:color="7030A0"/>
              <w:bottom w:val="single" w:sz="4" w:space="0" w:color="7030A0"/>
              <w:right w:val="single" w:sz="4" w:space="0" w:color="7030A0"/>
            </w:tcBorders>
          </w:tcPr>
          <w:p w14:paraId="0A11C47A" w14:textId="77777777" w:rsidR="00B97547" w:rsidRPr="00C33967" w:rsidRDefault="00B97547" w:rsidP="00B97547">
            <w:pPr>
              <w:pStyle w:val="TableParagraph"/>
              <w:ind w:left="108"/>
              <w:rPr>
                <w:b/>
                <w:sz w:val="20"/>
                <w:szCs w:val="20"/>
              </w:rPr>
            </w:pPr>
            <w:r w:rsidRPr="00C33967">
              <w:rPr>
                <w:b/>
                <w:sz w:val="20"/>
                <w:szCs w:val="20"/>
              </w:rPr>
              <w:t>Yüzde</w:t>
            </w:r>
          </w:p>
        </w:tc>
        <w:tc>
          <w:tcPr>
            <w:tcW w:w="1318" w:type="dxa"/>
            <w:tcBorders>
              <w:top w:val="single" w:sz="4" w:space="0" w:color="7030A0"/>
              <w:left w:val="single" w:sz="4" w:space="0" w:color="7030A0"/>
              <w:bottom w:val="single" w:sz="4" w:space="0" w:color="7030A0"/>
              <w:right w:val="single" w:sz="4" w:space="0" w:color="7030A0"/>
            </w:tcBorders>
          </w:tcPr>
          <w:p w14:paraId="66AB42E7" w14:textId="77777777" w:rsidR="00B97547" w:rsidRPr="00C33967" w:rsidRDefault="00B97547" w:rsidP="00B97547">
            <w:pPr>
              <w:pStyle w:val="TableParagraph"/>
              <w:rPr>
                <w:b/>
                <w:bCs/>
                <w:sz w:val="20"/>
                <w:szCs w:val="20"/>
              </w:rPr>
            </w:pPr>
          </w:p>
        </w:tc>
        <w:tc>
          <w:tcPr>
            <w:tcW w:w="1559" w:type="dxa"/>
            <w:tcBorders>
              <w:top w:val="single" w:sz="4" w:space="0" w:color="7030A0"/>
              <w:left w:val="single" w:sz="4" w:space="0" w:color="7030A0"/>
              <w:bottom w:val="single" w:sz="4" w:space="0" w:color="7030A0"/>
              <w:right w:val="single" w:sz="4" w:space="0" w:color="7030A0"/>
            </w:tcBorders>
          </w:tcPr>
          <w:p w14:paraId="533275CD" w14:textId="3D77D5B0" w:rsidR="00B97547" w:rsidRPr="00C33967" w:rsidRDefault="000F3051" w:rsidP="000F3051">
            <w:pPr>
              <w:pStyle w:val="TableParagraph"/>
              <w:jc w:val="center"/>
              <w:rPr>
                <w:b/>
                <w:bCs/>
                <w:sz w:val="20"/>
                <w:szCs w:val="20"/>
              </w:rPr>
            </w:pPr>
            <w:r>
              <w:rPr>
                <w:b/>
                <w:bCs/>
                <w:sz w:val="20"/>
                <w:szCs w:val="20"/>
              </w:rPr>
              <w:t>%42,86</w:t>
            </w:r>
          </w:p>
        </w:tc>
        <w:tc>
          <w:tcPr>
            <w:tcW w:w="1429" w:type="dxa"/>
            <w:tcBorders>
              <w:top w:val="single" w:sz="4" w:space="0" w:color="7030A0"/>
              <w:left w:val="single" w:sz="4" w:space="0" w:color="7030A0"/>
              <w:bottom w:val="single" w:sz="4" w:space="0" w:color="7030A0"/>
              <w:right w:val="single" w:sz="4" w:space="0" w:color="7030A0"/>
            </w:tcBorders>
          </w:tcPr>
          <w:p w14:paraId="51DE2A2A" w14:textId="3FC4C349" w:rsidR="00B97547" w:rsidRPr="00C33967" w:rsidRDefault="00B97547" w:rsidP="000F3051">
            <w:pPr>
              <w:pStyle w:val="TableParagraph"/>
              <w:jc w:val="center"/>
              <w:rPr>
                <w:b/>
                <w:bCs/>
                <w:sz w:val="20"/>
                <w:szCs w:val="20"/>
              </w:rPr>
            </w:pPr>
          </w:p>
        </w:tc>
        <w:tc>
          <w:tcPr>
            <w:tcW w:w="1436" w:type="dxa"/>
            <w:tcBorders>
              <w:top w:val="single" w:sz="4" w:space="0" w:color="7030A0"/>
              <w:left w:val="single" w:sz="4" w:space="0" w:color="7030A0"/>
              <w:bottom w:val="single" w:sz="4" w:space="0" w:color="7030A0"/>
              <w:right w:val="single" w:sz="4" w:space="0" w:color="7030A0"/>
            </w:tcBorders>
          </w:tcPr>
          <w:p w14:paraId="53046E4A" w14:textId="4E946BA5" w:rsidR="00B97547" w:rsidRPr="00C33967" w:rsidRDefault="000F3051" w:rsidP="000F3051">
            <w:pPr>
              <w:pStyle w:val="TableParagraph"/>
              <w:jc w:val="center"/>
              <w:rPr>
                <w:b/>
                <w:bCs/>
                <w:sz w:val="20"/>
                <w:szCs w:val="20"/>
              </w:rPr>
            </w:pPr>
            <w:r>
              <w:rPr>
                <w:b/>
                <w:bCs/>
                <w:sz w:val="20"/>
                <w:szCs w:val="20"/>
              </w:rPr>
              <w:t>%57,14</w:t>
            </w:r>
          </w:p>
        </w:tc>
        <w:tc>
          <w:tcPr>
            <w:tcW w:w="1813" w:type="dxa"/>
            <w:tcBorders>
              <w:top w:val="single" w:sz="4" w:space="0" w:color="7030A0"/>
              <w:left w:val="single" w:sz="4" w:space="0" w:color="7030A0"/>
              <w:bottom w:val="single" w:sz="4" w:space="0" w:color="7030A0"/>
              <w:right w:val="single" w:sz="4" w:space="0" w:color="7030A0"/>
            </w:tcBorders>
          </w:tcPr>
          <w:p w14:paraId="6C07EF56" w14:textId="053211FE" w:rsidR="00B97547" w:rsidRPr="00C33967" w:rsidRDefault="00B97547" w:rsidP="00B97547">
            <w:pPr>
              <w:pStyle w:val="TableParagraph"/>
              <w:rPr>
                <w:b/>
                <w:bCs/>
                <w:sz w:val="20"/>
                <w:szCs w:val="20"/>
              </w:rPr>
            </w:pPr>
          </w:p>
        </w:tc>
      </w:tr>
    </w:tbl>
    <w:p w14:paraId="41834382" w14:textId="2BADDCB3" w:rsidR="00AF6B35" w:rsidRDefault="00AF6B35" w:rsidP="00595BF0">
      <w:pPr>
        <w:jc w:val="center"/>
      </w:pPr>
      <w:r>
        <w:rPr>
          <w:noProof/>
        </w:rPr>
        <w:lastRenderedPageBreak/>
        <w:drawing>
          <wp:inline distT="0" distB="0" distL="0" distR="0" wp14:anchorId="177A01E7" wp14:editId="783B8CD8">
            <wp:extent cx="5486400" cy="3022600"/>
            <wp:effectExtent l="0" t="0" r="0" b="635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96B68E9" w14:textId="0F6513BF" w:rsidR="00AF6B35" w:rsidRPr="00D0405A" w:rsidRDefault="00DB444C" w:rsidP="00D0405A">
      <w:pPr>
        <w:pStyle w:val="ResimYazs"/>
        <w:jc w:val="center"/>
        <w:rPr>
          <w:b/>
          <w:i w:val="0"/>
          <w:color w:val="auto"/>
          <w:sz w:val="24"/>
        </w:rPr>
      </w:pPr>
      <w:bookmarkStart w:id="42" w:name="_Toc74045095"/>
      <w:r w:rsidRPr="00D0405A">
        <w:rPr>
          <w:b/>
          <w:i w:val="0"/>
          <w:color w:val="auto"/>
          <w:sz w:val="24"/>
        </w:rPr>
        <w:t xml:space="preserve">Grafik </w:t>
      </w:r>
      <w:r w:rsidRPr="00D0405A">
        <w:rPr>
          <w:b/>
          <w:i w:val="0"/>
          <w:color w:val="auto"/>
          <w:sz w:val="24"/>
        </w:rPr>
        <w:fldChar w:fldCharType="begin"/>
      </w:r>
      <w:r w:rsidRPr="00D0405A">
        <w:rPr>
          <w:b/>
          <w:i w:val="0"/>
          <w:color w:val="auto"/>
          <w:sz w:val="24"/>
        </w:rPr>
        <w:instrText xml:space="preserve"> SEQ Grafik_ \* ARABIC </w:instrText>
      </w:r>
      <w:r w:rsidRPr="00D0405A">
        <w:rPr>
          <w:b/>
          <w:i w:val="0"/>
          <w:color w:val="auto"/>
          <w:sz w:val="24"/>
        </w:rPr>
        <w:fldChar w:fldCharType="separate"/>
      </w:r>
      <w:r w:rsidR="00974D8E">
        <w:rPr>
          <w:b/>
          <w:i w:val="0"/>
          <w:noProof/>
          <w:color w:val="auto"/>
          <w:sz w:val="24"/>
        </w:rPr>
        <w:t>2</w:t>
      </w:r>
      <w:r w:rsidRPr="00D0405A">
        <w:rPr>
          <w:b/>
          <w:i w:val="0"/>
          <w:color w:val="auto"/>
          <w:sz w:val="24"/>
        </w:rPr>
        <w:fldChar w:fldCharType="end"/>
      </w:r>
      <w:r w:rsidR="00B94CEF">
        <w:rPr>
          <w:b/>
          <w:i w:val="0"/>
          <w:color w:val="auto"/>
          <w:sz w:val="24"/>
        </w:rPr>
        <w:t>:</w:t>
      </w:r>
      <w:r w:rsidRPr="00D0405A">
        <w:rPr>
          <w:b/>
          <w:i w:val="0"/>
          <w:color w:val="auto"/>
          <w:sz w:val="24"/>
        </w:rPr>
        <w:t xml:space="preserve"> İdari Personel Eğitim Durumu</w:t>
      </w:r>
      <w:bookmarkEnd w:id="42"/>
    </w:p>
    <w:p w14:paraId="75CE1367" w14:textId="7DCB4C6D" w:rsidR="00AF6B35" w:rsidRDefault="00AF6B35" w:rsidP="00B97547"/>
    <w:p w14:paraId="7B3FF518" w14:textId="2CDC26B4" w:rsidR="00AF6B35" w:rsidRDefault="00E7082C" w:rsidP="00595BF0">
      <w:pPr>
        <w:pStyle w:val="Balk3"/>
        <w:spacing w:line="360" w:lineRule="auto"/>
        <w:ind w:firstLine="708"/>
      </w:pPr>
      <w:bookmarkStart w:id="43" w:name="_Toc74044907"/>
      <w:r>
        <w:t>3</w:t>
      </w:r>
      <w:r w:rsidR="007565DE">
        <w:t>.6.1.3. İdari Personel Hizmet Süresi</w:t>
      </w:r>
      <w:bookmarkEnd w:id="43"/>
    </w:p>
    <w:p w14:paraId="62B6A173" w14:textId="3E4CB54D" w:rsidR="00350BFF" w:rsidRPr="004A07C1" w:rsidRDefault="00350BFF" w:rsidP="004A5874">
      <w:pPr>
        <w:pStyle w:val="ResimYazs"/>
        <w:spacing w:after="120"/>
        <w:ind w:firstLine="709"/>
        <w:jc w:val="center"/>
        <w:rPr>
          <w:b/>
          <w:bCs/>
          <w:i w:val="0"/>
          <w:iCs w:val="0"/>
          <w:color w:val="auto"/>
          <w:sz w:val="24"/>
          <w:szCs w:val="24"/>
        </w:rPr>
      </w:pPr>
      <w:bookmarkStart w:id="44" w:name="_Toc74044940"/>
      <w:r w:rsidRPr="004A07C1">
        <w:rPr>
          <w:b/>
          <w:bCs/>
          <w:i w:val="0"/>
          <w:iCs w:val="0"/>
          <w:color w:val="auto"/>
          <w:sz w:val="24"/>
          <w:szCs w:val="24"/>
        </w:rPr>
        <w:t xml:space="preserve">Tablo </w:t>
      </w:r>
      <w:r w:rsidRPr="004A07C1">
        <w:rPr>
          <w:b/>
          <w:bCs/>
          <w:i w:val="0"/>
          <w:iCs w:val="0"/>
          <w:color w:val="auto"/>
          <w:sz w:val="24"/>
          <w:szCs w:val="24"/>
        </w:rPr>
        <w:fldChar w:fldCharType="begin"/>
      </w:r>
      <w:r w:rsidRPr="004A07C1">
        <w:rPr>
          <w:b/>
          <w:bCs/>
          <w:i w:val="0"/>
          <w:iCs w:val="0"/>
          <w:color w:val="auto"/>
          <w:sz w:val="24"/>
          <w:szCs w:val="24"/>
        </w:rPr>
        <w:instrText xml:space="preserve"> SEQ Tablo \* ARABIC </w:instrText>
      </w:r>
      <w:r w:rsidRPr="004A07C1">
        <w:rPr>
          <w:b/>
          <w:bCs/>
          <w:i w:val="0"/>
          <w:iCs w:val="0"/>
          <w:color w:val="auto"/>
          <w:sz w:val="24"/>
          <w:szCs w:val="24"/>
        </w:rPr>
        <w:fldChar w:fldCharType="separate"/>
      </w:r>
      <w:r w:rsidR="00974D8E">
        <w:rPr>
          <w:b/>
          <w:bCs/>
          <w:i w:val="0"/>
          <w:iCs w:val="0"/>
          <w:noProof/>
          <w:color w:val="auto"/>
          <w:sz w:val="24"/>
          <w:szCs w:val="24"/>
        </w:rPr>
        <w:t>9</w:t>
      </w:r>
      <w:r w:rsidRPr="004A07C1">
        <w:rPr>
          <w:b/>
          <w:bCs/>
          <w:i w:val="0"/>
          <w:iCs w:val="0"/>
          <w:color w:val="auto"/>
          <w:sz w:val="24"/>
          <w:szCs w:val="24"/>
        </w:rPr>
        <w:fldChar w:fldCharType="end"/>
      </w:r>
      <w:r w:rsidR="004A5874">
        <w:rPr>
          <w:b/>
          <w:bCs/>
          <w:i w:val="0"/>
          <w:iCs w:val="0"/>
          <w:color w:val="auto"/>
          <w:sz w:val="24"/>
          <w:szCs w:val="24"/>
        </w:rPr>
        <w:t>:</w:t>
      </w:r>
      <w:r w:rsidRPr="004A07C1">
        <w:rPr>
          <w:b/>
          <w:bCs/>
          <w:i w:val="0"/>
          <w:iCs w:val="0"/>
          <w:color w:val="auto"/>
          <w:sz w:val="24"/>
          <w:szCs w:val="24"/>
        </w:rPr>
        <w:t xml:space="preserve"> İdari Personel Hizmet Süresi</w:t>
      </w:r>
      <w:bookmarkEnd w:id="44"/>
    </w:p>
    <w:tbl>
      <w:tblPr>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926"/>
        <w:gridCol w:w="1134"/>
        <w:gridCol w:w="1134"/>
        <w:gridCol w:w="1134"/>
        <w:gridCol w:w="1276"/>
        <w:gridCol w:w="1985"/>
      </w:tblGrid>
      <w:tr w:rsidR="00B97547" w:rsidRPr="00C33967" w14:paraId="70E88216" w14:textId="77777777" w:rsidTr="00D057A4">
        <w:trPr>
          <w:trHeight w:val="427"/>
        </w:trPr>
        <w:tc>
          <w:tcPr>
            <w:tcW w:w="8986" w:type="dxa"/>
            <w:gridSpan w:val="7"/>
            <w:tcBorders>
              <w:top w:val="single" w:sz="4" w:space="0" w:color="7030A0"/>
              <w:left w:val="single" w:sz="4" w:space="0" w:color="7030A0"/>
              <w:bottom w:val="single" w:sz="4" w:space="0" w:color="7030A0"/>
              <w:right w:val="single" w:sz="4" w:space="0" w:color="7030A0"/>
            </w:tcBorders>
            <w:shd w:val="clear" w:color="auto" w:fill="ACB9CA" w:themeFill="text2" w:themeFillTint="66"/>
            <w:vAlign w:val="center"/>
          </w:tcPr>
          <w:p w14:paraId="76D55345" w14:textId="77777777" w:rsidR="00B97547" w:rsidRPr="00C33967" w:rsidRDefault="00B97547" w:rsidP="00B97547">
            <w:pPr>
              <w:pStyle w:val="TableParagraph"/>
              <w:ind w:left="3044" w:right="3034"/>
              <w:rPr>
                <w:b/>
                <w:sz w:val="20"/>
                <w:szCs w:val="20"/>
              </w:rPr>
            </w:pPr>
            <w:r w:rsidRPr="00C33967">
              <w:rPr>
                <w:b/>
                <w:sz w:val="20"/>
                <w:szCs w:val="20"/>
              </w:rPr>
              <w:t>İdari Personelin Hizmet Süresi</w:t>
            </w:r>
          </w:p>
        </w:tc>
      </w:tr>
      <w:tr w:rsidR="00B97547" w:rsidRPr="00C33967" w14:paraId="6346BD5D" w14:textId="77777777" w:rsidTr="00D057A4">
        <w:trPr>
          <w:trHeight w:val="459"/>
        </w:trPr>
        <w:tc>
          <w:tcPr>
            <w:tcW w:w="1397" w:type="dxa"/>
            <w:tcBorders>
              <w:top w:val="single" w:sz="4" w:space="0" w:color="7030A0"/>
              <w:left w:val="single" w:sz="4" w:space="0" w:color="7030A0"/>
              <w:bottom w:val="single" w:sz="4" w:space="0" w:color="7030A0"/>
              <w:right w:val="single" w:sz="4" w:space="0" w:color="7030A0"/>
            </w:tcBorders>
          </w:tcPr>
          <w:p w14:paraId="22D3884B" w14:textId="77777777" w:rsidR="00B97547" w:rsidRPr="00C33967" w:rsidRDefault="00B97547" w:rsidP="00B97547">
            <w:pPr>
              <w:pStyle w:val="TableParagraph"/>
              <w:rPr>
                <w:sz w:val="20"/>
                <w:szCs w:val="20"/>
              </w:rPr>
            </w:pPr>
          </w:p>
        </w:tc>
        <w:tc>
          <w:tcPr>
            <w:tcW w:w="926" w:type="dxa"/>
            <w:tcBorders>
              <w:top w:val="single" w:sz="4" w:space="0" w:color="7030A0"/>
              <w:left w:val="single" w:sz="4" w:space="0" w:color="7030A0"/>
              <w:bottom w:val="single" w:sz="4" w:space="0" w:color="7030A0"/>
              <w:right w:val="single" w:sz="4" w:space="0" w:color="7030A0"/>
            </w:tcBorders>
            <w:vAlign w:val="center"/>
          </w:tcPr>
          <w:p w14:paraId="28207A4B" w14:textId="77777777" w:rsidR="00B97547" w:rsidRPr="00C33967" w:rsidRDefault="00B97547" w:rsidP="00B97547">
            <w:pPr>
              <w:pStyle w:val="TableParagraph"/>
              <w:spacing w:before="115"/>
              <w:rPr>
                <w:b/>
                <w:sz w:val="20"/>
                <w:szCs w:val="20"/>
              </w:rPr>
            </w:pPr>
            <w:r w:rsidRPr="00C33967">
              <w:rPr>
                <w:b/>
                <w:sz w:val="20"/>
                <w:szCs w:val="20"/>
              </w:rPr>
              <w:t>1–5 Yıl</w:t>
            </w:r>
          </w:p>
        </w:tc>
        <w:tc>
          <w:tcPr>
            <w:tcW w:w="1134" w:type="dxa"/>
            <w:tcBorders>
              <w:top w:val="single" w:sz="4" w:space="0" w:color="7030A0"/>
              <w:left w:val="single" w:sz="4" w:space="0" w:color="7030A0"/>
              <w:bottom w:val="single" w:sz="4" w:space="0" w:color="7030A0"/>
              <w:right w:val="single" w:sz="4" w:space="0" w:color="7030A0"/>
            </w:tcBorders>
            <w:vAlign w:val="center"/>
          </w:tcPr>
          <w:p w14:paraId="010048F2" w14:textId="77777777" w:rsidR="00B97547" w:rsidRPr="00C33967" w:rsidRDefault="00B97547" w:rsidP="00B97547">
            <w:pPr>
              <w:pStyle w:val="TableParagraph"/>
              <w:spacing w:before="115"/>
              <w:rPr>
                <w:b/>
                <w:sz w:val="20"/>
                <w:szCs w:val="20"/>
              </w:rPr>
            </w:pPr>
            <w:r w:rsidRPr="00C33967">
              <w:rPr>
                <w:b/>
                <w:sz w:val="20"/>
                <w:szCs w:val="20"/>
              </w:rPr>
              <w:t>6-10 Yıl</w:t>
            </w:r>
          </w:p>
        </w:tc>
        <w:tc>
          <w:tcPr>
            <w:tcW w:w="1134" w:type="dxa"/>
            <w:tcBorders>
              <w:top w:val="single" w:sz="4" w:space="0" w:color="7030A0"/>
              <w:left w:val="single" w:sz="4" w:space="0" w:color="7030A0"/>
              <w:bottom w:val="single" w:sz="4" w:space="0" w:color="7030A0"/>
              <w:right w:val="single" w:sz="4" w:space="0" w:color="7030A0"/>
            </w:tcBorders>
            <w:vAlign w:val="center"/>
          </w:tcPr>
          <w:p w14:paraId="02FB1A26" w14:textId="77777777" w:rsidR="00B97547" w:rsidRPr="00C33967" w:rsidRDefault="00B97547" w:rsidP="00B97547">
            <w:pPr>
              <w:pStyle w:val="TableParagraph"/>
              <w:spacing w:before="115"/>
              <w:rPr>
                <w:b/>
                <w:sz w:val="20"/>
                <w:szCs w:val="20"/>
              </w:rPr>
            </w:pPr>
            <w:r w:rsidRPr="00C33967">
              <w:rPr>
                <w:b/>
                <w:sz w:val="20"/>
                <w:szCs w:val="20"/>
              </w:rPr>
              <w:t>11-15 Yıl</w:t>
            </w:r>
          </w:p>
        </w:tc>
        <w:tc>
          <w:tcPr>
            <w:tcW w:w="1134" w:type="dxa"/>
            <w:tcBorders>
              <w:top w:val="single" w:sz="4" w:space="0" w:color="7030A0"/>
              <w:left w:val="single" w:sz="4" w:space="0" w:color="7030A0"/>
              <w:bottom w:val="single" w:sz="4" w:space="0" w:color="7030A0"/>
              <w:right w:val="single" w:sz="4" w:space="0" w:color="7030A0"/>
            </w:tcBorders>
            <w:vAlign w:val="center"/>
          </w:tcPr>
          <w:p w14:paraId="7626DA0D" w14:textId="77777777" w:rsidR="00B97547" w:rsidRPr="00C33967" w:rsidRDefault="00B97547" w:rsidP="00B97547">
            <w:pPr>
              <w:pStyle w:val="TableParagraph"/>
              <w:spacing w:before="115"/>
              <w:rPr>
                <w:b/>
                <w:sz w:val="20"/>
                <w:szCs w:val="20"/>
              </w:rPr>
            </w:pPr>
            <w:r w:rsidRPr="00C33967">
              <w:rPr>
                <w:b/>
                <w:sz w:val="20"/>
                <w:szCs w:val="20"/>
              </w:rPr>
              <w:t>16–20 Yıl</w:t>
            </w:r>
          </w:p>
        </w:tc>
        <w:tc>
          <w:tcPr>
            <w:tcW w:w="1276" w:type="dxa"/>
            <w:tcBorders>
              <w:top w:val="single" w:sz="4" w:space="0" w:color="7030A0"/>
              <w:left w:val="single" w:sz="4" w:space="0" w:color="7030A0"/>
              <w:bottom w:val="single" w:sz="4" w:space="0" w:color="7030A0"/>
              <w:right w:val="single" w:sz="4" w:space="0" w:color="7030A0"/>
            </w:tcBorders>
            <w:vAlign w:val="center"/>
          </w:tcPr>
          <w:p w14:paraId="4B881D8B" w14:textId="77777777" w:rsidR="00B97547" w:rsidRPr="00C33967" w:rsidRDefault="00B97547" w:rsidP="00B97547">
            <w:pPr>
              <w:pStyle w:val="TableParagraph"/>
              <w:spacing w:before="115"/>
              <w:ind w:left="217"/>
              <w:rPr>
                <w:b/>
                <w:sz w:val="20"/>
                <w:szCs w:val="20"/>
              </w:rPr>
            </w:pPr>
            <w:r w:rsidRPr="00C33967">
              <w:rPr>
                <w:b/>
                <w:sz w:val="20"/>
                <w:szCs w:val="20"/>
              </w:rPr>
              <w:t>21–25 Yıl</w:t>
            </w:r>
          </w:p>
        </w:tc>
        <w:tc>
          <w:tcPr>
            <w:tcW w:w="1985" w:type="dxa"/>
            <w:tcBorders>
              <w:top w:val="single" w:sz="4" w:space="0" w:color="7030A0"/>
              <w:left w:val="single" w:sz="4" w:space="0" w:color="7030A0"/>
              <w:bottom w:val="single" w:sz="4" w:space="0" w:color="7030A0"/>
              <w:right w:val="single" w:sz="4" w:space="0" w:color="7030A0"/>
            </w:tcBorders>
            <w:vAlign w:val="center"/>
          </w:tcPr>
          <w:p w14:paraId="3FE22F8B" w14:textId="77777777" w:rsidR="00B97547" w:rsidRPr="00C33967" w:rsidRDefault="00B97547" w:rsidP="00B97547">
            <w:pPr>
              <w:pStyle w:val="TableParagraph"/>
              <w:spacing w:line="230" w:lineRule="atLeast"/>
              <w:ind w:left="387" w:right="219" w:hanging="139"/>
              <w:rPr>
                <w:b/>
                <w:sz w:val="20"/>
                <w:szCs w:val="20"/>
              </w:rPr>
            </w:pPr>
            <w:r w:rsidRPr="00C33967">
              <w:rPr>
                <w:b/>
                <w:sz w:val="20"/>
                <w:szCs w:val="20"/>
              </w:rPr>
              <w:t>26 Yıl ve Üzeri</w:t>
            </w:r>
          </w:p>
        </w:tc>
      </w:tr>
      <w:tr w:rsidR="00B97547" w:rsidRPr="00C33967" w14:paraId="2655583A" w14:textId="77777777" w:rsidTr="00D057A4">
        <w:trPr>
          <w:trHeight w:val="229"/>
        </w:trPr>
        <w:tc>
          <w:tcPr>
            <w:tcW w:w="1397" w:type="dxa"/>
            <w:tcBorders>
              <w:top w:val="single" w:sz="4" w:space="0" w:color="7030A0"/>
              <w:left w:val="single" w:sz="4" w:space="0" w:color="7030A0"/>
              <w:bottom w:val="single" w:sz="4" w:space="0" w:color="7030A0"/>
              <w:right w:val="single" w:sz="4" w:space="0" w:color="7030A0"/>
            </w:tcBorders>
          </w:tcPr>
          <w:p w14:paraId="2BDB78C5" w14:textId="77777777" w:rsidR="00B97547" w:rsidRPr="00C33967" w:rsidRDefault="00B97547" w:rsidP="00B97547">
            <w:pPr>
              <w:pStyle w:val="TableParagraph"/>
              <w:spacing w:line="210" w:lineRule="exact"/>
              <w:ind w:left="230" w:right="221"/>
              <w:rPr>
                <w:b/>
                <w:sz w:val="20"/>
                <w:szCs w:val="20"/>
              </w:rPr>
            </w:pPr>
            <w:r w:rsidRPr="00C33967">
              <w:rPr>
                <w:b/>
                <w:sz w:val="20"/>
                <w:szCs w:val="20"/>
              </w:rPr>
              <w:t>Kişi Sayısı</w:t>
            </w:r>
          </w:p>
        </w:tc>
        <w:tc>
          <w:tcPr>
            <w:tcW w:w="926" w:type="dxa"/>
            <w:tcBorders>
              <w:top w:val="single" w:sz="4" w:space="0" w:color="7030A0"/>
              <w:left w:val="single" w:sz="4" w:space="0" w:color="7030A0"/>
              <w:bottom w:val="single" w:sz="4" w:space="0" w:color="7030A0"/>
              <w:right w:val="single" w:sz="4" w:space="0" w:color="7030A0"/>
            </w:tcBorders>
          </w:tcPr>
          <w:p w14:paraId="1DB4EB32" w14:textId="004B7A63" w:rsidR="00B97547" w:rsidRPr="00C33967" w:rsidRDefault="00913E7E" w:rsidP="000F3051">
            <w:pPr>
              <w:pStyle w:val="TableParagraph"/>
              <w:jc w:val="center"/>
              <w:rPr>
                <w:sz w:val="20"/>
                <w:szCs w:val="20"/>
              </w:rPr>
            </w:pPr>
            <w:r>
              <w:rPr>
                <w:sz w:val="20"/>
                <w:szCs w:val="20"/>
              </w:rPr>
              <w:t>1</w:t>
            </w:r>
          </w:p>
        </w:tc>
        <w:tc>
          <w:tcPr>
            <w:tcW w:w="1134" w:type="dxa"/>
            <w:tcBorders>
              <w:top w:val="single" w:sz="4" w:space="0" w:color="7030A0"/>
              <w:left w:val="single" w:sz="4" w:space="0" w:color="7030A0"/>
              <w:bottom w:val="single" w:sz="4" w:space="0" w:color="7030A0"/>
              <w:right w:val="single" w:sz="4" w:space="0" w:color="7030A0"/>
            </w:tcBorders>
          </w:tcPr>
          <w:p w14:paraId="40AF9789" w14:textId="1924B8D0" w:rsidR="00B97547" w:rsidRPr="00C33967" w:rsidRDefault="00913E7E" w:rsidP="000F3051">
            <w:pPr>
              <w:pStyle w:val="TableParagraph"/>
              <w:jc w:val="center"/>
              <w:rPr>
                <w:sz w:val="20"/>
                <w:szCs w:val="20"/>
              </w:rPr>
            </w:pPr>
            <w:r>
              <w:rPr>
                <w:sz w:val="20"/>
                <w:szCs w:val="20"/>
              </w:rPr>
              <w:t>3</w:t>
            </w:r>
          </w:p>
        </w:tc>
        <w:tc>
          <w:tcPr>
            <w:tcW w:w="1134" w:type="dxa"/>
            <w:tcBorders>
              <w:top w:val="single" w:sz="4" w:space="0" w:color="7030A0"/>
              <w:left w:val="single" w:sz="4" w:space="0" w:color="7030A0"/>
              <w:bottom w:val="single" w:sz="4" w:space="0" w:color="7030A0"/>
              <w:right w:val="single" w:sz="4" w:space="0" w:color="7030A0"/>
            </w:tcBorders>
          </w:tcPr>
          <w:p w14:paraId="2B55295B" w14:textId="32017529" w:rsidR="00B97547" w:rsidRPr="00C33967" w:rsidRDefault="00913E7E" w:rsidP="000F3051">
            <w:pPr>
              <w:pStyle w:val="TableParagraph"/>
              <w:jc w:val="center"/>
              <w:rPr>
                <w:sz w:val="20"/>
                <w:szCs w:val="20"/>
              </w:rPr>
            </w:pPr>
            <w:r>
              <w:rPr>
                <w:sz w:val="20"/>
                <w:szCs w:val="20"/>
              </w:rPr>
              <w:t>2</w:t>
            </w:r>
          </w:p>
        </w:tc>
        <w:tc>
          <w:tcPr>
            <w:tcW w:w="1134" w:type="dxa"/>
            <w:tcBorders>
              <w:top w:val="single" w:sz="4" w:space="0" w:color="7030A0"/>
              <w:left w:val="single" w:sz="4" w:space="0" w:color="7030A0"/>
              <w:bottom w:val="single" w:sz="4" w:space="0" w:color="7030A0"/>
              <w:right w:val="single" w:sz="4" w:space="0" w:color="7030A0"/>
            </w:tcBorders>
          </w:tcPr>
          <w:p w14:paraId="7D203F94" w14:textId="77777777" w:rsidR="00B97547" w:rsidRPr="00C33967" w:rsidRDefault="00B97547" w:rsidP="000F3051">
            <w:pPr>
              <w:pStyle w:val="TableParagraph"/>
              <w:jc w:val="center"/>
              <w:rPr>
                <w:sz w:val="20"/>
                <w:szCs w:val="20"/>
              </w:rPr>
            </w:pPr>
          </w:p>
        </w:tc>
        <w:tc>
          <w:tcPr>
            <w:tcW w:w="1276" w:type="dxa"/>
            <w:tcBorders>
              <w:top w:val="single" w:sz="4" w:space="0" w:color="7030A0"/>
              <w:left w:val="single" w:sz="4" w:space="0" w:color="7030A0"/>
              <w:bottom w:val="single" w:sz="4" w:space="0" w:color="7030A0"/>
              <w:right w:val="single" w:sz="4" w:space="0" w:color="7030A0"/>
            </w:tcBorders>
          </w:tcPr>
          <w:p w14:paraId="59340175" w14:textId="7CF8740B" w:rsidR="00B97547" w:rsidRPr="00C33967" w:rsidRDefault="00913E7E" w:rsidP="000F3051">
            <w:pPr>
              <w:pStyle w:val="TableParagraph"/>
              <w:jc w:val="center"/>
              <w:rPr>
                <w:sz w:val="20"/>
                <w:szCs w:val="20"/>
              </w:rPr>
            </w:pPr>
            <w:r>
              <w:rPr>
                <w:sz w:val="20"/>
                <w:szCs w:val="20"/>
              </w:rPr>
              <w:t>1</w:t>
            </w:r>
          </w:p>
        </w:tc>
        <w:tc>
          <w:tcPr>
            <w:tcW w:w="1985" w:type="dxa"/>
            <w:tcBorders>
              <w:top w:val="single" w:sz="4" w:space="0" w:color="7030A0"/>
              <w:left w:val="single" w:sz="4" w:space="0" w:color="7030A0"/>
              <w:bottom w:val="single" w:sz="4" w:space="0" w:color="7030A0"/>
              <w:right w:val="single" w:sz="4" w:space="0" w:color="7030A0"/>
            </w:tcBorders>
          </w:tcPr>
          <w:p w14:paraId="3B28C689" w14:textId="319A1CB1" w:rsidR="00B97547" w:rsidRPr="00C33967" w:rsidRDefault="00B97547" w:rsidP="00B97547">
            <w:pPr>
              <w:pStyle w:val="TableParagraph"/>
              <w:rPr>
                <w:sz w:val="20"/>
                <w:szCs w:val="20"/>
              </w:rPr>
            </w:pPr>
          </w:p>
        </w:tc>
      </w:tr>
      <w:tr w:rsidR="00B97547" w:rsidRPr="00C33967" w14:paraId="07D4B04A" w14:textId="77777777" w:rsidTr="00D057A4">
        <w:trPr>
          <w:trHeight w:val="229"/>
        </w:trPr>
        <w:tc>
          <w:tcPr>
            <w:tcW w:w="1397" w:type="dxa"/>
            <w:tcBorders>
              <w:top w:val="single" w:sz="4" w:space="0" w:color="7030A0"/>
              <w:left w:val="single" w:sz="4" w:space="0" w:color="7030A0"/>
              <w:bottom w:val="single" w:sz="4" w:space="0" w:color="7030A0"/>
              <w:right w:val="single" w:sz="4" w:space="0" w:color="7030A0"/>
            </w:tcBorders>
          </w:tcPr>
          <w:p w14:paraId="33267679" w14:textId="77777777" w:rsidR="00B97547" w:rsidRPr="00C33967" w:rsidRDefault="00B97547" w:rsidP="00B97547">
            <w:pPr>
              <w:pStyle w:val="TableParagraph"/>
              <w:spacing w:line="210" w:lineRule="exact"/>
              <w:ind w:left="230" w:right="221"/>
              <w:rPr>
                <w:b/>
                <w:sz w:val="20"/>
                <w:szCs w:val="20"/>
              </w:rPr>
            </w:pPr>
            <w:r w:rsidRPr="00C33967">
              <w:rPr>
                <w:b/>
                <w:sz w:val="20"/>
                <w:szCs w:val="20"/>
              </w:rPr>
              <w:t>Yüzde</w:t>
            </w:r>
          </w:p>
        </w:tc>
        <w:tc>
          <w:tcPr>
            <w:tcW w:w="926" w:type="dxa"/>
            <w:tcBorders>
              <w:top w:val="single" w:sz="4" w:space="0" w:color="7030A0"/>
              <w:left w:val="single" w:sz="4" w:space="0" w:color="7030A0"/>
              <w:bottom w:val="single" w:sz="4" w:space="0" w:color="7030A0"/>
              <w:right w:val="single" w:sz="4" w:space="0" w:color="7030A0"/>
            </w:tcBorders>
          </w:tcPr>
          <w:p w14:paraId="659BCBC8" w14:textId="2ADB1550" w:rsidR="00B97547" w:rsidRPr="00C33967" w:rsidRDefault="000F3051" w:rsidP="00680C52">
            <w:pPr>
              <w:pStyle w:val="TableParagraph"/>
              <w:jc w:val="center"/>
              <w:rPr>
                <w:b/>
                <w:bCs/>
                <w:sz w:val="20"/>
                <w:szCs w:val="20"/>
              </w:rPr>
            </w:pPr>
            <w:r>
              <w:rPr>
                <w:b/>
                <w:bCs/>
                <w:sz w:val="20"/>
                <w:szCs w:val="20"/>
              </w:rPr>
              <w:t>%14.29</w:t>
            </w:r>
          </w:p>
        </w:tc>
        <w:tc>
          <w:tcPr>
            <w:tcW w:w="1134" w:type="dxa"/>
            <w:tcBorders>
              <w:top w:val="single" w:sz="4" w:space="0" w:color="7030A0"/>
              <w:left w:val="single" w:sz="4" w:space="0" w:color="7030A0"/>
              <w:bottom w:val="single" w:sz="4" w:space="0" w:color="7030A0"/>
              <w:right w:val="single" w:sz="4" w:space="0" w:color="7030A0"/>
            </w:tcBorders>
          </w:tcPr>
          <w:p w14:paraId="24E5B0F8" w14:textId="4D3E244A" w:rsidR="00B97547" w:rsidRPr="00C33967" w:rsidRDefault="000F3051" w:rsidP="00680C52">
            <w:pPr>
              <w:pStyle w:val="TableParagraph"/>
              <w:jc w:val="center"/>
              <w:rPr>
                <w:b/>
                <w:bCs/>
                <w:sz w:val="20"/>
                <w:szCs w:val="20"/>
              </w:rPr>
            </w:pPr>
            <w:r>
              <w:rPr>
                <w:b/>
                <w:bCs/>
                <w:sz w:val="20"/>
                <w:szCs w:val="20"/>
              </w:rPr>
              <w:t>%42.86</w:t>
            </w:r>
          </w:p>
        </w:tc>
        <w:tc>
          <w:tcPr>
            <w:tcW w:w="1134" w:type="dxa"/>
            <w:tcBorders>
              <w:top w:val="single" w:sz="4" w:space="0" w:color="7030A0"/>
              <w:left w:val="single" w:sz="4" w:space="0" w:color="7030A0"/>
              <w:bottom w:val="single" w:sz="4" w:space="0" w:color="7030A0"/>
              <w:right w:val="single" w:sz="4" w:space="0" w:color="7030A0"/>
            </w:tcBorders>
          </w:tcPr>
          <w:p w14:paraId="1AC2D07F" w14:textId="62A54134" w:rsidR="00B97547" w:rsidRPr="00C33967" w:rsidRDefault="000F3051" w:rsidP="00680C52">
            <w:pPr>
              <w:pStyle w:val="TableParagraph"/>
              <w:jc w:val="center"/>
              <w:rPr>
                <w:b/>
                <w:bCs/>
                <w:sz w:val="20"/>
                <w:szCs w:val="20"/>
              </w:rPr>
            </w:pPr>
            <w:r>
              <w:rPr>
                <w:b/>
                <w:bCs/>
                <w:sz w:val="20"/>
                <w:szCs w:val="20"/>
              </w:rPr>
              <w:t>%28.57</w:t>
            </w:r>
          </w:p>
        </w:tc>
        <w:tc>
          <w:tcPr>
            <w:tcW w:w="1134" w:type="dxa"/>
            <w:tcBorders>
              <w:top w:val="single" w:sz="4" w:space="0" w:color="7030A0"/>
              <w:left w:val="single" w:sz="4" w:space="0" w:color="7030A0"/>
              <w:bottom w:val="single" w:sz="4" w:space="0" w:color="7030A0"/>
              <w:right w:val="single" w:sz="4" w:space="0" w:color="7030A0"/>
            </w:tcBorders>
          </w:tcPr>
          <w:p w14:paraId="3EC546AB" w14:textId="77777777" w:rsidR="00B97547" w:rsidRPr="00C33967" w:rsidRDefault="00B97547" w:rsidP="00680C52">
            <w:pPr>
              <w:pStyle w:val="TableParagraph"/>
              <w:jc w:val="center"/>
              <w:rPr>
                <w:b/>
                <w:bCs/>
                <w:sz w:val="20"/>
                <w:szCs w:val="20"/>
              </w:rPr>
            </w:pPr>
          </w:p>
        </w:tc>
        <w:tc>
          <w:tcPr>
            <w:tcW w:w="1276" w:type="dxa"/>
            <w:tcBorders>
              <w:top w:val="single" w:sz="4" w:space="0" w:color="7030A0"/>
              <w:left w:val="single" w:sz="4" w:space="0" w:color="7030A0"/>
              <w:bottom w:val="single" w:sz="4" w:space="0" w:color="7030A0"/>
              <w:right w:val="single" w:sz="4" w:space="0" w:color="7030A0"/>
            </w:tcBorders>
          </w:tcPr>
          <w:p w14:paraId="3134E03E" w14:textId="2EF44CB5" w:rsidR="00B97547" w:rsidRPr="00C33967" w:rsidRDefault="000F3051" w:rsidP="00680C52">
            <w:pPr>
              <w:pStyle w:val="TableParagraph"/>
              <w:jc w:val="center"/>
              <w:rPr>
                <w:b/>
                <w:bCs/>
                <w:sz w:val="20"/>
                <w:szCs w:val="20"/>
              </w:rPr>
            </w:pPr>
            <w:r>
              <w:rPr>
                <w:b/>
                <w:bCs/>
                <w:sz w:val="20"/>
                <w:szCs w:val="20"/>
              </w:rPr>
              <w:t>%14.29</w:t>
            </w:r>
          </w:p>
        </w:tc>
        <w:tc>
          <w:tcPr>
            <w:tcW w:w="1985" w:type="dxa"/>
            <w:tcBorders>
              <w:top w:val="single" w:sz="4" w:space="0" w:color="7030A0"/>
              <w:left w:val="single" w:sz="4" w:space="0" w:color="7030A0"/>
              <w:bottom w:val="single" w:sz="4" w:space="0" w:color="7030A0"/>
              <w:right w:val="single" w:sz="4" w:space="0" w:color="7030A0"/>
            </w:tcBorders>
          </w:tcPr>
          <w:p w14:paraId="548B875C" w14:textId="4DD13835" w:rsidR="00B97547" w:rsidRPr="00C33967" w:rsidRDefault="00B97547" w:rsidP="00680C52">
            <w:pPr>
              <w:pStyle w:val="TableParagraph"/>
              <w:jc w:val="center"/>
              <w:rPr>
                <w:b/>
                <w:bCs/>
                <w:sz w:val="20"/>
                <w:szCs w:val="20"/>
              </w:rPr>
            </w:pPr>
          </w:p>
        </w:tc>
      </w:tr>
    </w:tbl>
    <w:p w14:paraId="7CBE0767" w14:textId="54CFAF70" w:rsidR="00B97547" w:rsidRDefault="00B97547" w:rsidP="00B97547"/>
    <w:p w14:paraId="3AE1686A" w14:textId="3FB55A32" w:rsidR="00AF6B35" w:rsidRDefault="00AF6B35" w:rsidP="00595BF0">
      <w:pPr>
        <w:jc w:val="center"/>
      </w:pPr>
      <w:r>
        <w:rPr>
          <w:noProof/>
        </w:rPr>
        <w:drawing>
          <wp:inline distT="0" distB="0" distL="0" distR="0" wp14:anchorId="2B521671" wp14:editId="7078C5B1">
            <wp:extent cx="5486400" cy="3200400"/>
            <wp:effectExtent l="0" t="0" r="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429C807" w14:textId="01EBB400" w:rsidR="00AF6B35" w:rsidRDefault="00AF6B35" w:rsidP="00B97547"/>
    <w:p w14:paraId="553DF30E" w14:textId="6615BD93" w:rsidR="007565DE" w:rsidRPr="00D0405A" w:rsidRDefault="00D0405A" w:rsidP="00D0405A">
      <w:pPr>
        <w:pStyle w:val="ResimYazs"/>
        <w:jc w:val="center"/>
        <w:rPr>
          <w:b/>
          <w:i w:val="0"/>
          <w:color w:val="auto"/>
          <w:sz w:val="24"/>
        </w:rPr>
      </w:pPr>
      <w:bookmarkStart w:id="45" w:name="_Toc74045096"/>
      <w:r w:rsidRPr="00D0405A">
        <w:rPr>
          <w:b/>
          <w:i w:val="0"/>
          <w:color w:val="auto"/>
          <w:sz w:val="24"/>
        </w:rPr>
        <w:t xml:space="preserve">Grafik </w:t>
      </w:r>
      <w:r w:rsidRPr="00D0405A">
        <w:rPr>
          <w:b/>
          <w:i w:val="0"/>
          <w:color w:val="auto"/>
          <w:sz w:val="24"/>
        </w:rPr>
        <w:fldChar w:fldCharType="begin"/>
      </w:r>
      <w:r w:rsidRPr="00D0405A">
        <w:rPr>
          <w:b/>
          <w:i w:val="0"/>
          <w:color w:val="auto"/>
          <w:sz w:val="24"/>
        </w:rPr>
        <w:instrText xml:space="preserve"> SEQ Grafik_ \* ARABIC </w:instrText>
      </w:r>
      <w:r w:rsidRPr="00D0405A">
        <w:rPr>
          <w:b/>
          <w:i w:val="0"/>
          <w:color w:val="auto"/>
          <w:sz w:val="24"/>
        </w:rPr>
        <w:fldChar w:fldCharType="separate"/>
      </w:r>
      <w:r w:rsidR="00974D8E">
        <w:rPr>
          <w:b/>
          <w:i w:val="0"/>
          <w:noProof/>
          <w:color w:val="auto"/>
          <w:sz w:val="24"/>
        </w:rPr>
        <w:t>3</w:t>
      </w:r>
      <w:r w:rsidRPr="00D0405A">
        <w:rPr>
          <w:b/>
          <w:i w:val="0"/>
          <w:color w:val="auto"/>
          <w:sz w:val="24"/>
        </w:rPr>
        <w:fldChar w:fldCharType="end"/>
      </w:r>
      <w:r w:rsidR="00B94CEF">
        <w:rPr>
          <w:b/>
          <w:i w:val="0"/>
          <w:color w:val="auto"/>
          <w:sz w:val="24"/>
        </w:rPr>
        <w:t>:</w:t>
      </w:r>
      <w:r w:rsidRPr="00D0405A">
        <w:rPr>
          <w:b/>
          <w:i w:val="0"/>
          <w:color w:val="auto"/>
          <w:sz w:val="24"/>
        </w:rPr>
        <w:t xml:space="preserve"> İdari Personel Hizmet Süresi</w:t>
      </w:r>
      <w:bookmarkEnd w:id="45"/>
    </w:p>
    <w:p w14:paraId="42E4A4D8" w14:textId="7CEF644B" w:rsidR="007565DE" w:rsidRDefault="00E7082C" w:rsidP="00595BF0">
      <w:pPr>
        <w:pStyle w:val="Balk3"/>
        <w:ind w:firstLine="708"/>
      </w:pPr>
      <w:bookmarkStart w:id="46" w:name="_Toc74044908"/>
      <w:r>
        <w:lastRenderedPageBreak/>
        <w:t>3</w:t>
      </w:r>
      <w:r w:rsidR="007565DE">
        <w:t>.6.1.4.</w:t>
      </w:r>
      <w:r w:rsidR="007565DE" w:rsidRPr="007565DE">
        <w:t xml:space="preserve"> </w:t>
      </w:r>
      <w:r w:rsidR="007565DE">
        <w:t>İdari Personel Yaş Dağılımı</w:t>
      </w:r>
      <w:bookmarkEnd w:id="46"/>
    </w:p>
    <w:p w14:paraId="0DDB30AD" w14:textId="2CE71B1D" w:rsidR="00B97547" w:rsidRDefault="00B97547" w:rsidP="00B97547"/>
    <w:p w14:paraId="3907FF34" w14:textId="4EAEE50C" w:rsidR="00B97547" w:rsidRPr="004A07C1" w:rsidRDefault="00350BFF" w:rsidP="004A5874">
      <w:pPr>
        <w:pStyle w:val="ResimYazs"/>
        <w:spacing w:after="120"/>
        <w:ind w:firstLine="709"/>
        <w:jc w:val="center"/>
        <w:rPr>
          <w:b/>
          <w:bCs/>
          <w:i w:val="0"/>
          <w:iCs w:val="0"/>
          <w:color w:val="auto"/>
          <w:sz w:val="24"/>
          <w:szCs w:val="24"/>
        </w:rPr>
      </w:pPr>
      <w:bookmarkStart w:id="47" w:name="_Toc74044941"/>
      <w:r w:rsidRPr="004A07C1">
        <w:rPr>
          <w:b/>
          <w:bCs/>
          <w:i w:val="0"/>
          <w:iCs w:val="0"/>
          <w:color w:val="auto"/>
          <w:sz w:val="24"/>
          <w:szCs w:val="24"/>
        </w:rPr>
        <w:t xml:space="preserve">Tablo </w:t>
      </w:r>
      <w:r w:rsidRPr="004A07C1">
        <w:rPr>
          <w:b/>
          <w:bCs/>
          <w:i w:val="0"/>
          <w:iCs w:val="0"/>
          <w:color w:val="auto"/>
          <w:sz w:val="24"/>
          <w:szCs w:val="24"/>
        </w:rPr>
        <w:fldChar w:fldCharType="begin"/>
      </w:r>
      <w:r w:rsidRPr="004A07C1">
        <w:rPr>
          <w:b/>
          <w:bCs/>
          <w:i w:val="0"/>
          <w:iCs w:val="0"/>
          <w:color w:val="auto"/>
          <w:sz w:val="24"/>
          <w:szCs w:val="24"/>
        </w:rPr>
        <w:instrText xml:space="preserve"> SEQ Tablo \* ARABIC </w:instrText>
      </w:r>
      <w:r w:rsidRPr="004A07C1">
        <w:rPr>
          <w:b/>
          <w:bCs/>
          <w:i w:val="0"/>
          <w:iCs w:val="0"/>
          <w:color w:val="auto"/>
          <w:sz w:val="24"/>
          <w:szCs w:val="24"/>
        </w:rPr>
        <w:fldChar w:fldCharType="separate"/>
      </w:r>
      <w:r w:rsidR="00974D8E">
        <w:rPr>
          <w:b/>
          <w:bCs/>
          <w:i w:val="0"/>
          <w:iCs w:val="0"/>
          <w:noProof/>
          <w:color w:val="auto"/>
          <w:sz w:val="24"/>
          <w:szCs w:val="24"/>
        </w:rPr>
        <w:t>10</w:t>
      </w:r>
      <w:r w:rsidRPr="004A07C1">
        <w:rPr>
          <w:b/>
          <w:bCs/>
          <w:i w:val="0"/>
          <w:iCs w:val="0"/>
          <w:color w:val="auto"/>
          <w:sz w:val="24"/>
          <w:szCs w:val="24"/>
        </w:rPr>
        <w:fldChar w:fldCharType="end"/>
      </w:r>
      <w:r w:rsidR="00B94CEF">
        <w:rPr>
          <w:b/>
          <w:bCs/>
          <w:i w:val="0"/>
          <w:iCs w:val="0"/>
          <w:color w:val="auto"/>
          <w:sz w:val="24"/>
          <w:szCs w:val="24"/>
        </w:rPr>
        <w:t>:</w:t>
      </w:r>
      <w:r w:rsidRPr="004A07C1">
        <w:rPr>
          <w:b/>
          <w:bCs/>
          <w:i w:val="0"/>
          <w:iCs w:val="0"/>
          <w:color w:val="auto"/>
          <w:sz w:val="24"/>
          <w:szCs w:val="24"/>
        </w:rPr>
        <w:t xml:space="preserve"> İdari Personel Yaş Dağılımı</w:t>
      </w:r>
      <w:bookmarkEnd w:id="47"/>
    </w:p>
    <w:tbl>
      <w:tblPr>
        <w:tblW w:w="0" w:type="auto"/>
        <w:tblInd w:w="507"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ayout w:type="fixed"/>
        <w:tblLook w:val="01E0" w:firstRow="1" w:lastRow="1" w:firstColumn="1" w:lastColumn="1" w:noHBand="0" w:noVBand="0"/>
      </w:tblPr>
      <w:tblGrid>
        <w:gridCol w:w="1473"/>
        <w:gridCol w:w="1134"/>
        <w:gridCol w:w="1134"/>
        <w:gridCol w:w="1134"/>
        <w:gridCol w:w="1134"/>
        <w:gridCol w:w="1470"/>
        <w:gridCol w:w="1507"/>
      </w:tblGrid>
      <w:tr w:rsidR="00B97547" w:rsidRPr="00C33967" w14:paraId="7A0AE0EA" w14:textId="77777777" w:rsidTr="00D057A4">
        <w:trPr>
          <w:trHeight w:val="397"/>
        </w:trPr>
        <w:tc>
          <w:tcPr>
            <w:tcW w:w="8986" w:type="dxa"/>
            <w:gridSpan w:val="7"/>
            <w:shd w:val="clear" w:color="auto" w:fill="ACB9CA" w:themeFill="text2" w:themeFillTint="66"/>
            <w:vAlign w:val="center"/>
          </w:tcPr>
          <w:p w14:paraId="6E0CBF11" w14:textId="77777777" w:rsidR="00B97547" w:rsidRPr="00C33967" w:rsidRDefault="00B97547" w:rsidP="00B97547">
            <w:pPr>
              <w:pStyle w:val="TableParagraph"/>
              <w:ind w:left="2662" w:right="2653"/>
              <w:rPr>
                <w:b/>
                <w:sz w:val="20"/>
                <w:szCs w:val="20"/>
              </w:rPr>
            </w:pPr>
            <w:r w:rsidRPr="00C33967">
              <w:rPr>
                <w:b/>
                <w:sz w:val="20"/>
                <w:szCs w:val="20"/>
              </w:rPr>
              <w:t>İdari Personelin Yaş İtibariyle Dağılımı</w:t>
            </w:r>
          </w:p>
        </w:tc>
      </w:tr>
      <w:tr w:rsidR="00B97547" w:rsidRPr="00C33967" w14:paraId="171553BA" w14:textId="77777777" w:rsidTr="00D057A4">
        <w:trPr>
          <w:trHeight w:val="332"/>
        </w:trPr>
        <w:tc>
          <w:tcPr>
            <w:tcW w:w="1473" w:type="dxa"/>
          </w:tcPr>
          <w:p w14:paraId="0E636706" w14:textId="77777777" w:rsidR="00B97547" w:rsidRPr="00C33967" w:rsidRDefault="00B97547" w:rsidP="00B97547">
            <w:pPr>
              <w:pStyle w:val="TableParagraph"/>
              <w:rPr>
                <w:sz w:val="20"/>
                <w:szCs w:val="20"/>
              </w:rPr>
            </w:pPr>
          </w:p>
        </w:tc>
        <w:tc>
          <w:tcPr>
            <w:tcW w:w="1134" w:type="dxa"/>
            <w:vAlign w:val="center"/>
          </w:tcPr>
          <w:p w14:paraId="167407F5" w14:textId="77777777" w:rsidR="00B97547" w:rsidRPr="00C33967" w:rsidRDefault="00B97547" w:rsidP="00B97547">
            <w:pPr>
              <w:pStyle w:val="TableParagraph"/>
              <w:spacing w:line="210" w:lineRule="exact"/>
              <w:rPr>
                <w:b/>
                <w:sz w:val="20"/>
                <w:szCs w:val="20"/>
              </w:rPr>
            </w:pPr>
            <w:r w:rsidRPr="00C33967">
              <w:rPr>
                <w:b/>
                <w:sz w:val="20"/>
                <w:szCs w:val="20"/>
              </w:rPr>
              <w:t>20-25</w:t>
            </w:r>
            <w:r>
              <w:rPr>
                <w:b/>
                <w:sz w:val="20"/>
                <w:szCs w:val="20"/>
              </w:rPr>
              <w:t xml:space="preserve"> </w:t>
            </w:r>
            <w:r w:rsidRPr="00C33967">
              <w:rPr>
                <w:b/>
                <w:sz w:val="20"/>
                <w:szCs w:val="20"/>
              </w:rPr>
              <w:t>Yaş</w:t>
            </w:r>
          </w:p>
        </w:tc>
        <w:tc>
          <w:tcPr>
            <w:tcW w:w="1134" w:type="dxa"/>
            <w:vAlign w:val="center"/>
          </w:tcPr>
          <w:p w14:paraId="7C61ED02" w14:textId="77777777" w:rsidR="00B97547" w:rsidRPr="00C33967" w:rsidRDefault="00B97547" w:rsidP="00B97547">
            <w:pPr>
              <w:pStyle w:val="TableParagraph"/>
              <w:spacing w:line="210" w:lineRule="exact"/>
              <w:rPr>
                <w:b/>
                <w:sz w:val="20"/>
                <w:szCs w:val="20"/>
              </w:rPr>
            </w:pPr>
            <w:r w:rsidRPr="00C33967">
              <w:rPr>
                <w:b/>
                <w:sz w:val="20"/>
                <w:szCs w:val="20"/>
              </w:rPr>
              <w:t>26-30 Yaş</w:t>
            </w:r>
          </w:p>
        </w:tc>
        <w:tc>
          <w:tcPr>
            <w:tcW w:w="1134" w:type="dxa"/>
            <w:vAlign w:val="center"/>
          </w:tcPr>
          <w:p w14:paraId="53CE6FF8" w14:textId="77777777" w:rsidR="00B97547" w:rsidRPr="00C33967" w:rsidRDefault="00B97547" w:rsidP="00B97547">
            <w:pPr>
              <w:pStyle w:val="TableParagraph"/>
              <w:spacing w:line="210" w:lineRule="exact"/>
              <w:rPr>
                <w:b/>
                <w:sz w:val="20"/>
                <w:szCs w:val="20"/>
              </w:rPr>
            </w:pPr>
            <w:r w:rsidRPr="00C33967">
              <w:rPr>
                <w:b/>
                <w:sz w:val="20"/>
                <w:szCs w:val="20"/>
              </w:rPr>
              <w:t>31-35 Yaş</w:t>
            </w:r>
          </w:p>
        </w:tc>
        <w:tc>
          <w:tcPr>
            <w:tcW w:w="1134" w:type="dxa"/>
            <w:vAlign w:val="center"/>
          </w:tcPr>
          <w:p w14:paraId="31AA5BE1" w14:textId="77777777" w:rsidR="00B97547" w:rsidRPr="00C33967" w:rsidRDefault="00B97547" w:rsidP="00B97547">
            <w:pPr>
              <w:pStyle w:val="TableParagraph"/>
              <w:spacing w:line="210" w:lineRule="exact"/>
              <w:rPr>
                <w:b/>
                <w:sz w:val="20"/>
                <w:szCs w:val="20"/>
              </w:rPr>
            </w:pPr>
            <w:r w:rsidRPr="00C33967">
              <w:rPr>
                <w:b/>
                <w:sz w:val="20"/>
                <w:szCs w:val="20"/>
              </w:rPr>
              <w:t>36-40 Yaş</w:t>
            </w:r>
          </w:p>
        </w:tc>
        <w:tc>
          <w:tcPr>
            <w:tcW w:w="1470" w:type="dxa"/>
            <w:vAlign w:val="center"/>
          </w:tcPr>
          <w:p w14:paraId="6F9397F5" w14:textId="77777777" w:rsidR="00B97547" w:rsidRPr="00C33967" w:rsidRDefault="00B97547" w:rsidP="00B97547">
            <w:pPr>
              <w:pStyle w:val="TableParagraph"/>
              <w:spacing w:line="210" w:lineRule="exact"/>
              <w:ind w:left="203"/>
              <w:rPr>
                <w:b/>
                <w:sz w:val="20"/>
                <w:szCs w:val="20"/>
              </w:rPr>
            </w:pPr>
            <w:r w:rsidRPr="00C33967">
              <w:rPr>
                <w:b/>
                <w:sz w:val="20"/>
                <w:szCs w:val="20"/>
              </w:rPr>
              <w:t>41-50 Yaş</w:t>
            </w:r>
          </w:p>
        </w:tc>
        <w:tc>
          <w:tcPr>
            <w:tcW w:w="1507" w:type="dxa"/>
            <w:vAlign w:val="center"/>
          </w:tcPr>
          <w:p w14:paraId="0C398E50" w14:textId="77777777" w:rsidR="00B97547" w:rsidRPr="00C33967" w:rsidRDefault="00B97547" w:rsidP="00B97547">
            <w:pPr>
              <w:pStyle w:val="TableParagraph"/>
              <w:spacing w:line="210" w:lineRule="exact"/>
              <w:ind w:left="246"/>
              <w:rPr>
                <w:b/>
                <w:sz w:val="20"/>
                <w:szCs w:val="20"/>
              </w:rPr>
            </w:pPr>
            <w:r w:rsidRPr="00C33967">
              <w:rPr>
                <w:b/>
                <w:sz w:val="20"/>
                <w:szCs w:val="20"/>
              </w:rPr>
              <w:t>51- Üzeri</w:t>
            </w:r>
          </w:p>
        </w:tc>
      </w:tr>
      <w:tr w:rsidR="00B97547" w:rsidRPr="00C33967" w14:paraId="61C88DA1" w14:textId="77777777" w:rsidTr="00D057A4">
        <w:trPr>
          <w:trHeight w:val="229"/>
        </w:trPr>
        <w:tc>
          <w:tcPr>
            <w:tcW w:w="1473" w:type="dxa"/>
          </w:tcPr>
          <w:p w14:paraId="2839D70C" w14:textId="77777777" w:rsidR="00B97547" w:rsidRPr="00C33967" w:rsidRDefault="00B97547" w:rsidP="00B97547">
            <w:pPr>
              <w:pStyle w:val="TableParagraph"/>
              <w:spacing w:line="210" w:lineRule="exact"/>
              <w:ind w:left="171" w:right="162"/>
              <w:rPr>
                <w:b/>
                <w:sz w:val="20"/>
                <w:szCs w:val="20"/>
              </w:rPr>
            </w:pPr>
            <w:r w:rsidRPr="00C33967">
              <w:rPr>
                <w:b/>
                <w:sz w:val="20"/>
                <w:szCs w:val="20"/>
              </w:rPr>
              <w:t>Kişi Sayısı</w:t>
            </w:r>
          </w:p>
        </w:tc>
        <w:tc>
          <w:tcPr>
            <w:tcW w:w="1134" w:type="dxa"/>
          </w:tcPr>
          <w:p w14:paraId="4DFB9DFB" w14:textId="14712A5F" w:rsidR="00B97547" w:rsidRPr="00C33967" w:rsidRDefault="000F3051" w:rsidP="000F3051">
            <w:pPr>
              <w:pStyle w:val="TableParagraph"/>
              <w:jc w:val="center"/>
              <w:rPr>
                <w:sz w:val="20"/>
                <w:szCs w:val="20"/>
              </w:rPr>
            </w:pPr>
            <w:r>
              <w:rPr>
                <w:sz w:val="20"/>
                <w:szCs w:val="20"/>
              </w:rPr>
              <w:t>2</w:t>
            </w:r>
          </w:p>
        </w:tc>
        <w:tc>
          <w:tcPr>
            <w:tcW w:w="1134" w:type="dxa"/>
          </w:tcPr>
          <w:p w14:paraId="48E88FFB" w14:textId="54734B3D" w:rsidR="00B97547" w:rsidRPr="00C33967" w:rsidRDefault="000F3051" w:rsidP="000F3051">
            <w:pPr>
              <w:pStyle w:val="TableParagraph"/>
              <w:jc w:val="center"/>
              <w:rPr>
                <w:sz w:val="20"/>
                <w:szCs w:val="20"/>
              </w:rPr>
            </w:pPr>
            <w:r>
              <w:rPr>
                <w:sz w:val="20"/>
                <w:szCs w:val="20"/>
              </w:rPr>
              <w:t>1</w:t>
            </w:r>
          </w:p>
        </w:tc>
        <w:tc>
          <w:tcPr>
            <w:tcW w:w="1134" w:type="dxa"/>
          </w:tcPr>
          <w:p w14:paraId="1CE87C4F" w14:textId="77777777" w:rsidR="00B97547" w:rsidRPr="00C33967" w:rsidRDefault="00B97547" w:rsidP="000F3051">
            <w:pPr>
              <w:pStyle w:val="TableParagraph"/>
              <w:jc w:val="center"/>
              <w:rPr>
                <w:sz w:val="20"/>
                <w:szCs w:val="20"/>
              </w:rPr>
            </w:pPr>
          </w:p>
        </w:tc>
        <w:tc>
          <w:tcPr>
            <w:tcW w:w="1134" w:type="dxa"/>
          </w:tcPr>
          <w:p w14:paraId="1DF59A4C" w14:textId="02BF97C5" w:rsidR="00B97547" w:rsidRPr="00C33967" w:rsidRDefault="00913E7E" w:rsidP="000F3051">
            <w:pPr>
              <w:pStyle w:val="TableParagraph"/>
              <w:jc w:val="center"/>
              <w:rPr>
                <w:sz w:val="20"/>
                <w:szCs w:val="20"/>
              </w:rPr>
            </w:pPr>
            <w:r>
              <w:rPr>
                <w:sz w:val="20"/>
                <w:szCs w:val="20"/>
              </w:rPr>
              <w:t>3</w:t>
            </w:r>
          </w:p>
        </w:tc>
        <w:tc>
          <w:tcPr>
            <w:tcW w:w="1470" w:type="dxa"/>
          </w:tcPr>
          <w:p w14:paraId="722D26E7" w14:textId="0B2E0728" w:rsidR="00B97547" w:rsidRPr="00C33967" w:rsidRDefault="00913E7E" w:rsidP="000F3051">
            <w:pPr>
              <w:pStyle w:val="TableParagraph"/>
              <w:jc w:val="center"/>
              <w:rPr>
                <w:sz w:val="20"/>
                <w:szCs w:val="20"/>
              </w:rPr>
            </w:pPr>
            <w:r>
              <w:rPr>
                <w:sz w:val="20"/>
                <w:szCs w:val="20"/>
              </w:rPr>
              <w:t>1</w:t>
            </w:r>
          </w:p>
        </w:tc>
        <w:tc>
          <w:tcPr>
            <w:tcW w:w="1507" w:type="dxa"/>
          </w:tcPr>
          <w:p w14:paraId="493A6F31" w14:textId="7BD3746A" w:rsidR="00B97547" w:rsidRPr="00C33967" w:rsidRDefault="00B97547" w:rsidP="00B97547">
            <w:pPr>
              <w:pStyle w:val="TableParagraph"/>
              <w:rPr>
                <w:sz w:val="20"/>
                <w:szCs w:val="20"/>
              </w:rPr>
            </w:pPr>
          </w:p>
        </w:tc>
      </w:tr>
      <w:tr w:rsidR="00B97547" w:rsidRPr="00C33967" w14:paraId="00D4D6D0" w14:textId="77777777" w:rsidTr="00D057A4">
        <w:trPr>
          <w:trHeight w:val="229"/>
        </w:trPr>
        <w:tc>
          <w:tcPr>
            <w:tcW w:w="1473" w:type="dxa"/>
          </w:tcPr>
          <w:p w14:paraId="65EE49BB" w14:textId="77777777" w:rsidR="00B97547" w:rsidRPr="00C33967" w:rsidRDefault="00B97547" w:rsidP="00B97547">
            <w:pPr>
              <w:pStyle w:val="TableParagraph"/>
              <w:spacing w:line="210" w:lineRule="exact"/>
              <w:ind w:left="171" w:right="162"/>
              <w:rPr>
                <w:b/>
                <w:sz w:val="20"/>
                <w:szCs w:val="20"/>
              </w:rPr>
            </w:pPr>
            <w:r w:rsidRPr="00C33967">
              <w:rPr>
                <w:b/>
                <w:sz w:val="20"/>
                <w:szCs w:val="20"/>
              </w:rPr>
              <w:t>Yüzde</w:t>
            </w:r>
          </w:p>
        </w:tc>
        <w:tc>
          <w:tcPr>
            <w:tcW w:w="1134" w:type="dxa"/>
          </w:tcPr>
          <w:p w14:paraId="018F6886" w14:textId="393C2C53" w:rsidR="00B97547" w:rsidRPr="00C33967" w:rsidRDefault="000F3051" w:rsidP="00680C52">
            <w:pPr>
              <w:pStyle w:val="TableParagraph"/>
              <w:jc w:val="center"/>
              <w:rPr>
                <w:sz w:val="20"/>
                <w:szCs w:val="20"/>
              </w:rPr>
            </w:pPr>
            <w:r>
              <w:rPr>
                <w:b/>
                <w:bCs/>
                <w:sz w:val="20"/>
                <w:szCs w:val="20"/>
              </w:rPr>
              <w:t>%28.57</w:t>
            </w:r>
          </w:p>
        </w:tc>
        <w:tc>
          <w:tcPr>
            <w:tcW w:w="1134" w:type="dxa"/>
          </w:tcPr>
          <w:p w14:paraId="75A98B22" w14:textId="5F203DEE" w:rsidR="00B97547" w:rsidRPr="00C33967" w:rsidRDefault="000F3051" w:rsidP="00680C52">
            <w:pPr>
              <w:pStyle w:val="TableParagraph"/>
              <w:jc w:val="center"/>
              <w:rPr>
                <w:sz w:val="20"/>
                <w:szCs w:val="20"/>
              </w:rPr>
            </w:pPr>
            <w:r>
              <w:rPr>
                <w:b/>
                <w:bCs/>
                <w:sz w:val="20"/>
                <w:szCs w:val="20"/>
              </w:rPr>
              <w:t>%14.29</w:t>
            </w:r>
          </w:p>
        </w:tc>
        <w:tc>
          <w:tcPr>
            <w:tcW w:w="1134" w:type="dxa"/>
          </w:tcPr>
          <w:p w14:paraId="044B88E0" w14:textId="77777777" w:rsidR="00B97547" w:rsidRPr="00C33967" w:rsidRDefault="00B97547" w:rsidP="00680C52">
            <w:pPr>
              <w:pStyle w:val="TableParagraph"/>
              <w:jc w:val="center"/>
              <w:rPr>
                <w:sz w:val="20"/>
                <w:szCs w:val="20"/>
              </w:rPr>
            </w:pPr>
          </w:p>
        </w:tc>
        <w:tc>
          <w:tcPr>
            <w:tcW w:w="1134" w:type="dxa"/>
          </w:tcPr>
          <w:p w14:paraId="60CE9938" w14:textId="0B4F91B9" w:rsidR="00B97547" w:rsidRPr="00C33967" w:rsidRDefault="000F3051" w:rsidP="00680C52">
            <w:pPr>
              <w:pStyle w:val="TableParagraph"/>
              <w:jc w:val="center"/>
              <w:rPr>
                <w:b/>
                <w:bCs/>
                <w:sz w:val="20"/>
                <w:szCs w:val="20"/>
              </w:rPr>
            </w:pPr>
            <w:r>
              <w:rPr>
                <w:b/>
                <w:bCs/>
                <w:sz w:val="20"/>
                <w:szCs w:val="20"/>
              </w:rPr>
              <w:t>%42.86</w:t>
            </w:r>
          </w:p>
        </w:tc>
        <w:tc>
          <w:tcPr>
            <w:tcW w:w="1470" w:type="dxa"/>
          </w:tcPr>
          <w:p w14:paraId="70D8DABF" w14:textId="35F03026" w:rsidR="00B97547" w:rsidRPr="00C33967" w:rsidRDefault="000F3051" w:rsidP="00680C52">
            <w:pPr>
              <w:pStyle w:val="TableParagraph"/>
              <w:jc w:val="center"/>
              <w:rPr>
                <w:b/>
                <w:bCs/>
                <w:sz w:val="20"/>
                <w:szCs w:val="20"/>
              </w:rPr>
            </w:pPr>
            <w:r>
              <w:rPr>
                <w:b/>
                <w:bCs/>
                <w:sz w:val="20"/>
                <w:szCs w:val="20"/>
              </w:rPr>
              <w:t>%14.29</w:t>
            </w:r>
          </w:p>
        </w:tc>
        <w:tc>
          <w:tcPr>
            <w:tcW w:w="1507" w:type="dxa"/>
          </w:tcPr>
          <w:p w14:paraId="4A4CD6AF" w14:textId="21ADF0EA" w:rsidR="00B97547" w:rsidRPr="00C33967" w:rsidRDefault="00B97547" w:rsidP="00B97547">
            <w:pPr>
              <w:pStyle w:val="TableParagraph"/>
              <w:rPr>
                <w:b/>
                <w:bCs/>
                <w:sz w:val="20"/>
                <w:szCs w:val="20"/>
              </w:rPr>
            </w:pPr>
          </w:p>
        </w:tc>
      </w:tr>
    </w:tbl>
    <w:p w14:paraId="6EC7826B" w14:textId="4205FD3A" w:rsidR="00B97547" w:rsidRDefault="00B97547" w:rsidP="00B97547"/>
    <w:p w14:paraId="7AD07302" w14:textId="2507FD5F" w:rsidR="00B97547" w:rsidRDefault="00AF6B35" w:rsidP="00595BF0">
      <w:pPr>
        <w:jc w:val="center"/>
      </w:pPr>
      <w:r>
        <w:rPr>
          <w:noProof/>
        </w:rPr>
        <w:drawing>
          <wp:inline distT="0" distB="0" distL="0" distR="0" wp14:anchorId="3E8FF469" wp14:editId="7EA19E8A">
            <wp:extent cx="5486400" cy="3327400"/>
            <wp:effectExtent l="0" t="0" r="0" b="635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9DA1F3A" w14:textId="4FECD9D3" w:rsidR="00AF6B35" w:rsidRDefault="00AF6B35" w:rsidP="00B97547"/>
    <w:p w14:paraId="4C6D40C1" w14:textId="0ECAC206" w:rsidR="00AF6B35" w:rsidRDefault="00D0405A" w:rsidP="00D0405A">
      <w:pPr>
        <w:pStyle w:val="ResimYazs"/>
        <w:jc w:val="center"/>
        <w:rPr>
          <w:b/>
          <w:i w:val="0"/>
          <w:color w:val="auto"/>
          <w:sz w:val="24"/>
        </w:rPr>
      </w:pPr>
      <w:bookmarkStart w:id="48" w:name="_Toc74045097"/>
      <w:r w:rsidRPr="00D0405A">
        <w:rPr>
          <w:b/>
          <w:i w:val="0"/>
          <w:color w:val="auto"/>
          <w:sz w:val="24"/>
        </w:rPr>
        <w:t xml:space="preserve">Grafik </w:t>
      </w:r>
      <w:r w:rsidRPr="00D0405A">
        <w:rPr>
          <w:b/>
          <w:i w:val="0"/>
          <w:color w:val="auto"/>
          <w:sz w:val="24"/>
        </w:rPr>
        <w:fldChar w:fldCharType="begin"/>
      </w:r>
      <w:r w:rsidRPr="00D0405A">
        <w:rPr>
          <w:b/>
          <w:i w:val="0"/>
          <w:color w:val="auto"/>
          <w:sz w:val="24"/>
        </w:rPr>
        <w:instrText xml:space="preserve"> SEQ Grafik_ \* ARABIC </w:instrText>
      </w:r>
      <w:r w:rsidRPr="00D0405A">
        <w:rPr>
          <w:b/>
          <w:i w:val="0"/>
          <w:color w:val="auto"/>
          <w:sz w:val="24"/>
        </w:rPr>
        <w:fldChar w:fldCharType="separate"/>
      </w:r>
      <w:r w:rsidR="00974D8E">
        <w:rPr>
          <w:b/>
          <w:i w:val="0"/>
          <w:noProof/>
          <w:color w:val="auto"/>
          <w:sz w:val="24"/>
        </w:rPr>
        <w:t>4</w:t>
      </w:r>
      <w:r w:rsidRPr="00D0405A">
        <w:rPr>
          <w:b/>
          <w:i w:val="0"/>
          <w:color w:val="auto"/>
          <w:sz w:val="24"/>
        </w:rPr>
        <w:fldChar w:fldCharType="end"/>
      </w:r>
      <w:r w:rsidR="00B94CEF">
        <w:rPr>
          <w:b/>
          <w:i w:val="0"/>
          <w:color w:val="auto"/>
          <w:sz w:val="24"/>
        </w:rPr>
        <w:t>:</w:t>
      </w:r>
      <w:r w:rsidRPr="00D0405A">
        <w:rPr>
          <w:b/>
          <w:i w:val="0"/>
          <w:color w:val="auto"/>
          <w:sz w:val="24"/>
        </w:rPr>
        <w:t xml:space="preserve"> İdari Personel Yaş Dağılımı</w:t>
      </w:r>
      <w:bookmarkEnd w:id="48"/>
    </w:p>
    <w:p w14:paraId="3BED4FC6" w14:textId="047E5120" w:rsidR="00D0405A" w:rsidRDefault="00D0405A" w:rsidP="00D0405A"/>
    <w:p w14:paraId="7CFAF204" w14:textId="3DD9C2C7" w:rsidR="00D0405A" w:rsidRDefault="00D0405A" w:rsidP="00D0405A"/>
    <w:p w14:paraId="6612119A" w14:textId="1E0CD235" w:rsidR="00D0405A" w:rsidRDefault="00D0405A" w:rsidP="00D0405A"/>
    <w:p w14:paraId="6CE903B5" w14:textId="034F9D4E" w:rsidR="00D0405A" w:rsidRDefault="00D0405A" w:rsidP="00D0405A"/>
    <w:p w14:paraId="20526A0B" w14:textId="5F449CF1" w:rsidR="00D0405A" w:rsidRDefault="00D0405A" w:rsidP="00D0405A"/>
    <w:p w14:paraId="6645BA2A" w14:textId="752D5409" w:rsidR="00D0405A" w:rsidRDefault="00D0405A" w:rsidP="00D0405A"/>
    <w:p w14:paraId="66FDD60D" w14:textId="752D5409" w:rsidR="00D0405A" w:rsidRDefault="00D0405A" w:rsidP="00D0405A"/>
    <w:p w14:paraId="20328650" w14:textId="1D053768" w:rsidR="00D0405A" w:rsidRDefault="00D0405A" w:rsidP="00D0405A"/>
    <w:p w14:paraId="6C2B484D" w14:textId="7C665D1E" w:rsidR="00D0405A" w:rsidRDefault="00D0405A" w:rsidP="00D0405A"/>
    <w:p w14:paraId="7E0F3E82" w14:textId="710E14B9" w:rsidR="00D0405A" w:rsidRDefault="00D0405A" w:rsidP="00D0405A"/>
    <w:p w14:paraId="443DE86E" w14:textId="197609C6" w:rsidR="00D0405A" w:rsidRDefault="00D0405A" w:rsidP="00D0405A"/>
    <w:p w14:paraId="6061C2AD" w14:textId="72F52B6F" w:rsidR="00D0405A" w:rsidRDefault="00D0405A" w:rsidP="00D0405A"/>
    <w:p w14:paraId="42903AEF" w14:textId="2E748602" w:rsidR="00D0405A" w:rsidRDefault="00D0405A" w:rsidP="00D0405A"/>
    <w:p w14:paraId="4745B82B" w14:textId="796A6F43" w:rsidR="00D0405A" w:rsidRDefault="00D0405A" w:rsidP="00D0405A"/>
    <w:p w14:paraId="033B5754" w14:textId="57688C5E" w:rsidR="00D0405A" w:rsidRDefault="00D0405A" w:rsidP="00D0405A"/>
    <w:p w14:paraId="60DDCB29" w14:textId="5204C833" w:rsidR="00D0405A" w:rsidRDefault="00D0405A" w:rsidP="00D0405A"/>
    <w:p w14:paraId="1C813B33" w14:textId="64ADC710" w:rsidR="00D0405A" w:rsidRDefault="00D0405A" w:rsidP="00D0405A"/>
    <w:p w14:paraId="79BAA732" w14:textId="04A5C438" w:rsidR="00D0405A" w:rsidRDefault="00D0405A" w:rsidP="00D0405A"/>
    <w:p w14:paraId="6665400E" w14:textId="0CD6F21E" w:rsidR="00D0405A" w:rsidRDefault="00D0405A" w:rsidP="00D0405A"/>
    <w:p w14:paraId="2D13290A" w14:textId="3B9BF167" w:rsidR="00D0405A" w:rsidRDefault="00D0405A" w:rsidP="00D0405A"/>
    <w:p w14:paraId="6888CC97" w14:textId="77777777" w:rsidR="004A5874" w:rsidRDefault="004A5874" w:rsidP="00D0405A"/>
    <w:p w14:paraId="7F52F4A1" w14:textId="34AE7DB7" w:rsidR="00D0405A" w:rsidRDefault="00D0405A" w:rsidP="00D0405A"/>
    <w:p w14:paraId="2519A954" w14:textId="77777777" w:rsidR="00D0405A" w:rsidRPr="00D0405A" w:rsidRDefault="00D0405A" w:rsidP="00D0405A"/>
    <w:p w14:paraId="161C1965" w14:textId="77777777" w:rsidR="00AF6B35" w:rsidRDefault="00A262BF" w:rsidP="00595BF0">
      <w:pPr>
        <w:pStyle w:val="Balk3"/>
        <w:ind w:firstLine="708"/>
      </w:pPr>
      <w:bookmarkStart w:id="49" w:name="_Toc74044909"/>
      <w:r>
        <w:lastRenderedPageBreak/>
        <w:t>3.6.1.5. İdari</w:t>
      </w:r>
      <w:r w:rsidR="007565DE">
        <w:t xml:space="preserve"> Personel Cinsiyet Dağılımı</w:t>
      </w:r>
      <w:bookmarkEnd w:id="49"/>
    </w:p>
    <w:p w14:paraId="57AF3FD6" w14:textId="089CD328" w:rsidR="00AF6B35" w:rsidRDefault="00AF6B35" w:rsidP="00B97547"/>
    <w:p w14:paraId="60245F4A" w14:textId="4A3E82EC" w:rsidR="00AF6B35" w:rsidRPr="004A07C1" w:rsidRDefault="00350BFF" w:rsidP="004A5874">
      <w:pPr>
        <w:pStyle w:val="ResimYazs"/>
        <w:spacing w:after="120"/>
        <w:ind w:firstLine="709"/>
        <w:jc w:val="center"/>
        <w:rPr>
          <w:b/>
          <w:bCs/>
          <w:i w:val="0"/>
          <w:iCs w:val="0"/>
          <w:color w:val="auto"/>
          <w:sz w:val="24"/>
          <w:szCs w:val="24"/>
        </w:rPr>
      </w:pPr>
      <w:bookmarkStart w:id="50" w:name="_Toc74044942"/>
      <w:r w:rsidRPr="004A07C1">
        <w:rPr>
          <w:b/>
          <w:bCs/>
          <w:i w:val="0"/>
          <w:iCs w:val="0"/>
          <w:color w:val="auto"/>
          <w:sz w:val="24"/>
          <w:szCs w:val="24"/>
        </w:rPr>
        <w:t xml:space="preserve">Tablo </w:t>
      </w:r>
      <w:r w:rsidRPr="004A07C1">
        <w:rPr>
          <w:b/>
          <w:bCs/>
          <w:i w:val="0"/>
          <w:iCs w:val="0"/>
          <w:color w:val="auto"/>
          <w:sz w:val="24"/>
          <w:szCs w:val="24"/>
        </w:rPr>
        <w:fldChar w:fldCharType="begin"/>
      </w:r>
      <w:r w:rsidRPr="004A07C1">
        <w:rPr>
          <w:b/>
          <w:bCs/>
          <w:i w:val="0"/>
          <w:iCs w:val="0"/>
          <w:color w:val="auto"/>
          <w:sz w:val="24"/>
          <w:szCs w:val="24"/>
        </w:rPr>
        <w:instrText xml:space="preserve"> SEQ Tablo \* ARABIC </w:instrText>
      </w:r>
      <w:r w:rsidRPr="004A07C1">
        <w:rPr>
          <w:b/>
          <w:bCs/>
          <w:i w:val="0"/>
          <w:iCs w:val="0"/>
          <w:color w:val="auto"/>
          <w:sz w:val="24"/>
          <w:szCs w:val="24"/>
        </w:rPr>
        <w:fldChar w:fldCharType="separate"/>
      </w:r>
      <w:r w:rsidR="00974D8E">
        <w:rPr>
          <w:b/>
          <w:bCs/>
          <w:i w:val="0"/>
          <w:iCs w:val="0"/>
          <w:noProof/>
          <w:color w:val="auto"/>
          <w:sz w:val="24"/>
          <w:szCs w:val="24"/>
        </w:rPr>
        <w:t>11</w:t>
      </w:r>
      <w:r w:rsidRPr="004A07C1">
        <w:rPr>
          <w:b/>
          <w:bCs/>
          <w:i w:val="0"/>
          <w:iCs w:val="0"/>
          <w:color w:val="auto"/>
          <w:sz w:val="24"/>
          <w:szCs w:val="24"/>
        </w:rPr>
        <w:fldChar w:fldCharType="end"/>
      </w:r>
      <w:r w:rsidR="00B94CEF">
        <w:rPr>
          <w:b/>
          <w:bCs/>
          <w:i w:val="0"/>
          <w:iCs w:val="0"/>
          <w:color w:val="auto"/>
          <w:sz w:val="24"/>
          <w:szCs w:val="24"/>
        </w:rPr>
        <w:t>:</w:t>
      </w:r>
      <w:r w:rsidRPr="004A07C1">
        <w:rPr>
          <w:b/>
          <w:bCs/>
          <w:i w:val="0"/>
          <w:iCs w:val="0"/>
          <w:color w:val="auto"/>
          <w:sz w:val="24"/>
          <w:szCs w:val="24"/>
        </w:rPr>
        <w:t xml:space="preserve"> İdari Personel Cinsiyet Dağılımı</w:t>
      </w:r>
      <w:bookmarkEnd w:id="50"/>
    </w:p>
    <w:tbl>
      <w:tblPr>
        <w:tblW w:w="0" w:type="auto"/>
        <w:tblInd w:w="507"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ayout w:type="fixed"/>
        <w:tblLook w:val="01E0" w:firstRow="1" w:lastRow="1" w:firstColumn="1" w:lastColumn="1" w:noHBand="0" w:noVBand="0"/>
      </w:tblPr>
      <w:tblGrid>
        <w:gridCol w:w="2830"/>
        <w:gridCol w:w="2835"/>
        <w:gridCol w:w="3321"/>
      </w:tblGrid>
      <w:tr w:rsidR="00B97547" w:rsidRPr="00C33967" w14:paraId="19C86A47" w14:textId="77777777" w:rsidTr="00D057A4">
        <w:trPr>
          <w:trHeight w:val="418"/>
        </w:trPr>
        <w:tc>
          <w:tcPr>
            <w:tcW w:w="8986" w:type="dxa"/>
            <w:gridSpan w:val="3"/>
            <w:shd w:val="clear" w:color="auto" w:fill="ACB9CA" w:themeFill="text2" w:themeFillTint="66"/>
            <w:vAlign w:val="center"/>
          </w:tcPr>
          <w:p w14:paraId="644A8475" w14:textId="77777777" w:rsidR="00B97547" w:rsidRPr="00C33967" w:rsidRDefault="00B97547" w:rsidP="00B97547">
            <w:pPr>
              <w:pStyle w:val="TableParagraph"/>
              <w:ind w:left="2662" w:right="2653"/>
              <w:rPr>
                <w:b/>
                <w:sz w:val="20"/>
                <w:szCs w:val="20"/>
              </w:rPr>
            </w:pPr>
            <w:r w:rsidRPr="00C33967">
              <w:rPr>
                <w:b/>
                <w:sz w:val="20"/>
                <w:szCs w:val="20"/>
              </w:rPr>
              <w:t>Personelin Kadın-Erkek Dağılımı</w:t>
            </w:r>
          </w:p>
        </w:tc>
      </w:tr>
      <w:tr w:rsidR="00B97547" w:rsidRPr="00C33967" w14:paraId="61BFFCB1" w14:textId="77777777" w:rsidTr="00D057A4">
        <w:trPr>
          <w:trHeight w:val="229"/>
        </w:trPr>
        <w:tc>
          <w:tcPr>
            <w:tcW w:w="2830" w:type="dxa"/>
          </w:tcPr>
          <w:p w14:paraId="38A1DD3E" w14:textId="77777777" w:rsidR="00B97547" w:rsidRPr="00C33967" w:rsidRDefault="00B97547" w:rsidP="00B97547">
            <w:pPr>
              <w:pStyle w:val="TableParagraph"/>
              <w:rPr>
                <w:sz w:val="20"/>
                <w:szCs w:val="20"/>
              </w:rPr>
            </w:pPr>
          </w:p>
        </w:tc>
        <w:tc>
          <w:tcPr>
            <w:tcW w:w="2835" w:type="dxa"/>
          </w:tcPr>
          <w:p w14:paraId="34B156E3" w14:textId="77777777" w:rsidR="00B97547" w:rsidRPr="00C33967" w:rsidRDefault="00B97547" w:rsidP="00B97547">
            <w:pPr>
              <w:pStyle w:val="TableParagraph"/>
              <w:spacing w:line="210" w:lineRule="exact"/>
              <w:ind w:left="364" w:right="354"/>
              <w:rPr>
                <w:b/>
                <w:sz w:val="20"/>
                <w:szCs w:val="20"/>
              </w:rPr>
            </w:pPr>
            <w:r w:rsidRPr="00C33967">
              <w:rPr>
                <w:b/>
                <w:sz w:val="20"/>
                <w:szCs w:val="20"/>
              </w:rPr>
              <w:t>Kadın</w:t>
            </w:r>
          </w:p>
        </w:tc>
        <w:tc>
          <w:tcPr>
            <w:tcW w:w="3321" w:type="dxa"/>
          </w:tcPr>
          <w:p w14:paraId="125F0142" w14:textId="77777777" w:rsidR="00B97547" w:rsidRPr="00C33967" w:rsidRDefault="00B97547" w:rsidP="00B97547">
            <w:pPr>
              <w:pStyle w:val="TableParagraph"/>
              <w:spacing w:line="210" w:lineRule="exact"/>
              <w:ind w:left="1258" w:right="1248"/>
              <w:rPr>
                <w:b/>
                <w:sz w:val="20"/>
                <w:szCs w:val="20"/>
              </w:rPr>
            </w:pPr>
            <w:r w:rsidRPr="00C33967">
              <w:rPr>
                <w:b/>
                <w:sz w:val="20"/>
                <w:szCs w:val="20"/>
              </w:rPr>
              <w:t>Erkek</w:t>
            </w:r>
          </w:p>
        </w:tc>
      </w:tr>
      <w:tr w:rsidR="00B97547" w:rsidRPr="00C33967" w14:paraId="2B0217FE" w14:textId="77777777" w:rsidTr="00D057A4">
        <w:trPr>
          <w:trHeight w:val="229"/>
        </w:trPr>
        <w:tc>
          <w:tcPr>
            <w:tcW w:w="2830" w:type="dxa"/>
          </w:tcPr>
          <w:p w14:paraId="1D4E0997" w14:textId="77777777" w:rsidR="00B97547" w:rsidRPr="00C33967" w:rsidRDefault="00B97547" w:rsidP="00B97547">
            <w:pPr>
              <w:pStyle w:val="TableParagraph"/>
              <w:spacing w:line="210" w:lineRule="exact"/>
              <w:ind w:left="116" w:right="107"/>
              <w:rPr>
                <w:b/>
                <w:sz w:val="20"/>
                <w:szCs w:val="20"/>
              </w:rPr>
            </w:pPr>
            <w:r w:rsidRPr="00C33967">
              <w:rPr>
                <w:b/>
                <w:sz w:val="20"/>
                <w:szCs w:val="20"/>
              </w:rPr>
              <w:t>Kişi Sayısı</w:t>
            </w:r>
          </w:p>
        </w:tc>
        <w:tc>
          <w:tcPr>
            <w:tcW w:w="2835" w:type="dxa"/>
          </w:tcPr>
          <w:p w14:paraId="55D29FED" w14:textId="2A4B1BB3" w:rsidR="00B97547" w:rsidRPr="00C33967" w:rsidRDefault="000F3051" w:rsidP="000F3051">
            <w:pPr>
              <w:pStyle w:val="TableParagraph"/>
              <w:jc w:val="center"/>
              <w:rPr>
                <w:sz w:val="20"/>
                <w:szCs w:val="20"/>
              </w:rPr>
            </w:pPr>
            <w:r>
              <w:rPr>
                <w:sz w:val="20"/>
                <w:szCs w:val="20"/>
              </w:rPr>
              <w:t>2</w:t>
            </w:r>
          </w:p>
        </w:tc>
        <w:tc>
          <w:tcPr>
            <w:tcW w:w="3321" w:type="dxa"/>
          </w:tcPr>
          <w:p w14:paraId="0C4E182C" w14:textId="1E726E02" w:rsidR="00B97547" w:rsidRPr="00C33967" w:rsidRDefault="000F3051" w:rsidP="000F3051">
            <w:pPr>
              <w:pStyle w:val="TableParagraph"/>
              <w:jc w:val="center"/>
              <w:rPr>
                <w:sz w:val="20"/>
                <w:szCs w:val="20"/>
              </w:rPr>
            </w:pPr>
            <w:r>
              <w:rPr>
                <w:sz w:val="20"/>
                <w:szCs w:val="20"/>
              </w:rPr>
              <w:t>5</w:t>
            </w:r>
          </w:p>
        </w:tc>
      </w:tr>
      <w:tr w:rsidR="00B97547" w:rsidRPr="00C33967" w14:paraId="5E441F23" w14:textId="77777777" w:rsidTr="00D057A4">
        <w:trPr>
          <w:trHeight w:val="229"/>
        </w:trPr>
        <w:tc>
          <w:tcPr>
            <w:tcW w:w="2830" w:type="dxa"/>
          </w:tcPr>
          <w:p w14:paraId="0A5F341B" w14:textId="77777777" w:rsidR="00B97547" w:rsidRPr="00C33967" w:rsidRDefault="00B97547" w:rsidP="00B97547">
            <w:pPr>
              <w:pStyle w:val="TableParagraph"/>
              <w:spacing w:line="210" w:lineRule="exact"/>
              <w:ind w:left="116" w:right="107"/>
              <w:rPr>
                <w:b/>
                <w:sz w:val="20"/>
                <w:szCs w:val="20"/>
              </w:rPr>
            </w:pPr>
            <w:r w:rsidRPr="00C33967">
              <w:rPr>
                <w:b/>
                <w:sz w:val="20"/>
                <w:szCs w:val="20"/>
              </w:rPr>
              <w:t>Yüzde</w:t>
            </w:r>
          </w:p>
        </w:tc>
        <w:tc>
          <w:tcPr>
            <w:tcW w:w="2835" w:type="dxa"/>
          </w:tcPr>
          <w:p w14:paraId="015EB891" w14:textId="4D064339" w:rsidR="00B97547" w:rsidRPr="00C33967" w:rsidRDefault="000F3051" w:rsidP="000F3051">
            <w:pPr>
              <w:pStyle w:val="TableParagraph"/>
              <w:jc w:val="center"/>
              <w:rPr>
                <w:b/>
                <w:bCs/>
                <w:sz w:val="20"/>
                <w:szCs w:val="20"/>
              </w:rPr>
            </w:pPr>
            <w:r>
              <w:rPr>
                <w:b/>
                <w:bCs/>
                <w:sz w:val="20"/>
                <w:szCs w:val="20"/>
              </w:rPr>
              <w:t>%28.57</w:t>
            </w:r>
          </w:p>
        </w:tc>
        <w:tc>
          <w:tcPr>
            <w:tcW w:w="3321" w:type="dxa"/>
          </w:tcPr>
          <w:p w14:paraId="29DB5477" w14:textId="0D0A3D0B" w:rsidR="00B97547" w:rsidRPr="00C33967" w:rsidRDefault="000F3051" w:rsidP="000F3051">
            <w:pPr>
              <w:pStyle w:val="TableParagraph"/>
              <w:jc w:val="center"/>
              <w:rPr>
                <w:b/>
                <w:bCs/>
                <w:sz w:val="20"/>
                <w:szCs w:val="20"/>
              </w:rPr>
            </w:pPr>
            <w:r>
              <w:rPr>
                <w:b/>
                <w:bCs/>
                <w:sz w:val="20"/>
                <w:szCs w:val="20"/>
              </w:rPr>
              <w:t>%71.43</w:t>
            </w:r>
          </w:p>
        </w:tc>
      </w:tr>
    </w:tbl>
    <w:p w14:paraId="059C9D48" w14:textId="70B3BF61" w:rsidR="00B97547" w:rsidRDefault="00B97547" w:rsidP="00B97547"/>
    <w:p w14:paraId="3AC1E998" w14:textId="77777777" w:rsidR="005E7A84" w:rsidRDefault="005E7A84" w:rsidP="00B97547"/>
    <w:p w14:paraId="4AC4BB70" w14:textId="77777777" w:rsidR="00D0405A" w:rsidRDefault="00AF6B35" w:rsidP="00D0405A">
      <w:pPr>
        <w:keepNext/>
        <w:jc w:val="center"/>
      </w:pPr>
      <w:r>
        <w:rPr>
          <w:noProof/>
        </w:rPr>
        <w:drawing>
          <wp:inline distT="0" distB="0" distL="0" distR="0" wp14:anchorId="2B080115" wp14:editId="15EF5F2B">
            <wp:extent cx="5372100" cy="2527300"/>
            <wp:effectExtent l="0" t="0" r="0" b="635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ED70961" w14:textId="3BE58BDE" w:rsidR="00AF6B35" w:rsidRPr="00D0405A" w:rsidRDefault="00D0405A" w:rsidP="00D0405A">
      <w:pPr>
        <w:pStyle w:val="ResimYazs"/>
        <w:jc w:val="center"/>
        <w:rPr>
          <w:b/>
          <w:i w:val="0"/>
          <w:color w:val="auto"/>
          <w:sz w:val="24"/>
        </w:rPr>
      </w:pPr>
      <w:bookmarkStart w:id="51" w:name="_Toc74045098"/>
      <w:r w:rsidRPr="00D0405A">
        <w:rPr>
          <w:b/>
          <w:i w:val="0"/>
          <w:color w:val="auto"/>
          <w:sz w:val="24"/>
        </w:rPr>
        <w:t xml:space="preserve">Grafik </w:t>
      </w:r>
      <w:r w:rsidRPr="00D0405A">
        <w:rPr>
          <w:b/>
          <w:i w:val="0"/>
          <w:color w:val="auto"/>
          <w:sz w:val="24"/>
        </w:rPr>
        <w:fldChar w:fldCharType="begin"/>
      </w:r>
      <w:r w:rsidRPr="00D0405A">
        <w:rPr>
          <w:b/>
          <w:i w:val="0"/>
          <w:color w:val="auto"/>
          <w:sz w:val="24"/>
        </w:rPr>
        <w:instrText xml:space="preserve"> SEQ Grafik_ \* ARABIC </w:instrText>
      </w:r>
      <w:r w:rsidRPr="00D0405A">
        <w:rPr>
          <w:b/>
          <w:i w:val="0"/>
          <w:color w:val="auto"/>
          <w:sz w:val="24"/>
        </w:rPr>
        <w:fldChar w:fldCharType="separate"/>
      </w:r>
      <w:r w:rsidR="00974D8E">
        <w:rPr>
          <w:b/>
          <w:i w:val="0"/>
          <w:noProof/>
          <w:color w:val="auto"/>
          <w:sz w:val="24"/>
        </w:rPr>
        <w:t>5</w:t>
      </w:r>
      <w:r w:rsidRPr="00D0405A">
        <w:rPr>
          <w:b/>
          <w:i w:val="0"/>
          <w:color w:val="auto"/>
          <w:sz w:val="24"/>
        </w:rPr>
        <w:fldChar w:fldCharType="end"/>
      </w:r>
      <w:r w:rsidR="004A5874">
        <w:rPr>
          <w:b/>
          <w:i w:val="0"/>
          <w:color w:val="auto"/>
          <w:sz w:val="24"/>
        </w:rPr>
        <w:t>:</w:t>
      </w:r>
      <w:r w:rsidRPr="00D0405A">
        <w:rPr>
          <w:b/>
          <w:i w:val="0"/>
          <w:color w:val="auto"/>
          <w:sz w:val="24"/>
        </w:rPr>
        <w:t xml:space="preserve"> İdari Personel Cinsiyet Dağılımı</w:t>
      </w:r>
      <w:bookmarkEnd w:id="51"/>
    </w:p>
    <w:p w14:paraId="05FB8384" w14:textId="77777777" w:rsidR="00AF6B35" w:rsidRDefault="00AF6B35" w:rsidP="00B97547"/>
    <w:p w14:paraId="1EA322F0" w14:textId="19CE7AF4" w:rsidR="00B97547" w:rsidRDefault="00E7082C" w:rsidP="00595BF0">
      <w:pPr>
        <w:pStyle w:val="Balk3"/>
        <w:ind w:firstLine="708"/>
      </w:pPr>
      <w:bookmarkStart w:id="52" w:name="_Toc74044910"/>
      <w:r>
        <w:t>3</w:t>
      </w:r>
      <w:r w:rsidR="007565DE">
        <w:t>.6.</w:t>
      </w:r>
      <w:r w:rsidR="001E444F">
        <w:t>2</w:t>
      </w:r>
      <w:r w:rsidR="007565DE">
        <w:t>.</w:t>
      </w:r>
      <w:r w:rsidR="001E444F">
        <w:t>1</w:t>
      </w:r>
      <w:r w:rsidR="007565DE">
        <w:t>.</w:t>
      </w:r>
      <w:r w:rsidR="003A5413">
        <w:t xml:space="preserve"> </w:t>
      </w:r>
      <w:r w:rsidR="00B97547" w:rsidRPr="00C33967">
        <w:t>Sözleşmeli Personel</w:t>
      </w:r>
      <w:bookmarkEnd w:id="52"/>
    </w:p>
    <w:p w14:paraId="73801512" w14:textId="5AE872B5" w:rsidR="00B97547" w:rsidRDefault="00B97547" w:rsidP="00B97547">
      <w:pPr>
        <w:ind w:left="498"/>
        <w:rPr>
          <w:b/>
        </w:rPr>
      </w:pPr>
    </w:p>
    <w:p w14:paraId="22855F8D" w14:textId="2E537104" w:rsidR="00350BFF" w:rsidRPr="004A07C1" w:rsidRDefault="00350BFF" w:rsidP="004A5874">
      <w:pPr>
        <w:pStyle w:val="ResimYazs"/>
        <w:spacing w:after="120"/>
        <w:ind w:firstLine="709"/>
        <w:jc w:val="center"/>
        <w:rPr>
          <w:b/>
          <w:bCs/>
          <w:i w:val="0"/>
          <w:iCs w:val="0"/>
          <w:color w:val="auto"/>
          <w:sz w:val="24"/>
          <w:szCs w:val="24"/>
        </w:rPr>
      </w:pPr>
      <w:bookmarkStart w:id="53" w:name="_Toc74044943"/>
      <w:r w:rsidRPr="004A07C1">
        <w:rPr>
          <w:b/>
          <w:bCs/>
          <w:i w:val="0"/>
          <w:iCs w:val="0"/>
          <w:color w:val="auto"/>
          <w:sz w:val="24"/>
          <w:szCs w:val="24"/>
        </w:rPr>
        <w:t xml:space="preserve">Tablo </w:t>
      </w:r>
      <w:r w:rsidRPr="004A07C1">
        <w:rPr>
          <w:b/>
          <w:bCs/>
          <w:i w:val="0"/>
          <w:iCs w:val="0"/>
          <w:color w:val="auto"/>
          <w:sz w:val="24"/>
          <w:szCs w:val="24"/>
        </w:rPr>
        <w:fldChar w:fldCharType="begin"/>
      </w:r>
      <w:r w:rsidRPr="004A07C1">
        <w:rPr>
          <w:b/>
          <w:bCs/>
          <w:i w:val="0"/>
          <w:iCs w:val="0"/>
          <w:color w:val="auto"/>
          <w:sz w:val="24"/>
          <w:szCs w:val="24"/>
        </w:rPr>
        <w:instrText xml:space="preserve"> SEQ Tablo \* ARABIC </w:instrText>
      </w:r>
      <w:r w:rsidRPr="004A07C1">
        <w:rPr>
          <w:b/>
          <w:bCs/>
          <w:i w:val="0"/>
          <w:iCs w:val="0"/>
          <w:color w:val="auto"/>
          <w:sz w:val="24"/>
          <w:szCs w:val="24"/>
        </w:rPr>
        <w:fldChar w:fldCharType="separate"/>
      </w:r>
      <w:r w:rsidR="00974D8E">
        <w:rPr>
          <w:b/>
          <w:bCs/>
          <w:i w:val="0"/>
          <w:iCs w:val="0"/>
          <w:noProof/>
          <w:color w:val="auto"/>
          <w:sz w:val="24"/>
          <w:szCs w:val="24"/>
        </w:rPr>
        <w:t>12</w:t>
      </w:r>
      <w:r w:rsidRPr="004A07C1">
        <w:rPr>
          <w:b/>
          <w:bCs/>
          <w:i w:val="0"/>
          <w:iCs w:val="0"/>
          <w:color w:val="auto"/>
          <w:sz w:val="24"/>
          <w:szCs w:val="24"/>
        </w:rPr>
        <w:fldChar w:fldCharType="end"/>
      </w:r>
      <w:r w:rsidR="00B94CEF">
        <w:rPr>
          <w:b/>
          <w:bCs/>
          <w:i w:val="0"/>
          <w:iCs w:val="0"/>
          <w:color w:val="auto"/>
          <w:sz w:val="24"/>
          <w:szCs w:val="24"/>
        </w:rPr>
        <w:t>:</w:t>
      </w:r>
      <w:r w:rsidRPr="004A07C1">
        <w:rPr>
          <w:b/>
          <w:bCs/>
          <w:i w:val="0"/>
          <w:iCs w:val="0"/>
          <w:color w:val="auto"/>
          <w:sz w:val="24"/>
          <w:szCs w:val="24"/>
        </w:rPr>
        <w:t xml:space="preserve"> Sözleşmeli Personelin Yaş İtibariyle Dağılımı</w:t>
      </w:r>
      <w:bookmarkEnd w:id="53"/>
    </w:p>
    <w:tbl>
      <w:tblPr>
        <w:tblW w:w="9213" w:type="dxa"/>
        <w:tblInd w:w="421"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ayout w:type="fixed"/>
        <w:tblLook w:val="01E0" w:firstRow="1" w:lastRow="1" w:firstColumn="1" w:lastColumn="1" w:noHBand="0" w:noVBand="0"/>
      </w:tblPr>
      <w:tblGrid>
        <w:gridCol w:w="4252"/>
        <w:gridCol w:w="1609"/>
        <w:gridCol w:w="1368"/>
        <w:gridCol w:w="1984"/>
      </w:tblGrid>
      <w:tr w:rsidR="00B97547" w:rsidRPr="00C33967" w14:paraId="2BDC4E7B" w14:textId="77777777" w:rsidTr="00D057A4">
        <w:trPr>
          <w:trHeight w:val="416"/>
        </w:trPr>
        <w:tc>
          <w:tcPr>
            <w:tcW w:w="9213" w:type="dxa"/>
            <w:gridSpan w:val="4"/>
            <w:shd w:val="clear" w:color="auto" w:fill="ACB9CA" w:themeFill="text2" w:themeFillTint="66"/>
            <w:vAlign w:val="center"/>
          </w:tcPr>
          <w:p w14:paraId="13B5431C" w14:textId="77777777" w:rsidR="00B97547" w:rsidRPr="00C33967" w:rsidRDefault="00B97547" w:rsidP="00B97547">
            <w:pPr>
              <w:pStyle w:val="TableParagraph"/>
              <w:ind w:left="2642" w:right="2633"/>
              <w:rPr>
                <w:b/>
                <w:sz w:val="20"/>
                <w:szCs w:val="20"/>
              </w:rPr>
            </w:pPr>
            <w:r w:rsidRPr="00C33967">
              <w:rPr>
                <w:b/>
                <w:sz w:val="20"/>
                <w:szCs w:val="20"/>
              </w:rPr>
              <w:t>657 Sayılı Kanun’un 4/B Statüsüne Göre</w:t>
            </w:r>
          </w:p>
        </w:tc>
      </w:tr>
      <w:tr w:rsidR="00B97547" w:rsidRPr="00C33967" w14:paraId="62B0366A" w14:textId="77777777" w:rsidTr="00D057A4">
        <w:trPr>
          <w:trHeight w:val="229"/>
        </w:trPr>
        <w:tc>
          <w:tcPr>
            <w:tcW w:w="4252" w:type="dxa"/>
          </w:tcPr>
          <w:p w14:paraId="3DBB9F33" w14:textId="77777777" w:rsidR="00B97547" w:rsidRPr="00C33967" w:rsidRDefault="00B97547" w:rsidP="00B97547">
            <w:pPr>
              <w:pStyle w:val="TableParagraph"/>
              <w:rPr>
                <w:sz w:val="20"/>
                <w:szCs w:val="20"/>
              </w:rPr>
            </w:pPr>
          </w:p>
        </w:tc>
        <w:tc>
          <w:tcPr>
            <w:tcW w:w="1609" w:type="dxa"/>
          </w:tcPr>
          <w:p w14:paraId="61D72B30" w14:textId="77777777" w:rsidR="00B97547" w:rsidRPr="00C33967" w:rsidRDefault="00B97547" w:rsidP="00B97547">
            <w:pPr>
              <w:pStyle w:val="TableParagraph"/>
              <w:spacing w:line="210" w:lineRule="exact"/>
              <w:ind w:left="412" w:right="403"/>
              <w:rPr>
                <w:b/>
                <w:sz w:val="20"/>
                <w:szCs w:val="20"/>
              </w:rPr>
            </w:pPr>
            <w:r w:rsidRPr="00C33967">
              <w:rPr>
                <w:b/>
                <w:sz w:val="20"/>
                <w:szCs w:val="20"/>
              </w:rPr>
              <w:t>Dolu</w:t>
            </w:r>
          </w:p>
        </w:tc>
        <w:tc>
          <w:tcPr>
            <w:tcW w:w="1368" w:type="dxa"/>
          </w:tcPr>
          <w:p w14:paraId="16A0AB1B" w14:textId="77777777" w:rsidR="00B97547" w:rsidRPr="00C33967" w:rsidRDefault="00B97547" w:rsidP="00B97547">
            <w:pPr>
              <w:pStyle w:val="TableParagraph"/>
              <w:spacing w:line="210" w:lineRule="exact"/>
              <w:ind w:left="399" w:right="390"/>
              <w:rPr>
                <w:b/>
                <w:sz w:val="20"/>
                <w:szCs w:val="20"/>
              </w:rPr>
            </w:pPr>
            <w:r w:rsidRPr="00C33967">
              <w:rPr>
                <w:b/>
                <w:sz w:val="20"/>
                <w:szCs w:val="20"/>
              </w:rPr>
              <w:t>Boş</w:t>
            </w:r>
          </w:p>
        </w:tc>
        <w:tc>
          <w:tcPr>
            <w:tcW w:w="1984" w:type="dxa"/>
          </w:tcPr>
          <w:p w14:paraId="2CD0D60B" w14:textId="77777777" w:rsidR="00B97547" w:rsidRPr="00C33967" w:rsidRDefault="00B97547" w:rsidP="00B97547">
            <w:pPr>
              <w:pStyle w:val="TableParagraph"/>
              <w:spacing w:line="210" w:lineRule="exact"/>
              <w:ind w:left="603"/>
              <w:rPr>
                <w:b/>
                <w:sz w:val="20"/>
                <w:szCs w:val="20"/>
              </w:rPr>
            </w:pPr>
            <w:r w:rsidRPr="00C33967">
              <w:rPr>
                <w:b/>
                <w:sz w:val="20"/>
                <w:szCs w:val="20"/>
              </w:rPr>
              <w:t>Toplam</w:t>
            </w:r>
          </w:p>
        </w:tc>
      </w:tr>
      <w:tr w:rsidR="00B97547" w:rsidRPr="00C33967" w14:paraId="05D67C63" w14:textId="77777777" w:rsidTr="00D057A4">
        <w:trPr>
          <w:trHeight w:val="229"/>
        </w:trPr>
        <w:tc>
          <w:tcPr>
            <w:tcW w:w="4252" w:type="dxa"/>
          </w:tcPr>
          <w:p w14:paraId="1D247938" w14:textId="77777777" w:rsidR="00B97547" w:rsidRPr="00C33967" w:rsidRDefault="00B97547" w:rsidP="00B97547">
            <w:pPr>
              <w:pStyle w:val="TableParagraph"/>
              <w:spacing w:line="210" w:lineRule="exact"/>
              <w:ind w:left="108"/>
              <w:rPr>
                <w:b/>
                <w:sz w:val="20"/>
                <w:szCs w:val="20"/>
              </w:rPr>
            </w:pPr>
            <w:r w:rsidRPr="00C33967">
              <w:rPr>
                <w:b/>
                <w:sz w:val="20"/>
                <w:szCs w:val="20"/>
              </w:rPr>
              <w:t>Büro Personeli</w:t>
            </w:r>
          </w:p>
        </w:tc>
        <w:tc>
          <w:tcPr>
            <w:tcW w:w="1609" w:type="dxa"/>
          </w:tcPr>
          <w:p w14:paraId="1B4B24B9" w14:textId="52EA2E68" w:rsidR="00B97547" w:rsidRPr="00C33967" w:rsidRDefault="000F3051" w:rsidP="000F3051">
            <w:pPr>
              <w:pStyle w:val="TableParagraph"/>
              <w:jc w:val="center"/>
              <w:rPr>
                <w:sz w:val="20"/>
                <w:szCs w:val="20"/>
              </w:rPr>
            </w:pPr>
            <w:r>
              <w:rPr>
                <w:sz w:val="20"/>
                <w:szCs w:val="20"/>
              </w:rPr>
              <w:t>3</w:t>
            </w:r>
          </w:p>
        </w:tc>
        <w:tc>
          <w:tcPr>
            <w:tcW w:w="1368" w:type="dxa"/>
          </w:tcPr>
          <w:p w14:paraId="2CCC9CB5" w14:textId="77777777" w:rsidR="00B97547" w:rsidRPr="00C33967" w:rsidRDefault="00B97547" w:rsidP="000F3051">
            <w:pPr>
              <w:pStyle w:val="TableParagraph"/>
              <w:jc w:val="center"/>
              <w:rPr>
                <w:sz w:val="20"/>
                <w:szCs w:val="20"/>
              </w:rPr>
            </w:pPr>
          </w:p>
        </w:tc>
        <w:tc>
          <w:tcPr>
            <w:tcW w:w="1984" w:type="dxa"/>
          </w:tcPr>
          <w:p w14:paraId="40A49AE1" w14:textId="7C261DAC" w:rsidR="00B97547" w:rsidRPr="00C33967" w:rsidRDefault="000F3051" w:rsidP="000F3051">
            <w:pPr>
              <w:pStyle w:val="TableParagraph"/>
              <w:jc w:val="center"/>
              <w:rPr>
                <w:sz w:val="20"/>
                <w:szCs w:val="20"/>
              </w:rPr>
            </w:pPr>
            <w:r>
              <w:rPr>
                <w:sz w:val="20"/>
                <w:szCs w:val="20"/>
              </w:rPr>
              <w:t>3</w:t>
            </w:r>
          </w:p>
        </w:tc>
      </w:tr>
      <w:tr w:rsidR="00B97547" w:rsidRPr="00C33967" w14:paraId="16E172DC" w14:textId="77777777" w:rsidTr="00D057A4">
        <w:trPr>
          <w:trHeight w:val="229"/>
        </w:trPr>
        <w:tc>
          <w:tcPr>
            <w:tcW w:w="4252" w:type="dxa"/>
          </w:tcPr>
          <w:p w14:paraId="6FD8988D" w14:textId="77777777" w:rsidR="00B97547" w:rsidRPr="00C33967" w:rsidRDefault="00B97547" w:rsidP="00B97547">
            <w:pPr>
              <w:pStyle w:val="TableParagraph"/>
              <w:spacing w:line="210" w:lineRule="exact"/>
              <w:ind w:left="108"/>
              <w:rPr>
                <w:b/>
                <w:sz w:val="20"/>
                <w:szCs w:val="20"/>
              </w:rPr>
            </w:pPr>
            <w:r w:rsidRPr="00C33967">
              <w:rPr>
                <w:b/>
                <w:sz w:val="20"/>
                <w:szCs w:val="20"/>
              </w:rPr>
              <w:t>TOPLAM</w:t>
            </w:r>
          </w:p>
        </w:tc>
        <w:tc>
          <w:tcPr>
            <w:tcW w:w="1609" w:type="dxa"/>
          </w:tcPr>
          <w:p w14:paraId="636141D2" w14:textId="7A02642A" w:rsidR="00B97547" w:rsidRPr="00C33967" w:rsidRDefault="000F3051" w:rsidP="000F3051">
            <w:pPr>
              <w:pStyle w:val="TableParagraph"/>
              <w:jc w:val="center"/>
              <w:rPr>
                <w:b/>
                <w:bCs/>
                <w:sz w:val="20"/>
                <w:szCs w:val="20"/>
              </w:rPr>
            </w:pPr>
            <w:r>
              <w:rPr>
                <w:b/>
                <w:bCs/>
                <w:sz w:val="20"/>
                <w:szCs w:val="20"/>
              </w:rPr>
              <w:t>3</w:t>
            </w:r>
          </w:p>
        </w:tc>
        <w:tc>
          <w:tcPr>
            <w:tcW w:w="1368" w:type="dxa"/>
          </w:tcPr>
          <w:p w14:paraId="25270502" w14:textId="77777777" w:rsidR="00B97547" w:rsidRPr="00C33967" w:rsidRDefault="00B97547" w:rsidP="000F3051">
            <w:pPr>
              <w:pStyle w:val="TableParagraph"/>
              <w:jc w:val="center"/>
              <w:rPr>
                <w:b/>
                <w:bCs/>
                <w:sz w:val="20"/>
                <w:szCs w:val="20"/>
              </w:rPr>
            </w:pPr>
          </w:p>
        </w:tc>
        <w:tc>
          <w:tcPr>
            <w:tcW w:w="1984" w:type="dxa"/>
          </w:tcPr>
          <w:p w14:paraId="64F7F0E5" w14:textId="7878F4E3" w:rsidR="00B97547" w:rsidRPr="00C33967" w:rsidRDefault="000F3051" w:rsidP="000F3051">
            <w:pPr>
              <w:pStyle w:val="TableParagraph"/>
              <w:jc w:val="center"/>
              <w:rPr>
                <w:b/>
                <w:bCs/>
                <w:sz w:val="20"/>
                <w:szCs w:val="20"/>
              </w:rPr>
            </w:pPr>
            <w:r>
              <w:rPr>
                <w:b/>
                <w:bCs/>
                <w:sz w:val="20"/>
                <w:szCs w:val="20"/>
              </w:rPr>
              <w:t>3</w:t>
            </w:r>
          </w:p>
        </w:tc>
      </w:tr>
    </w:tbl>
    <w:p w14:paraId="62002A73" w14:textId="77777777" w:rsidR="00B97547" w:rsidRPr="00C33967" w:rsidRDefault="00B97547" w:rsidP="00B97547">
      <w:pPr>
        <w:pStyle w:val="GvdeMetni"/>
        <w:rPr>
          <w:sz w:val="20"/>
          <w:szCs w:val="20"/>
        </w:rPr>
      </w:pPr>
    </w:p>
    <w:tbl>
      <w:tblPr>
        <w:tblW w:w="0" w:type="auto"/>
        <w:tblInd w:w="421"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ayout w:type="fixed"/>
        <w:tblLook w:val="01E0" w:firstRow="1" w:lastRow="1" w:firstColumn="1" w:lastColumn="1" w:noHBand="0" w:noVBand="0"/>
      </w:tblPr>
      <w:tblGrid>
        <w:gridCol w:w="1417"/>
        <w:gridCol w:w="1134"/>
        <w:gridCol w:w="1134"/>
        <w:gridCol w:w="1134"/>
        <w:gridCol w:w="1418"/>
        <w:gridCol w:w="1479"/>
        <w:gridCol w:w="1497"/>
      </w:tblGrid>
      <w:tr w:rsidR="00B97547" w:rsidRPr="00C33967" w14:paraId="5815E33C" w14:textId="77777777" w:rsidTr="00D057A4">
        <w:trPr>
          <w:trHeight w:val="431"/>
        </w:trPr>
        <w:tc>
          <w:tcPr>
            <w:tcW w:w="9213" w:type="dxa"/>
            <w:gridSpan w:val="7"/>
            <w:shd w:val="clear" w:color="auto" w:fill="ACB9CA" w:themeFill="text2" w:themeFillTint="66"/>
            <w:vAlign w:val="center"/>
          </w:tcPr>
          <w:p w14:paraId="3B697763" w14:textId="77777777" w:rsidR="00B97547" w:rsidRPr="00C33967" w:rsidRDefault="00B97547" w:rsidP="00B97547">
            <w:pPr>
              <w:pStyle w:val="TableParagraph"/>
              <w:ind w:left="2475" w:right="2466"/>
              <w:rPr>
                <w:b/>
                <w:sz w:val="20"/>
                <w:szCs w:val="20"/>
              </w:rPr>
            </w:pPr>
            <w:r w:rsidRPr="00C33967">
              <w:rPr>
                <w:b/>
                <w:sz w:val="20"/>
                <w:szCs w:val="20"/>
              </w:rPr>
              <w:t>Sözleşmeli Personelin Yaş İtibariyle Dağılımı</w:t>
            </w:r>
          </w:p>
        </w:tc>
      </w:tr>
      <w:tr w:rsidR="00B97547" w:rsidRPr="00C33967" w14:paraId="48E89666" w14:textId="77777777" w:rsidTr="00D057A4">
        <w:trPr>
          <w:trHeight w:val="309"/>
        </w:trPr>
        <w:tc>
          <w:tcPr>
            <w:tcW w:w="1417" w:type="dxa"/>
          </w:tcPr>
          <w:p w14:paraId="5ABB5F92" w14:textId="77777777" w:rsidR="00B97547" w:rsidRPr="00C33967" w:rsidRDefault="00B97547" w:rsidP="00B97547">
            <w:pPr>
              <w:pStyle w:val="TableParagraph"/>
              <w:rPr>
                <w:sz w:val="20"/>
                <w:szCs w:val="20"/>
              </w:rPr>
            </w:pPr>
          </w:p>
        </w:tc>
        <w:tc>
          <w:tcPr>
            <w:tcW w:w="1134" w:type="dxa"/>
          </w:tcPr>
          <w:p w14:paraId="614E37A8" w14:textId="77777777" w:rsidR="00B97547" w:rsidRPr="00C33967" w:rsidRDefault="00B97547" w:rsidP="00B97547">
            <w:pPr>
              <w:pStyle w:val="TableParagraph"/>
              <w:spacing w:line="210" w:lineRule="exact"/>
              <w:rPr>
                <w:b/>
                <w:sz w:val="20"/>
                <w:szCs w:val="20"/>
              </w:rPr>
            </w:pPr>
            <w:r w:rsidRPr="00C33967">
              <w:rPr>
                <w:b/>
                <w:sz w:val="20"/>
                <w:szCs w:val="20"/>
              </w:rPr>
              <w:t>20-25 Yaş</w:t>
            </w:r>
          </w:p>
        </w:tc>
        <w:tc>
          <w:tcPr>
            <w:tcW w:w="1134" w:type="dxa"/>
          </w:tcPr>
          <w:p w14:paraId="10BA1D26" w14:textId="77777777" w:rsidR="00B97547" w:rsidRPr="00C33967" w:rsidRDefault="00B97547" w:rsidP="00B97547">
            <w:pPr>
              <w:pStyle w:val="TableParagraph"/>
              <w:spacing w:line="210" w:lineRule="exact"/>
              <w:rPr>
                <w:b/>
                <w:sz w:val="20"/>
                <w:szCs w:val="20"/>
              </w:rPr>
            </w:pPr>
            <w:r w:rsidRPr="00C33967">
              <w:rPr>
                <w:b/>
                <w:sz w:val="20"/>
                <w:szCs w:val="20"/>
              </w:rPr>
              <w:t>26-30 Yaş</w:t>
            </w:r>
          </w:p>
        </w:tc>
        <w:tc>
          <w:tcPr>
            <w:tcW w:w="1134" w:type="dxa"/>
          </w:tcPr>
          <w:p w14:paraId="4EFCEA9C" w14:textId="77777777" w:rsidR="00B97547" w:rsidRPr="00C33967" w:rsidRDefault="00B97547" w:rsidP="00B97547">
            <w:pPr>
              <w:pStyle w:val="TableParagraph"/>
              <w:spacing w:line="210" w:lineRule="exact"/>
              <w:rPr>
                <w:b/>
                <w:sz w:val="20"/>
                <w:szCs w:val="20"/>
              </w:rPr>
            </w:pPr>
            <w:r w:rsidRPr="00C33967">
              <w:rPr>
                <w:b/>
                <w:sz w:val="20"/>
                <w:szCs w:val="20"/>
              </w:rPr>
              <w:t>31-35 Yaş</w:t>
            </w:r>
          </w:p>
        </w:tc>
        <w:tc>
          <w:tcPr>
            <w:tcW w:w="1418" w:type="dxa"/>
          </w:tcPr>
          <w:p w14:paraId="57C1382A" w14:textId="77777777" w:rsidR="00B97547" w:rsidRPr="00C33967" w:rsidRDefault="00B97547" w:rsidP="00B97547">
            <w:pPr>
              <w:pStyle w:val="TableParagraph"/>
              <w:spacing w:line="210" w:lineRule="exact"/>
              <w:rPr>
                <w:b/>
                <w:sz w:val="20"/>
                <w:szCs w:val="20"/>
              </w:rPr>
            </w:pPr>
            <w:r>
              <w:rPr>
                <w:b/>
                <w:sz w:val="20"/>
                <w:szCs w:val="20"/>
              </w:rPr>
              <w:t xml:space="preserve">   </w:t>
            </w:r>
            <w:r w:rsidRPr="00C33967">
              <w:rPr>
                <w:b/>
                <w:sz w:val="20"/>
                <w:szCs w:val="20"/>
              </w:rPr>
              <w:t>36-40 Yaş</w:t>
            </w:r>
          </w:p>
        </w:tc>
        <w:tc>
          <w:tcPr>
            <w:tcW w:w="1479" w:type="dxa"/>
          </w:tcPr>
          <w:p w14:paraId="2A9486C4" w14:textId="77777777" w:rsidR="00B97547" w:rsidRPr="00C33967" w:rsidRDefault="00B97547" w:rsidP="00B97547">
            <w:pPr>
              <w:pStyle w:val="TableParagraph"/>
              <w:spacing w:line="210" w:lineRule="exact"/>
              <w:ind w:left="180"/>
              <w:rPr>
                <w:b/>
                <w:sz w:val="20"/>
                <w:szCs w:val="20"/>
              </w:rPr>
            </w:pPr>
            <w:r w:rsidRPr="00C33967">
              <w:rPr>
                <w:b/>
                <w:sz w:val="20"/>
                <w:szCs w:val="20"/>
              </w:rPr>
              <w:t>41-50 Yaş</w:t>
            </w:r>
          </w:p>
        </w:tc>
        <w:tc>
          <w:tcPr>
            <w:tcW w:w="1497" w:type="dxa"/>
          </w:tcPr>
          <w:p w14:paraId="1F02C913" w14:textId="77777777" w:rsidR="00B97547" w:rsidRPr="00C33967" w:rsidRDefault="00B97547" w:rsidP="00B97547">
            <w:pPr>
              <w:pStyle w:val="TableParagraph"/>
              <w:spacing w:line="210" w:lineRule="exact"/>
              <w:ind w:left="211"/>
              <w:rPr>
                <w:b/>
                <w:sz w:val="20"/>
                <w:szCs w:val="20"/>
              </w:rPr>
            </w:pPr>
            <w:r w:rsidRPr="00C33967">
              <w:rPr>
                <w:b/>
                <w:sz w:val="20"/>
                <w:szCs w:val="20"/>
              </w:rPr>
              <w:t>51- Üzeri</w:t>
            </w:r>
          </w:p>
        </w:tc>
      </w:tr>
      <w:tr w:rsidR="00B97547" w:rsidRPr="00C33967" w14:paraId="1E667AF4" w14:textId="77777777" w:rsidTr="00D057A4">
        <w:trPr>
          <w:trHeight w:val="229"/>
        </w:trPr>
        <w:tc>
          <w:tcPr>
            <w:tcW w:w="1417" w:type="dxa"/>
          </w:tcPr>
          <w:p w14:paraId="1DDE9F3F" w14:textId="77777777" w:rsidR="00B97547" w:rsidRPr="00C33967" w:rsidRDefault="00B97547" w:rsidP="00B97547">
            <w:pPr>
              <w:pStyle w:val="TableParagraph"/>
              <w:spacing w:line="210" w:lineRule="exact"/>
              <w:ind w:right="199"/>
              <w:rPr>
                <w:b/>
                <w:sz w:val="20"/>
                <w:szCs w:val="20"/>
              </w:rPr>
            </w:pPr>
            <w:r w:rsidRPr="00C33967">
              <w:rPr>
                <w:b/>
                <w:sz w:val="20"/>
                <w:szCs w:val="20"/>
              </w:rPr>
              <w:t>Kişi Sayısı</w:t>
            </w:r>
          </w:p>
        </w:tc>
        <w:tc>
          <w:tcPr>
            <w:tcW w:w="1134" w:type="dxa"/>
          </w:tcPr>
          <w:p w14:paraId="009005B6" w14:textId="77777777" w:rsidR="00B97547" w:rsidRPr="00C33967" w:rsidRDefault="00B97547" w:rsidP="00B97547">
            <w:pPr>
              <w:pStyle w:val="TableParagraph"/>
              <w:rPr>
                <w:sz w:val="20"/>
                <w:szCs w:val="20"/>
              </w:rPr>
            </w:pPr>
          </w:p>
        </w:tc>
        <w:tc>
          <w:tcPr>
            <w:tcW w:w="1134" w:type="dxa"/>
          </w:tcPr>
          <w:p w14:paraId="3037D815" w14:textId="61A39659" w:rsidR="00B97547" w:rsidRPr="00C33967" w:rsidRDefault="000F3051" w:rsidP="000F3051">
            <w:pPr>
              <w:pStyle w:val="TableParagraph"/>
              <w:jc w:val="center"/>
              <w:rPr>
                <w:sz w:val="20"/>
                <w:szCs w:val="20"/>
              </w:rPr>
            </w:pPr>
            <w:r>
              <w:rPr>
                <w:sz w:val="20"/>
                <w:szCs w:val="20"/>
              </w:rPr>
              <w:t>1</w:t>
            </w:r>
          </w:p>
        </w:tc>
        <w:tc>
          <w:tcPr>
            <w:tcW w:w="1134" w:type="dxa"/>
          </w:tcPr>
          <w:p w14:paraId="6969639C" w14:textId="5CD48FF5" w:rsidR="00B97547" w:rsidRPr="00C33967" w:rsidRDefault="00B97547" w:rsidP="000F3051">
            <w:pPr>
              <w:pStyle w:val="TableParagraph"/>
              <w:jc w:val="center"/>
              <w:rPr>
                <w:sz w:val="20"/>
                <w:szCs w:val="20"/>
              </w:rPr>
            </w:pPr>
          </w:p>
        </w:tc>
        <w:tc>
          <w:tcPr>
            <w:tcW w:w="1418" w:type="dxa"/>
          </w:tcPr>
          <w:p w14:paraId="0B1F560B" w14:textId="61C7A011" w:rsidR="00B97547" w:rsidRPr="00C33967" w:rsidRDefault="000F3051" w:rsidP="000F3051">
            <w:pPr>
              <w:pStyle w:val="TableParagraph"/>
              <w:jc w:val="center"/>
              <w:rPr>
                <w:sz w:val="20"/>
                <w:szCs w:val="20"/>
              </w:rPr>
            </w:pPr>
            <w:r>
              <w:rPr>
                <w:sz w:val="20"/>
                <w:szCs w:val="20"/>
              </w:rPr>
              <w:t>1</w:t>
            </w:r>
          </w:p>
        </w:tc>
        <w:tc>
          <w:tcPr>
            <w:tcW w:w="1479" w:type="dxa"/>
          </w:tcPr>
          <w:p w14:paraId="4C349141" w14:textId="42549DD8" w:rsidR="00B97547" w:rsidRPr="00C33967" w:rsidRDefault="000F3051" w:rsidP="000F3051">
            <w:pPr>
              <w:pStyle w:val="TableParagraph"/>
              <w:jc w:val="center"/>
              <w:rPr>
                <w:sz w:val="20"/>
                <w:szCs w:val="20"/>
              </w:rPr>
            </w:pPr>
            <w:r>
              <w:rPr>
                <w:sz w:val="20"/>
                <w:szCs w:val="20"/>
              </w:rPr>
              <w:t>1</w:t>
            </w:r>
          </w:p>
        </w:tc>
        <w:tc>
          <w:tcPr>
            <w:tcW w:w="1497" w:type="dxa"/>
          </w:tcPr>
          <w:p w14:paraId="17B5395E" w14:textId="77777777" w:rsidR="00B97547" w:rsidRPr="00C33967" w:rsidRDefault="00B97547" w:rsidP="00B97547">
            <w:pPr>
              <w:pStyle w:val="TableParagraph"/>
              <w:rPr>
                <w:sz w:val="20"/>
                <w:szCs w:val="20"/>
              </w:rPr>
            </w:pPr>
          </w:p>
        </w:tc>
      </w:tr>
      <w:tr w:rsidR="00B97547" w:rsidRPr="00C33967" w14:paraId="432F6AF5" w14:textId="77777777" w:rsidTr="00D057A4">
        <w:trPr>
          <w:trHeight w:val="229"/>
        </w:trPr>
        <w:tc>
          <w:tcPr>
            <w:tcW w:w="1417" w:type="dxa"/>
          </w:tcPr>
          <w:p w14:paraId="5C87B822" w14:textId="77777777" w:rsidR="00B97547" w:rsidRPr="00C33967" w:rsidRDefault="00B97547" w:rsidP="00B97547">
            <w:pPr>
              <w:pStyle w:val="TableParagraph"/>
              <w:spacing w:line="210" w:lineRule="exact"/>
              <w:ind w:right="199"/>
              <w:rPr>
                <w:bCs/>
                <w:sz w:val="20"/>
                <w:szCs w:val="20"/>
              </w:rPr>
            </w:pPr>
            <w:r w:rsidRPr="00C33967">
              <w:rPr>
                <w:bCs/>
                <w:sz w:val="20"/>
                <w:szCs w:val="20"/>
              </w:rPr>
              <w:t>Yüzde</w:t>
            </w:r>
          </w:p>
        </w:tc>
        <w:tc>
          <w:tcPr>
            <w:tcW w:w="1134" w:type="dxa"/>
          </w:tcPr>
          <w:p w14:paraId="5DAFD3DB" w14:textId="77777777" w:rsidR="00B97547" w:rsidRPr="00C33967" w:rsidRDefault="00B97547" w:rsidP="00B97547">
            <w:pPr>
              <w:pStyle w:val="TableParagraph"/>
              <w:rPr>
                <w:bCs/>
                <w:sz w:val="20"/>
                <w:szCs w:val="20"/>
              </w:rPr>
            </w:pPr>
          </w:p>
        </w:tc>
        <w:tc>
          <w:tcPr>
            <w:tcW w:w="1134" w:type="dxa"/>
          </w:tcPr>
          <w:p w14:paraId="3D5F5ACA" w14:textId="260A3204" w:rsidR="00B97547" w:rsidRPr="00680C52" w:rsidRDefault="000F3051" w:rsidP="00680C52">
            <w:pPr>
              <w:pStyle w:val="TableParagraph"/>
              <w:jc w:val="center"/>
              <w:rPr>
                <w:b/>
                <w:sz w:val="20"/>
                <w:szCs w:val="20"/>
              </w:rPr>
            </w:pPr>
            <w:r w:rsidRPr="00680C52">
              <w:rPr>
                <w:b/>
                <w:sz w:val="20"/>
                <w:szCs w:val="20"/>
              </w:rPr>
              <w:t>%33,3</w:t>
            </w:r>
          </w:p>
        </w:tc>
        <w:tc>
          <w:tcPr>
            <w:tcW w:w="1134" w:type="dxa"/>
          </w:tcPr>
          <w:p w14:paraId="0E2AD63F" w14:textId="2FF8E44E" w:rsidR="00B97547" w:rsidRPr="00680C52" w:rsidRDefault="00B97547" w:rsidP="00680C52">
            <w:pPr>
              <w:pStyle w:val="TableParagraph"/>
              <w:jc w:val="center"/>
              <w:rPr>
                <w:b/>
                <w:sz w:val="20"/>
                <w:szCs w:val="20"/>
              </w:rPr>
            </w:pPr>
          </w:p>
        </w:tc>
        <w:tc>
          <w:tcPr>
            <w:tcW w:w="1418" w:type="dxa"/>
          </w:tcPr>
          <w:p w14:paraId="1C69E0B7" w14:textId="1EB651EA" w:rsidR="00B97547" w:rsidRPr="00680C52" w:rsidRDefault="000F3051" w:rsidP="00680C52">
            <w:pPr>
              <w:pStyle w:val="TableParagraph"/>
              <w:jc w:val="center"/>
              <w:rPr>
                <w:b/>
                <w:sz w:val="20"/>
                <w:szCs w:val="20"/>
              </w:rPr>
            </w:pPr>
            <w:r w:rsidRPr="00680C52">
              <w:rPr>
                <w:b/>
                <w:sz w:val="20"/>
                <w:szCs w:val="20"/>
              </w:rPr>
              <w:t>%33,3</w:t>
            </w:r>
          </w:p>
        </w:tc>
        <w:tc>
          <w:tcPr>
            <w:tcW w:w="1479" w:type="dxa"/>
          </w:tcPr>
          <w:p w14:paraId="24DE9E4E" w14:textId="537147D0" w:rsidR="00B97547" w:rsidRPr="00680C52" w:rsidRDefault="000F3051" w:rsidP="00680C52">
            <w:pPr>
              <w:pStyle w:val="TableParagraph"/>
              <w:jc w:val="center"/>
              <w:rPr>
                <w:b/>
                <w:sz w:val="20"/>
                <w:szCs w:val="20"/>
              </w:rPr>
            </w:pPr>
            <w:r w:rsidRPr="00680C52">
              <w:rPr>
                <w:b/>
                <w:sz w:val="20"/>
                <w:szCs w:val="20"/>
              </w:rPr>
              <w:t>%33,3</w:t>
            </w:r>
          </w:p>
        </w:tc>
        <w:tc>
          <w:tcPr>
            <w:tcW w:w="1497" w:type="dxa"/>
          </w:tcPr>
          <w:p w14:paraId="0B6BD74D" w14:textId="77777777" w:rsidR="00B97547" w:rsidRPr="00C33967" w:rsidRDefault="00B97547" w:rsidP="00B97547">
            <w:pPr>
              <w:pStyle w:val="TableParagraph"/>
              <w:rPr>
                <w:bCs/>
                <w:sz w:val="20"/>
                <w:szCs w:val="20"/>
              </w:rPr>
            </w:pPr>
          </w:p>
        </w:tc>
      </w:tr>
    </w:tbl>
    <w:p w14:paraId="0D270582" w14:textId="23F6A43A" w:rsidR="00B97547" w:rsidRDefault="00B97547" w:rsidP="00B97547">
      <w:pPr>
        <w:pStyle w:val="GvdeMetni"/>
        <w:rPr>
          <w:sz w:val="20"/>
          <w:szCs w:val="20"/>
        </w:rPr>
      </w:pPr>
    </w:p>
    <w:p w14:paraId="4806F83F" w14:textId="70E07B94" w:rsidR="001E444F" w:rsidRDefault="001E444F" w:rsidP="00B97547">
      <w:pPr>
        <w:pStyle w:val="GvdeMetni"/>
        <w:rPr>
          <w:sz w:val="20"/>
          <w:szCs w:val="20"/>
        </w:rPr>
      </w:pPr>
    </w:p>
    <w:p w14:paraId="7D775534" w14:textId="77777777" w:rsidR="00D0405A" w:rsidRDefault="00AF6B35" w:rsidP="00D0405A">
      <w:pPr>
        <w:pStyle w:val="GvdeMetni"/>
        <w:keepNext/>
      </w:pPr>
      <w:r>
        <w:rPr>
          <w:noProof/>
          <w:sz w:val="20"/>
          <w:szCs w:val="20"/>
          <w:lang w:eastAsia="tr-TR"/>
        </w:rPr>
        <w:lastRenderedPageBreak/>
        <w:drawing>
          <wp:inline distT="0" distB="0" distL="0" distR="0" wp14:anchorId="39FD785F" wp14:editId="3BF37416">
            <wp:extent cx="5486400" cy="3200400"/>
            <wp:effectExtent l="0" t="0" r="0" b="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E2B04CB" w14:textId="32AF7E0D" w:rsidR="00621A0C" w:rsidRPr="00D0405A" w:rsidRDefault="00D0405A" w:rsidP="00D0405A">
      <w:pPr>
        <w:pStyle w:val="ResimYazs"/>
        <w:jc w:val="center"/>
        <w:rPr>
          <w:b/>
          <w:i w:val="0"/>
          <w:color w:val="auto"/>
          <w:sz w:val="28"/>
          <w:szCs w:val="20"/>
        </w:rPr>
      </w:pPr>
      <w:bookmarkStart w:id="54" w:name="_Toc74045099"/>
      <w:r w:rsidRPr="00D0405A">
        <w:rPr>
          <w:b/>
          <w:i w:val="0"/>
          <w:color w:val="auto"/>
          <w:sz w:val="24"/>
        </w:rPr>
        <w:t xml:space="preserve">Grafik </w:t>
      </w:r>
      <w:r w:rsidRPr="00D0405A">
        <w:rPr>
          <w:b/>
          <w:i w:val="0"/>
          <w:color w:val="auto"/>
          <w:sz w:val="24"/>
        </w:rPr>
        <w:fldChar w:fldCharType="begin"/>
      </w:r>
      <w:r w:rsidRPr="00D0405A">
        <w:rPr>
          <w:b/>
          <w:i w:val="0"/>
          <w:color w:val="auto"/>
          <w:sz w:val="24"/>
        </w:rPr>
        <w:instrText xml:space="preserve"> SEQ Grafik_ \* ARABIC </w:instrText>
      </w:r>
      <w:r w:rsidRPr="00D0405A">
        <w:rPr>
          <w:b/>
          <w:i w:val="0"/>
          <w:color w:val="auto"/>
          <w:sz w:val="24"/>
        </w:rPr>
        <w:fldChar w:fldCharType="separate"/>
      </w:r>
      <w:r w:rsidR="00974D8E">
        <w:rPr>
          <w:b/>
          <w:i w:val="0"/>
          <w:noProof/>
          <w:color w:val="auto"/>
          <w:sz w:val="24"/>
        </w:rPr>
        <w:t>6</w:t>
      </w:r>
      <w:r w:rsidRPr="00D0405A">
        <w:rPr>
          <w:b/>
          <w:i w:val="0"/>
          <w:color w:val="auto"/>
          <w:sz w:val="24"/>
        </w:rPr>
        <w:fldChar w:fldCharType="end"/>
      </w:r>
      <w:r w:rsidR="004A5874">
        <w:rPr>
          <w:b/>
          <w:i w:val="0"/>
          <w:color w:val="auto"/>
          <w:sz w:val="24"/>
        </w:rPr>
        <w:t>:</w:t>
      </w:r>
      <w:r w:rsidRPr="00D0405A">
        <w:rPr>
          <w:b/>
          <w:i w:val="0"/>
          <w:color w:val="auto"/>
          <w:sz w:val="24"/>
        </w:rPr>
        <w:t xml:space="preserve"> Sözleşmeli Personelin Yaş İtibariyle Dağılımı</w:t>
      </w:r>
      <w:bookmarkEnd w:id="54"/>
    </w:p>
    <w:p w14:paraId="143A9EA4" w14:textId="77777777" w:rsidR="00AF6B35" w:rsidRPr="00C33967" w:rsidRDefault="00AF6B35" w:rsidP="00B97547">
      <w:pPr>
        <w:pStyle w:val="GvdeMetni"/>
        <w:rPr>
          <w:sz w:val="20"/>
          <w:szCs w:val="20"/>
        </w:rPr>
      </w:pPr>
    </w:p>
    <w:p w14:paraId="2D0B1129" w14:textId="1970BC52" w:rsidR="00B97547" w:rsidRPr="00C33967" w:rsidRDefault="00B97547" w:rsidP="00F92839">
      <w:pPr>
        <w:pStyle w:val="Balk3"/>
        <w:spacing w:line="360" w:lineRule="auto"/>
        <w:ind w:firstLine="708"/>
      </w:pPr>
      <w:r w:rsidRPr="00C33967">
        <w:t xml:space="preserve"> </w:t>
      </w:r>
      <w:bookmarkStart w:id="55" w:name="_Toc74044911"/>
      <w:r w:rsidR="00E7082C">
        <w:t>3</w:t>
      </w:r>
      <w:r w:rsidR="001E444F">
        <w:t>.6.3.1.</w:t>
      </w:r>
      <w:r w:rsidRPr="00C33967">
        <w:t xml:space="preserve"> İşçiler</w:t>
      </w:r>
      <w:bookmarkEnd w:id="55"/>
    </w:p>
    <w:p w14:paraId="1C9E2FEF" w14:textId="5217C56F" w:rsidR="00B97547" w:rsidRPr="004A07C1" w:rsidRDefault="00350BFF" w:rsidP="004A5874">
      <w:pPr>
        <w:pStyle w:val="ResimYazs"/>
        <w:spacing w:after="120"/>
        <w:ind w:firstLine="709"/>
        <w:jc w:val="center"/>
        <w:rPr>
          <w:b/>
          <w:bCs/>
          <w:i w:val="0"/>
          <w:iCs w:val="0"/>
          <w:color w:val="auto"/>
          <w:sz w:val="24"/>
          <w:szCs w:val="24"/>
        </w:rPr>
      </w:pPr>
      <w:bookmarkStart w:id="56" w:name="_Toc74044944"/>
      <w:r w:rsidRPr="004A07C1">
        <w:rPr>
          <w:b/>
          <w:bCs/>
          <w:i w:val="0"/>
          <w:iCs w:val="0"/>
          <w:color w:val="auto"/>
          <w:sz w:val="24"/>
          <w:szCs w:val="24"/>
        </w:rPr>
        <w:t xml:space="preserve">Tablo </w:t>
      </w:r>
      <w:r w:rsidRPr="004A07C1">
        <w:rPr>
          <w:b/>
          <w:bCs/>
          <w:i w:val="0"/>
          <w:iCs w:val="0"/>
          <w:color w:val="auto"/>
          <w:sz w:val="24"/>
          <w:szCs w:val="24"/>
        </w:rPr>
        <w:fldChar w:fldCharType="begin"/>
      </w:r>
      <w:r w:rsidRPr="004A07C1">
        <w:rPr>
          <w:b/>
          <w:bCs/>
          <w:i w:val="0"/>
          <w:iCs w:val="0"/>
          <w:color w:val="auto"/>
          <w:sz w:val="24"/>
          <w:szCs w:val="24"/>
        </w:rPr>
        <w:instrText xml:space="preserve"> SEQ Tablo \* ARABIC </w:instrText>
      </w:r>
      <w:r w:rsidRPr="004A07C1">
        <w:rPr>
          <w:b/>
          <w:bCs/>
          <w:i w:val="0"/>
          <w:iCs w:val="0"/>
          <w:color w:val="auto"/>
          <w:sz w:val="24"/>
          <w:szCs w:val="24"/>
        </w:rPr>
        <w:fldChar w:fldCharType="separate"/>
      </w:r>
      <w:r w:rsidR="00974D8E">
        <w:rPr>
          <w:b/>
          <w:bCs/>
          <w:i w:val="0"/>
          <w:iCs w:val="0"/>
          <w:noProof/>
          <w:color w:val="auto"/>
          <w:sz w:val="24"/>
          <w:szCs w:val="24"/>
        </w:rPr>
        <w:t>13</w:t>
      </w:r>
      <w:r w:rsidRPr="004A07C1">
        <w:rPr>
          <w:b/>
          <w:bCs/>
          <w:i w:val="0"/>
          <w:iCs w:val="0"/>
          <w:color w:val="auto"/>
          <w:sz w:val="24"/>
          <w:szCs w:val="24"/>
        </w:rPr>
        <w:fldChar w:fldCharType="end"/>
      </w:r>
      <w:r w:rsidR="004A5874">
        <w:rPr>
          <w:b/>
          <w:bCs/>
          <w:i w:val="0"/>
          <w:iCs w:val="0"/>
          <w:color w:val="auto"/>
          <w:sz w:val="24"/>
          <w:szCs w:val="24"/>
        </w:rPr>
        <w:t>:</w:t>
      </w:r>
      <w:r w:rsidRPr="004A07C1">
        <w:rPr>
          <w:b/>
          <w:bCs/>
          <w:i w:val="0"/>
          <w:iCs w:val="0"/>
          <w:color w:val="auto"/>
          <w:sz w:val="24"/>
          <w:szCs w:val="24"/>
        </w:rPr>
        <w:t xml:space="preserve"> Sürekli İşçilerin Hizmet Süresi</w:t>
      </w:r>
      <w:bookmarkEnd w:id="56"/>
    </w:p>
    <w:tbl>
      <w:tblPr>
        <w:tblW w:w="927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00"/>
        <w:gridCol w:w="1845"/>
        <w:gridCol w:w="2233"/>
      </w:tblGrid>
      <w:tr w:rsidR="00595BF0" w:rsidRPr="00C33967" w14:paraId="0DAFF113" w14:textId="77777777" w:rsidTr="003A5413">
        <w:trPr>
          <w:trHeight w:val="451"/>
        </w:trPr>
        <w:tc>
          <w:tcPr>
            <w:tcW w:w="9278" w:type="dxa"/>
            <w:gridSpan w:val="3"/>
            <w:shd w:val="clear" w:color="auto" w:fill="A7A6B2"/>
            <w:vAlign w:val="center"/>
          </w:tcPr>
          <w:p w14:paraId="7509A29A" w14:textId="06584B3F" w:rsidR="00595BF0" w:rsidRPr="00C33967" w:rsidRDefault="00595BF0" w:rsidP="003A5413">
            <w:pPr>
              <w:pStyle w:val="TableParagraph"/>
              <w:spacing w:line="210" w:lineRule="exact"/>
              <w:ind w:left="450"/>
              <w:jc w:val="center"/>
              <w:rPr>
                <w:b/>
                <w:sz w:val="20"/>
                <w:szCs w:val="20"/>
              </w:rPr>
            </w:pPr>
            <w:r w:rsidRPr="00C33967">
              <w:rPr>
                <w:b/>
                <w:sz w:val="20"/>
                <w:szCs w:val="20"/>
              </w:rPr>
              <w:t>İşçiler (Çalıştıkları Pozisyonlara Göre)</w:t>
            </w:r>
          </w:p>
        </w:tc>
      </w:tr>
      <w:tr w:rsidR="00595BF0" w:rsidRPr="00C33967" w14:paraId="4AC1B6C5" w14:textId="77777777" w:rsidTr="003A5413">
        <w:trPr>
          <w:trHeight w:val="270"/>
        </w:trPr>
        <w:tc>
          <w:tcPr>
            <w:tcW w:w="5200" w:type="dxa"/>
          </w:tcPr>
          <w:p w14:paraId="71EB8B11" w14:textId="77777777" w:rsidR="00595BF0" w:rsidRPr="00C33967" w:rsidRDefault="00595BF0" w:rsidP="00595BF0">
            <w:pPr>
              <w:pStyle w:val="TableParagraph"/>
              <w:rPr>
                <w:sz w:val="20"/>
                <w:szCs w:val="20"/>
              </w:rPr>
            </w:pPr>
          </w:p>
        </w:tc>
        <w:tc>
          <w:tcPr>
            <w:tcW w:w="1845" w:type="dxa"/>
          </w:tcPr>
          <w:p w14:paraId="7442EE01" w14:textId="48EA29A4" w:rsidR="00595BF0" w:rsidRPr="00C33967" w:rsidRDefault="00595BF0" w:rsidP="00595BF0">
            <w:pPr>
              <w:pStyle w:val="TableParagraph"/>
              <w:spacing w:line="210" w:lineRule="exact"/>
              <w:ind w:left="427" w:right="418"/>
              <w:rPr>
                <w:b/>
                <w:sz w:val="20"/>
                <w:szCs w:val="20"/>
              </w:rPr>
            </w:pPr>
            <w:r w:rsidRPr="00C33967">
              <w:rPr>
                <w:b/>
                <w:sz w:val="20"/>
                <w:szCs w:val="20"/>
              </w:rPr>
              <w:t>Dolu</w:t>
            </w:r>
          </w:p>
        </w:tc>
        <w:tc>
          <w:tcPr>
            <w:tcW w:w="2232" w:type="dxa"/>
          </w:tcPr>
          <w:p w14:paraId="246ED3D7" w14:textId="3E9AD22E" w:rsidR="00595BF0" w:rsidRPr="00C33967" w:rsidRDefault="00595BF0" w:rsidP="00595BF0">
            <w:pPr>
              <w:pStyle w:val="TableParagraph"/>
              <w:spacing w:line="210" w:lineRule="exact"/>
              <w:ind w:left="450"/>
              <w:rPr>
                <w:b/>
                <w:sz w:val="20"/>
                <w:szCs w:val="20"/>
              </w:rPr>
            </w:pPr>
            <w:r w:rsidRPr="00C33967">
              <w:rPr>
                <w:b/>
                <w:sz w:val="20"/>
                <w:szCs w:val="20"/>
              </w:rPr>
              <w:t>Toplam</w:t>
            </w:r>
          </w:p>
        </w:tc>
      </w:tr>
      <w:tr w:rsidR="00595BF0" w:rsidRPr="00C33967" w14:paraId="54C93646" w14:textId="77777777" w:rsidTr="003A5413">
        <w:trPr>
          <w:trHeight w:val="270"/>
        </w:trPr>
        <w:tc>
          <w:tcPr>
            <w:tcW w:w="5200" w:type="dxa"/>
            <w:vAlign w:val="center"/>
          </w:tcPr>
          <w:p w14:paraId="31C01495" w14:textId="77777777" w:rsidR="00595BF0" w:rsidRPr="00C33967" w:rsidRDefault="00595BF0" w:rsidP="00595BF0">
            <w:pPr>
              <w:pStyle w:val="TableParagraph"/>
              <w:spacing w:line="210" w:lineRule="exact"/>
              <w:ind w:left="108"/>
              <w:rPr>
                <w:b/>
                <w:sz w:val="20"/>
                <w:szCs w:val="20"/>
              </w:rPr>
            </w:pPr>
            <w:r w:rsidRPr="00C33967">
              <w:rPr>
                <w:b/>
                <w:sz w:val="20"/>
                <w:szCs w:val="20"/>
              </w:rPr>
              <w:t>Sürekli İşçiler</w:t>
            </w:r>
          </w:p>
        </w:tc>
        <w:tc>
          <w:tcPr>
            <w:tcW w:w="1845" w:type="dxa"/>
          </w:tcPr>
          <w:p w14:paraId="30E27830" w14:textId="5D96433E" w:rsidR="00595BF0" w:rsidRPr="00C33967" w:rsidRDefault="00595BF0" w:rsidP="00595BF0">
            <w:pPr>
              <w:pStyle w:val="TableParagraph"/>
              <w:jc w:val="center"/>
              <w:rPr>
                <w:b/>
                <w:bCs/>
                <w:sz w:val="20"/>
                <w:szCs w:val="20"/>
              </w:rPr>
            </w:pPr>
            <w:r>
              <w:rPr>
                <w:b/>
                <w:bCs/>
                <w:sz w:val="20"/>
                <w:szCs w:val="20"/>
              </w:rPr>
              <w:t>8</w:t>
            </w:r>
          </w:p>
        </w:tc>
        <w:tc>
          <w:tcPr>
            <w:tcW w:w="2232" w:type="dxa"/>
          </w:tcPr>
          <w:p w14:paraId="06A07585" w14:textId="278CDB4E" w:rsidR="00595BF0" w:rsidRPr="00C33967" w:rsidRDefault="00595BF0" w:rsidP="00595BF0">
            <w:pPr>
              <w:pStyle w:val="TableParagraph"/>
              <w:jc w:val="center"/>
              <w:rPr>
                <w:b/>
                <w:bCs/>
                <w:sz w:val="20"/>
                <w:szCs w:val="20"/>
              </w:rPr>
            </w:pPr>
            <w:r>
              <w:rPr>
                <w:b/>
                <w:bCs/>
                <w:sz w:val="20"/>
                <w:szCs w:val="20"/>
              </w:rPr>
              <w:t>8</w:t>
            </w:r>
          </w:p>
        </w:tc>
      </w:tr>
      <w:tr w:rsidR="00595BF0" w:rsidRPr="00C33967" w14:paraId="5D9185BE" w14:textId="77777777" w:rsidTr="003A5413">
        <w:trPr>
          <w:trHeight w:val="270"/>
        </w:trPr>
        <w:tc>
          <w:tcPr>
            <w:tcW w:w="5200" w:type="dxa"/>
          </w:tcPr>
          <w:p w14:paraId="0022D22F" w14:textId="77777777" w:rsidR="00595BF0" w:rsidRPr="00C33967" w:rsidRDefault="00595BF0" w:rsidP="00595BF0">
            <w:pPr>
              <w:pStyle w:val="TableParagraph"/>
              <w:spacing w:line="210" w:lineRule="exact"/>
              <w:ind w:left="108"/>
              <w:rPr>
                <w:b/>
                <w:sz w:val="20"/>
                <w:szCs w:val="20"/>
              </w:rPr>
            </w:pPr>
            <w:r w:rsidRPr="00C33967">
              <w:rPr>
                <w:b/>
                <w:sz w:val="20"/>
                <w:szCs w:val="20"/>
              </w:rPr>
              <w:t>TOPLAM</w:t>
            </w:r>
          </w:p>
        </w:tc>
        <w:tc>
          <w:tcPr>
            <w:tcW w:w="1845" w:type="dxa"/>
          </w:tcPr>
          <w:p w14:paraId="52E60E8B" w14:textId="4D0FE0A6" w:rsidR="00595BF0" w:rsidRPr="00680C52" w:rsidRDefault="00595BF0" w:rsidP="00595BF0">
            <w:pPr>
              <w:pStyle w:val="TableParagraph"/>
              <w:jc w:val="center"/>
              <w:rPr>
                <w:sz w:val="20"/>
                <w:szCs w:val="20"/>
              </w:rPr>
            </w:pPr>
            <w:r w:rsidRPr="00680C52">
              <w:rPr>
                <w:sz w:val="20"/>
                <w:szCs w:val="20"/>
              </w:rPr>
              <w:t>8</w:t>
            </w:r>
          </w:p>
        </w:tc>
        <w:tc>
          <w:tcPr>
            <w:tcW w:w="2232" w:type="dxa"/>
          </w:tcPr>
          <w:p w14:paraId="58F58238" w14:textId="06D20FC2" w:rsidR="00595BF0" w:rsidRPr="00680C52" w:rsidRDefault="00595BF0" w:rsidP="00595BF0">
            <w:pPr>
              <w:pStyle w:val="TableParagraph"/>
              <w:jc w:val="center"/>
              <w:rPr>
                <w:sz w:val="20"/>
                <w:szCs w:val="20"/>
              </w:rPr>
            </w:pPr>
            <w:r w:rsidRPr="00680C52">
              <w:rPr>
                <w:sz w:val="20"/>
                <w:szCs w:val="20"/>
              </w:rPr>
              <w:t>8</w:t>
            </w:r>
          </w:p>
        </w:tc>
      </w:tr>
    </w:tbl>
    <w:p w14:paraId="32C4BD57" w14:textId="77777777" w:rsidR="00B97547" w:rsidRPr="00C33967" w:rsidRDefault="00B97547" w:rsidP="00B97547">
      <w:pPr>
        <w:pStyle w:val="GvdeMetni"/>
        <w:rPr>
          <w:sz w:val="20"/>
          <w:szCs w:val="20"/>
        </w:rPr>
      </w:pPr>
    </w:p>
    <w:p w14:paraId="0F2BDE90" w14:textId="16841E5A" w:rsidR="001E444F" w:rsidRPr="001E444F" w:rsidRDefault="001E444F" w:rsidP="001E444F"/>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969"/>
        <w:gridCol w:w="993"/>
        <w:gridCol w:w="1275"/>
        <w:gridCol w:w="1276"/>
        <w:gridCol w:w="1276"/>
        <w:gridCol w:w="1984"/>
      </w:tblGrid>
      <w:tr w:rsidR="00B97547" w:rsidRPr="00C33967" w14:paraId="408A9BDB" w14:textId="77777777" w:rsidTr="00D057A4">
        <w:trPr>
          <w:trHeight w:val="390"/>
        </w:trPr>
        <w:tc>
          <w:tcPr>
            <w:tcW w:w="9213" w:type="dxa"/>
            <w:gridSpan w:val="7"/>
            <w:tcBorders>
              <w:top w:val="single" w:sz="12" w:space="0" w:color="7030A0"/>
              <w:left w:val="single" w:sz="12" w:space="0" w:color="7030A0"/>
              <w:bottom w:val="single" w:sz="12" w:space="0" w:color="7030A0"/>
              <w:right w:val="single" w:sz="12" w:space="0" w:color="7030A0"/>
            </w:tcBorders>
            <w:shd w:val="clear" w:color="auto" w:fill="ACB9CA" w:themeFill="text2" w:themeFillTint="66"/>
            <w:vAlign w:val="center"/>
          </w:tcPr>
          <w:p w14:paraId="679B0137" w14:textId="77777777" w:rsidR="00B97547" w:rsidRPr="00C33967" w:rsidRDefault="00B97547" w:rsidP="00B97547">
            <w:pPr>
              <w:pStyle w:val="TableParagraph"/>
              <w:ind w:left="2714" w:right="2705"/>
              <w:rPr>
                <w:b/>
                <w:sz w:val="20"/>
                <w:szCs w:val="20"/>
              </w:rPr>
            </w:pPr>
            <w:r w:rsidRPr="00C33967">
              <w:rPr>
                <w:b/>
                <w:sz w:val="20"/>
                <w:szCs w:val="20"/>
              </w:rPr>
              <w:t>Sürekli İşçilerin Hizmet Süresi</w:t>
            </w:r>
          </w:p>
        </w:tc>
      </w:tr>
      <w:tr w:rsidR="00B97547" w:rsidRPr="00C33967" w14:paraId="7E61F0AE" w14:textId="77777777" w:rsidTr="00D057A4">
        <w:trPr>
          <w:trHeight w:val="459"/>
        </w:trPr>
        <w:tc>
          <w:tcPr>
            <w:tcW w:w="1440" w:type="dxa"/>
            <w:tcBorders>
              <w:top w:val="single" w:sz="12" w:space="0" w:color="7030A0"/>
              <w:left w:val="single" w:sz="12" w:space="0" w:color="7030A0"/>
              <w:bottom w:val="single" w:sz="12" w:space="0" w:color="7030A0"/>
              <w:right w:val="single" w:sz="12" w:space="0" w:color="7030A0"/>
            </w:tcBorders>
          </w:tcPr>
          <w:p w14:paraId="208A0A96" w14:textId="77777777" w:rsidR="00B97547" w:rsidRPr="00C33967" w:rsidRDefault="00B97547" w:rsidP="00B97547">
            <w:pPr>
              <w:pStyle w:val="TableParagraph"/>
              <w:rPr>
                <w:sz w:val="20"/>
                <w:szCs w:val="20"/>
              </w:rPr>
            </w:pPr>
          </w:p>
        </w:tc>
        <w:tc>
          <w:tcPr>
            <w:tcW w:w="969" w:type="dxa"/>
            <w:tcBorders>
              <w:top w:val="single" w:sz="12" w:space="0" w:color="7030A0"/>
              <w:left w:val="single" w:sz="12" w:space="0" w:color="7030A0"/>
              <w:bottom w:val="single" w:sz="12" w:space="0" w:color="7030A0"/>
              <w:right w:val="single" w:sz="12" w:space="0" w:color="7030A0"/>
            </w:tcBorders>
          </w:tcPr>
          <w:p w14:paraId="6AC4D0CA" w14:textId="77777777" w:rsidR="00B97547" w:rsidRPr="00C33967" w:rsidRDefault="00B97547" w:rsidP="00B97547">
            <w:pPr>
              <w:pStyle w:val="TableParagraph"/>
              <w:spacing w:before="115"/>
              <w:rPr>
                <w:b/>
                <w:sz w:val="20"/>
                <w:szCs w:val="20"/>
              </w:rPr>
            </w:pPr>
            <w:r w:rsidRPr="00C33967">
              <w:rPr>
                <w:b/>
                <w:sz w:val="20"/>
                <w:szCs w:val="20"/>
              </w:rPr>
              <w:t>1–5 Yıl</w:t>
            </w:r>
          </w:p>
        </w:tc>
        <w:tc>
          <w:tcPr>
            <w:tcW w:w="993" w:type="dxa"/>
            <w:tcBorders>
              <w:top w:val="single" w:sz="12" w:space="0" w:color="7030A0"/>
              <w:left w:val="single" w:sz="12" w:space="0" w:color="7030A0"/>
              <w:bottom w:val="single" w:sz="12" w:space="0" w:color="7030A0"/>
              <w:right w:val="single" w:sz="12" w:space="0" w:color="7030A0"/>
            </w:tcBorders>
          </w:tcPr>
          <w:p w14:paraId="1B8ACD58" w14:textId="77777777" w:rsidR="00B97547" w:rsidRPr="00C33967" w:rsidRDefault="00B97547" w:rsidP="00B97547">
            <w:pPr>
              <w:pStyle w:val="TableParagraph"/>
              <w:spacing w:before="115"/>
              <w:rPr>
                <w:b/>
                <w:sz w:val="20"/>
                <w:szCs w:val="20"/>
              </w:rPr>
            </w:pPr>
            <w:r w:rsidRPr="00C33967">
              <w:rPr>
                <w:b/>
                <w:sz w:val="20"/>
                <w:szCs w:val="20"/>
              </w:rPr>
              <w:t>6–</w:t>
            </w:r>
            <w:r>
              <w:rPr>
                <w:b/>
                <w:sz w:val="20"/>
                <w:szCs w:val="20"/>
              </w:rPr>
              <w:t>1</w:t>
            </w:r>
            <w:r w:rsidRPr="00C33967">
              <w:rPr>
                <w:b/>
                <w:sz w:val="20"/>
                <w:szCs w:val="20"/>
              </w:rPr>
              <w:t>0 Yıl</w:t>
            </w:r>
          </w:p>
        </w:tc>
        <w:tc>
          <w:tcPr>
            <w:tcW w:w="1275" w:type="dxa"/>
            <w:tcBorders>
              <w:top w:val="single" w:sz="12" w:space="0" w:color="7030A0"/>
              <w:left w:val="single" w:sz="12" w:space="0" w:color="7030A0"/>
              <w:bottom w:val="single" w:sz="12" w:space="0" w:color="7030A0"/>
              <w:right w:val="single" w:sz="12" w:space="0" w:color="7030A0"/>
            </w:tcBorders>
          </w:tcPr>
          <w:p w14:paraId="36F47B77" w14:textId="77777777" w:rsidR="00B97547" w:rsidRPr="00C33967" w:rsidRDefault="00B97547" w:rsidP="00B97547">
            <w:pPr>
              <w:pStyle w:val="TableParagraph"/>
              <w:spacing w:before="115"/>
              <w:rPr>
                <w:b/>
                <w:sz w:val="20"/>
                <w:szCs w:val="20"/>
              </w:rPr>
            </w:pPr>
            <w:r w:rsidRPr="00C33967">
              <w:rPr>
                <w:b/>
                <w:sz w:val="20"/>
                <w:szCs w:val="20"/>
              </w:rPr>
              <w:t>11–15 Yıl</w:t>
            </w:r>
          </w:p>
        </w:tc>
        <w:tc>
          <w:tcPr>
            <w:tcW w:w="1276" w:type="dxa"/>
            <w:tcBorders>
              <w:top w:val="single" w:sz="12" w:space="0" w:color="7030A0"/>
              <w:left w:val="single" w:sz="12" w:space="0" w:color="7030A0"/>
              <w:bottom w:val="single" w:sz="12" w:space="0" w:color="7030A0"/>
              <w:right w:val="single" w:sz="12" w:space="0" w:color="7030A0"/>
            </w:tcBorders>
          </w:tcPr>
          <w:p w14:paraId="5C315D8B" w14:textId="77777777" w:rsidR="00B97547" w:rsidRPr="00C33967" w:rsidRDefault="00B97547" w:rsidP="00B97547">
            <w:pPr>
              <w:pStyle w:val="TableParagraph"/>
              <w:spacing w:before="115"/>
              <w:rPr>
                <w:b/>
                <w:sz w:val="20"/>
                <w:szCs w:val="20"/>
              </w:rPr>
            </w:pPr>
            <w:r w:rsidRPr="00C33967">
              <w:rPr>
                <w:b/>
                <w:sz w:val="20"/>
                <w:szCs w:val="20"/>
              </w:rPr>
              <w:t>16 – 20 Yıl</w:t>
            </w:r>
          </w:p>
        </w:tc>
        <w:tc>
          <w:tcPr>
            <w:tcW w:w="1276" w:type="dxa"/>
            <w:tcBorders>
              <w:top w:val="single" w:sz="12" w:space="0" w:color="7030A0"/>
              <w:left w:val="single" w:sz="12" w:space="0" w:color="7030A0"/>
              <w:bottom w:val="single" w:sz="12" w:space="0" w:color="7030A0"/>
              <w:right w:val="single" w:sz="12" w:space="0" w:color="7030A0"/>
            </w:tcBorders>
          </w:tcPr>
          <w:p w14:paraId="6CDE8B1D" w14:textId="77777777" w:rsidR="00B97547" w:rsidRPr="00C33967" w:rsidRDefault="00B97547" w:rsidP="00B97547">
            <w:pPr>
              <w:pStyle w:val="TableParagraph"/>
              <w:spacing w:before="115"/>
              <w:rPr>
                <w:b/>
                <w:sz w:val="20"/>
                <w:szCs w:val="20"/>
              </w:rPr>
            </w:pPr>
            <w:r w:rsidRPr="00C33967">
              <w:rPr>
                <w:b/>
                <w:sz w:val="20"/>
                <w:szCs w:val="20"/>
              </w:rPr>
              <w:t>21 – 25 Yıl</w:t>
            </w:r>
          </w:p>
        </w:tc>
        <w:tc>
          <w:tcPr>
            <w:tcW w:w="1984" w:type="dxa"/>
            <w:tcBorders>
              <w:top w:val="single" w:sz="12" w:space="0" w:color="7030A0"/>
              <w:left w:val="single" w:sz="12" w:space="0" w:color="7030A0"/>
              <w:bottom w:val="single" w:sz="12" w:space="0" w:color="7030A0"/>
              <w:right w:val="single" w:sz="12" w:space="0" w:color="7030A0"/>
            </w:tcBorders>
            <w:vAlign w:val="center"/>
          </w:tcPr>
          <w:p w14:paraId="308BCDC6" w14:textId="77777777" w:rsidR="00B97547" w:rsidRPr="00C33967" w:rsidRDefault="00B97547" w:rsidP="00B97547">
            <w:pPr>
              <w:pStyle w:val="TableParagraph"/>
              <w:spacing w:line="230" w:lineRule="atLeast"/>
              <w:ind w:left="378" w:right="210" w:hanging="139"/>
              <w:rPr>
                <w:b/>
                <w:sz w:val="20"/>
                <w:szCs w:val="20"/>
              </w:rPr>
            </w:pPr>
            <w:r w:rsidRPr="00C33967">
              <w:rPr>
                <w:b/>
                <w:sz w:val="20"/>
                <w:szCs w:val="20"/>
              </w:rPr>
              <w:t>25 Yıl ve Üzeri</w:t>
            </w:r>
          </w:p>
        </w:tc>
      </w:tr>
      <w:tr w:rsidR="00B97547" w:rsidRPr="00C33967" w14:paraId="180FF4A4" w14:textId="77777777" w:rsidTr="00D057A4">
        <w:trPr>
          <w:trHeight w:val="229"/>
        </w:trPr>
        <w:tc>
          <w:tcPr>
            <w:tcW w:w="1440" w:type="dxa"/>
            <w:tcBorders>
              <w:top w:val="single" w:sz="12" w:space="0" w:color="7030A0"/>
              <w:left w:val="single" w:sz="12" w:space="0" w:color="7030A0"/>
              <w:bottom w:val="single" w:sz="12" w:space="0" w:color="7030A0"/>
              <w:right w:val="single" w:sz="12" w:space="0" w:color="7030A0"/>
            </w:tcBorders>
          </w:tcPr>
          <w:p w14:paraId="0E5B358E" w14:textId="77777777" w:rsidR="00B97547" w:rsidRPr="00C33967" w:rsidRDefault="00B97547" w:rsidP="00B97547">
            <w:pPr>
              <w:pStyle w:val="TableParagraph"/>
              <w:spacing w:line="210" w:lineRule="exact"/>
              <w:ind w:right="200"/>
              <w:rPr>
                <w:b/>
                <w:sz w:val="20"/>
                <w:szCs w:val="20"/>
              </w:rPr>
            </w:pPr>
            <w:r w:rsidRPr="00C33967">
              <w:rPr>
                <w:b/>
                <w:sz w:val="20"/>
                <w:szCs w:val="20"/>
              </w:rPr>
              <w:t>Kişi Sayısı</w:t>
            </w:r>
          </w:p>
        </w:tc>
        <w:tc>
          <w:tcPr>
            <w:tcW w:w="969" w:type="dxa"/>
            <w:tcBorders>
              <w:top w:val="single" w:sz="12" w:space="0" w:color="7030A0"/>
              <w:left w:val="single" w:sz="12" w:space="0" w:color="7030A0"/>
              <w:bottom w:val="single" w:sz="12" w:space="0" w:color="7030A0"/>
              <w:right w:val="single" w:sz="12" w:space="0" w:color="7030A0"/>
            </w:tcBorders>
          </w:tcPr>
          <w:p w14:paraId="5C224341" w14:textId="4CAE5A44" w:rsidR="00B97547" w:rsidRPr="00680C52" w:rsidRDefault="000F3051" w:rsidP="00680C52">
            <w:pPr>
              <w:pStyle w:val="TableParagraph"/>
              <w:jc w:val="center"/>
              <w:rPr>
                <w:sz w:val="20"/>
                <w:szCs w:val="20"/>
              </w:rPr>
            </w:pPr>
            <w:r w:rsidRPr="00680C52">
              <w:rPr>
                <w:sz w:val="20"/>
                <w:szCs w:val="20"/>
              </w:rPr>
              <w:t>6</w:t>
            </w:r>
          </w:p>
        </w:tc>
        <w:tc>
          <w:tcPr>
            <w:tcW w:w="993" w:type="dxa"/>
            <w:tcBorders>
              <w:top w:val="single" w:sz="12" w:space="0" w:color="7030A0"/>
              <w:left w:val="single" w:sz="12" w:space="0" w:color="7030A0"/>
              <w:bottom w:val="single" w:sz="12" w:space="0" w:color="7030A0"/>
              <w:right w:val="single" w:sz="12" w:space="0" w:color="7030A0"/>
            </w:tcBorders>
          </w:tcPr>
          <w:p w14:paraId="297AF712" w14:textId="726FCE93" w:rsidR="00B97547" w:rsidRPr="00C33967" w:rsidRDefault="000F3051" w:rsidP="00680C52">
            <w:pPr>
              <w:pStyle w:val="TableParagraph"/>
              <w:jc w:val="center"/>
              <w:rPr>
                <w:sz w:val="20"/>
                <w:szCs w:val="20"/>
              </w:rPr>
            </w:pPr>
            <w:r>
              <w:rPr>
                <w:sz w:val="20"/>
                <w:szCs w:val="20"/>
              </w:rPr>
              <w:t>2</w:t>
            </w:r>
          </w:p>
        </w:tc>
        <w:tc>
          <w:tcPr>
            <w:tcW w:w="1275" w:type="dxa"/>
            <w:tcBorders>
              <w:top w:val="single" w:sz="12" w:space="0" w:color="7030A0"/>
              <w:left w:val="single" w:sz="12" w:space="0" w:color="7030A0"/>
              <w:bottom w:val="single" w:sz="12" w:space="0" w:color="7030A0"/>
              <w:right w:val="single" w:sz="12" w:space="0" w:color="7030A0"/>
            </w:tcBorders>
          </w:tcPr>
          <w:p w14:paraId="6D653AF0" w14:textId="77777777" w:rsidR="00B97547" w:rsidRPr="00C33967" w:rsidRDefault="00B97547" w:rsidP="00B97547">
            <w:pPr>
              <w:pStyle w:val="TableParagraph"/>
              <w:rPr>
                <w:sz w:val="20"/>
                <w:szCs w:val="20"/>
              </w:rPr>
            </w:pPr>
          </w:p>
        </w:tc>
        <w:tc>
          <w:tcPr>
            <w:tcW w:w="1276" w:type="dxa"/>
            <w:tcBorders>
              <w:top w:val="single" w:sz="12" w:space="0" w:color="7030A0"/>
              <w:left w:val="single" w:sz="12" w:space="0" w:color="7030A0"/>
              <w:bottom w:val="single" w:sz="12" w:space="0" w:color="7030A0"/>
              <w:right w:val="single" w:sz="12" w:space="0" w:color="7030A0"/>
            </w:tcBorders>
          </w:tcPr>
          <w:p w14:paraId="5F92FB60" w14:textId="77777777" w:rsidR="00B97547" w:rsidRPr="00C33967" w:rsidRDefault="00B97547" w:rsidP="00B97547">
            <w:pPr>
              <w:pStyle w:val="TableParagraph"/>
              <w:rPr>
                <w:sz w:val="20"/>
                <w:szCs w:val="20"/>
              </w:rPr>
            </w:pPr>
          </w:p>
        </w:tc>
        <w:tc>
          <w:tcPr>
            <w:tcW w:w="1276" w:type="dxa"/>
            <w:tcBorders>
              <w:top w:val="single" w:sz="12" w:space="0" w:color="7030A0"/>
              <w:left w:val="single" w:sz="12" w:space="0" w:color="7030A0"/>
              <w:bottom w:val="single" w:sz="12" w:space="0" w:color="7030A0"/>
              <w:right w:val="single" w:sz="12" w:space="0" w:color="7030A0"/>
            </w:tcBorders>
          </w:tcPr>
          <w:p w14:paraId="24C28B30" w14:textId="77777777" w:rsidR="00B97547" w:rsidRPr="00C33967" w:rsidRDefault="00B97547" w:rsidP="00B97547">
            <w:pPr>
              <w:pStyle w:val="TableParagraph"/>
              <w:rPr>
                <w:sz w:val="20"/>
                <w:szCs w:val="20"/>
              </w:rPr>
            </w:pPr>
          </w:p>
        </w:tc>
        <w:tc>
          <w:tcPr>
            <w:tcW w:w="1984" w:type="dxa"/>
            <w:tcBorders>
              <w:top w:val="single" w:sz="12" w:space="0" w:color="7030A0"/>
              <w:left w:val="single" w:sz="12" w:space="0" w:color="7030A0"/>
              <w:bottom w:val="single" w:sz="12" w:space="0" w:color="7030A0"/>
              <w:right w:val="single" w:sz="12" w:space="0" w:color="7030A0"/>
            </w:tcBorders>
          </w:tcPr>
          <w:p w14:paraId="566266D6" w14:textId="77777777" w:rsidR="00B97547" w:rsidRPr="00C33967" w:rsidRDefault="00B97547" w:rsidP="00B97547">
            <w:pPr>
              <w:pStyle w:val="TableParagraph"/>
              <w:rPr>
                <w:sz w:val="20"/>
                <w:szCs w:val="20"/>
              </w:rPr>
            </w:pPr>
          </w:p>
        </w:tc>
      </w:tr>
      <w:tr w:rsidR="00B97547" w:rsidRPr="00C33967" w14:paraId="1286347A" w14:textId="77777777" w:rsidTr="00D057A4">
        <w:trPr>
          <w:trHeight w:val="229"/>
        </w:trPr>
        <w:tc>
          <w:tcPr>
            <w:tcW w:w="1440" w:type="dxa"/>
            <w:tcBorders>
              <w:top w:val="single" w:sz="12" w:space="0" w:color="7030A0"/>
              <w:left w:val="single" w:sz="12" w:space="0" w:color="7030A0"/>
              <w:bottom w:val="single" w:sz="12" w:space="0" w:color="7030A0"/>
              <w:right w:val="single" w:sz="12" w:space="0" w:color="7030A0"/>
            </w:tcBorders>
          </w:tcPr>
          <w:p w14:paraId="3728E356" w14:textId="77777777" w:rsidR="00B97547" w:rsidRPr="00C33967" w:rsidRDefault="00B97547" w:rsidP="00B97547">
            <w:pPr>
              <w:pStyle w:val="TableParagraph"/>
              <w:spacing w:line="210" w:lineRule="exact"/>
              <w:ind w:right="200"/>
              <w:rPr>
                <w:b/>
                <w:sz w:val="20"/>
                <w:szCs w:val="20"/>
              </w:rPr>
            </w:pPr>
            <w:r w:rsidRPr="00C33967">
              <w:rPr>
                <w:b/>
                <w:sz w:val="20"/>
                <w:szCs w:val="20"/>
              </w:rPr>
              <w:t>Yüzde</w:t>
            </w:r>
          </w:p>
        </w:tc>
        <w:tc>
          <w:tcPr>
            <w:tcW w:w="969" w:type="dxa"/>
            <w:tcBorders>
              <w:top w:val="single" w:sz="12" w:space="0" w:color="7030A0"/>
              <w:left w:val="single" w:sz="12" w:space="0" w:color="7030A0"/>
              <w:bottom w:val="single" w:sz="12" w:space="0" w:color="7030A0"/>
              <w:right w:val="single" w:sz="12" w:space="0" w:color="7030A0"/>
            </w:tcBorders>
          </w:tcPr>
          <w:p w14:paraId="36A63714" w14:textId="31E1FE76" w:rsidR="00B97547" w:rsidRPr="00680C52" w:rsidRDefault="00680C52" w:rsidP="00680C52">
            <w:pPr>
              <w:pStyle w:val="TableParagraph"/>
              <w:jc w:val="center"/>
              <w:rPr>
                <w:b/>
                <w:bCs/>
                <w:sz w:val="20"/>
                <w:szCs w:val="20"/>
              </w:rPr>
            </w:pPr>
            <w:r w:rsidRPr="00680C52">
              <w:rPr>
                <w:b/>
                <w:bCs/>
                <w:sz w:val="20"/>
                <w:szCs w:val="20"/>
              </w:rPr>
              <w:t>%</w:t>
            </w:r>
            <w:r w:rsidR="007565DE">
              <w:rPr>
                <w:b/>
                <w:bCs/>
                <w:sz w:val="20"/>
                <w:szCs w:val="20"/>
              </w:rPr>
              <w:t>7</w:t>
            </w:r>
            <w:r w:rsidRPr="00680C52">
              <w:rPr>
                <w:b/>
                <w:bCs/>
                <w:sz w:val="20"/>
                <w:szCs w:val="20"/>
              </w:rPr>
              <w:t>5</w:t>
            </w:r>
          </w:p>
        </w:tc>
        <w:tc>
          <w:tcPr>
            <w:tcW w:w="993" w:type="dxa"/>
            <w:tcBorders>
              <w:top w:val="single" w:sz="12" w:space="0" w:color="7030A0"/>
              <w:left w:val="single" w:sz="12" w:space="0" w:color="7030A0"/>
              <w:bottom w:val="single" w:sz="12" w:space="0" w:color="7030A0"/>
              <w:right w:val="single" w:sz="12" w:space="0" w:color="7030A0"/>
            </w:tcBorders>
          </w:tcPr>
          <w:p w14:paraId="219BD621" w14:textId="7E667576" w:rsidR="00B97547" w:rsidRPr="00680C52" w:rsidRDefault="00680C52" w:rsidP="00680C52">
            <w:pPr>
              <w:pStyle w:val="TableParagraph"/>
              <w:jc w:val="center"/>
              <w:rPr>
                <w:b/>
                <w:bCs/>
                <w:sz w:val="20"/>
                <w:szCs w:val="20"/>
              </w:rPr>
            </w:pPr>
            <w:r w:rsidRPr="00680C52">
              <w:rPr>
                <w:b/>
                <w:bCs/>
                <w:sz w:val="20"/>
                <w:szCs w:val="20"/>
              </w:rPr>
              <w:t>%</w:t>
            </w:r>
            <w:r w:rsidR="007565DE">
              <w:rPr>
                <w:b/>
                <w:bCs/>
                <w:sz w:val="20"/>
                <w:szCs w:val="20"/>
              </w:rPr>
              <w:t>2</w:t>
            </w:r>
            <w:r w:rsidRPr="00680C52">
              <w:rPr>
                <w:b/>
                <w:bCs/>
                <w:sz w:val="20"/>
                <w:szCs w:val="20"/>
              </w:rPr>
              <w:t>5</w:t>
            </w:r>
          </w:p>
        </w:tc>
        <w:tc>
          <w:tcPr>
            <w:tcW w:w="1275" w:type="dxa"/>
            <w:tcBorders>
              <w:top w:val="single" w:sz="12" w:space="0" w:color="7030A0"/>
              <w:left w:val="single" w:sz="12" w:space="0" w:color="7030A0"/>
              <w:bottom w:val="single" w:sz="12" w:space="0" w:color="7030A0"/>
              <w:right w:val="single" w:sz="12" w:space="0" w:color="7030A0"/>
            </w:tcBorders>
          </w:tcPr>
          <w:p w14:paraId="72727DFC" w14:textId="77777777" w:rsidR="00B97547" w:rsidRPr="00C33967" w:rsidRDefault="00B97547" w:rsidP="00B97547">
            <w:pPr>
              <w:pStyle w:val="TableParagraph"/>
              <w:rPr>
                <w:sz w:val="20"/>
                <w:szCs w:val="20"/>
              </w:rPr>
            </w:pPr>
          </w:p>
        </w:tc>
        <w:tc>
          <w:tcPr>
            <w:tcW w:w="1276" w:type="dxa"/>
            <w:tcBorders>
              <w:top w:val="single" w:sz="12" w:space="0" w:color="7030A0"/>
              <w:left w:val="single" w:sz="12" w:space="0" w:color="7030A0"/>
              <w:bottom w:val="single" w:sz="12" w:space="0" w:color="7030A0"/>
              <w:right w:val="single" w:sz="12" w:space="0" w:color="7030A0"/>
            </w:tcBorders>
          </w:tcPr>
          <w:p w14:paraId="2D58301F" w14:textId="77777777" w:rsidR="00B97547" w:rsidRPr="00C33967" w:rsidRDefault="00B97547" w:rsidP="00B97547">
            <w:pPr>
              <w:pStyle w:val="TableParagraph"/>
              <w:rPr>
                <w:sz w:val="20"/>
                <w:szCs w:val="20"/>
              </w:rPr>
            </w:pPr>
          </w:p>
        </w:tc>
        <w:tc>
          <w:tcPr>
            <w:tcW w:w="1276" w:type="dxa"/>
            <w:tcBorders>
              <w:top w:val="single" w:sz="12" w:space="0" w:color="7030A0"/>
              <w:left w:val="single" w:sz="12" w:space="0" w:color="7030A0"/>
              <w:bottom w:val="single" w:sz="12" w:space="0" w:color="7030A0"/>
              <w:right w:val="single" w:sz="12" w:space="0" w:color="7030A0"/>
            </w:tcBorders>
          </w:tcPr>
          <w:p w14:paraId="2B3AED9B" w14:textId="77777777" w:rsidR="00B97547" w:rsidRPr="00C33967" w:rsidRDefault="00B97547" w:rsidP="00B97547">
            <w:pPr>
              <w:pStyle w:val="TableParagraph"/>
              <w:rPr>
                <w:sz w:val="20"/>
                <w:szCs w:val="20"/>
              </w:rPr>
            </w:pPr>
          </w:p>
        </w:tc>
        <w:tc>
          <w:tcPr>
            <w:tcW w:w="1984" w:type="dxa"/>
            <w:tcBorders>
              <w:top w:val="single" w:sz="12" w:space="0" w:color="7030A0"/>
              <w:left w:val="single" w:sz="12" w:space="0" w:color="7030A0"/>
              <w:bottom w:val="single" w:sz="12" w:space="0" w:color="7030A0"/>
              <w:right w:val="single" w:sz="12" w:space="0" w:color="7030A0"/>
            </w:tcBorders>
          </w:tcPr>
          <w:p w14:paraId="0EBA0CB5" w14:textId="77777777" w:rsidR="00B97547" w:rsidRPr="00C33967" w:rsidRDefault="00B97547" w:rsidP="00B97547">
            <w:pPr>
              <w:pStyle w:val="TableParagraph"/>
              <w:rPr>
                <w:sz w:val="20"/>
                <w:szCs w:val="20"/>
              </w:rPr>
            </w:pPr>
          </w:p>
        </w:tc>
      </w:tr>
    </w:tbl>
    <w:p w14:paraId="4197F30E" w14:textId="2F0F3912" w:rsidR="00B97547" w:rsidRDefault="00B97547" w:rsidP="00B97547">
      <w:pPr>
        <w:pStyle w:val="GvdeMetni"/>
        <w:rPr>
          <w:sz w:val="20"/>
          <w:szCs w:val="20"/>
        </w:rPr>
      </w:pPr>
    </w:p>
    <w:p w14:paraId="760D335D" w14:textId="05BA9487" w:rsidR="001E444F" w:rsidRDefault="001E444F" w:rsidP="00B97547">
      <w:pPr>
        <w:pStyle w:val="GvdeMetni"/>
        <w:rPr>
          <w:sz w:val="20"/>
          <w:szCs w:val="20"/>
        </w:rPr>
      </w:pPr>
    </w:p>
    <w:p w14:paraId="61E0ADB9" w14:textId="05965BD4" w:rsidR="001E444F" w:rsidRPr="00C33967" w:rsidRDefault="001E444F" w:rsidP="00B97547">
      <w:pPr>
        <w:pStyle w:val="GvdeMetni"/>
        <w:rPr>
          <w:sz w:val="20"/>
          <w:szCs w:val="20"/>
        </w:rPr>
      </w:pPr>
    </w:p>
    <w:p w14:paraId="73A0D453" w14:textId="77777777" w:rsidR="00D0405A" w:rsidRDefault="007565DE" w:rsidP="00D0405A">
      <w:pPr>
        <w:pStyle w:val="GvdeMetni"/>
        <w:keepNext/>
        <w:jc w:val="center"/>
      </w:pPr>
      <w:r>
        <w:rPr>
          <w:noProof/>
          <w:sz w:val="20"/>
          <w:szCs w:val="20"/>
          <w:lang w:eastAsia="tr-TR"/>
        </w:rPr>
        <w:lastRenderedPageBreak/>
        <w:drawing>
          <wp:inline distT="0" distB="0" distL="0" distR="0" wp14:anchorId="31327D2E" wp14:editId="6422E610">
            <wp:extent cx="5486400" cy="3200400"/>
            <wp:effectExtent l="0" t="0" r="0" b="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D54258B" w14:textId="59E00917" w:rsidR="00B97547" w:rsidRPr="00D0405A" w:rsidRDefault="00D0405A" w:rsidP="00D0405A">
      <w:pPr>
        <w:pStyle w:val="ResimYazs"/>
        <w:jc w:val="center"/>
        <w:rPr>
          <w:b/>
          <w:i w:val="0"/>
          <w:color w:val="auto"/>
          <w:sz w:val="28"/>
          <w:szCs w:val="20"/>
        </w:rPr>
      </w:pPr>
      <w:bookmarkStart w:id="57" w:name="_Toc74045100"/>
      <w:r w:rsidRPr="00D0405A">
        <w:rPr>
          <w:b/>
          <w:i w:val="0"/>
          <w:color w:val="auto"/>
          <w:sz w:val="24"/>
        </w:rPr>
        <w:t xml:space="preserve">Grafik </w:t>
      </w:r>
      <w:r w:rsidRPr="00D0405A">
        <w:rPr>
          <w:b/>
          <w:i w:val="0"/>
          <w:color w:val="auto"/>
          <w:sz w:val="24"/>
        </w:rPr>
        <w:fldChar w:fldCharType="begin"/>
      </w:r>
      <w:r w:rsidRPr="00D0405A">
        <w:rPr>
          <w:b/>
          <w:i w:val="0"/>
          <w:color w:val="auto"/>
          <w:sz w:val="24"/>
        </w:rPr>
        <w:instrText xml:space="preserve"> SEQ Grafik_ \* ARABIC </w:instrText>
      </w:r>
      <w:r w:rsidRPr="00D0405A">
        <w:rPr>
          <w:b/>
          <w:i w:val="0"/>
          <w:color w:val="auto"/>
          <w:sz w:val="24"/>
        </w:rPr>
        <w:fldChar w:fldCharType="separate"/>
      </w:r>
      <w:r w:rsidR="00974D8E">
        <w:rPr>
          <w:b/>
          <w:i w:val="0"/>
          <w:noProof/>
          <w:color w:val="auto"/>
          <w:sz w:val="24"/>
        </w:rPr>
        <w:t>7</w:t>
      </w:r>
      <w:r w:rsidRPr="00D0405A">
        <w:rPr>
          <w:b/>
          <w:i w:val="0"/>
          <w:color w:val="auto"/>
          <w:sz w:val="24"/>
        </w:rPr>
        <w:fldChar w:fldCharType="end"/>
      </w:r>
      <w:r w:rsidR="004A5874">
        <w:rPr>
          <w:b/>
          <w:i w:val="0"/>
          <w:color w:val="auto"/>
          <w:sz w:val="24"/>
        </w:rPr>
        <w:t>:</w:t>
      </w:r>
      <w:r w:rsidRPr="00D0405A">
        <w:rPr>
          <w:b/>
          <w:i w:val="0"/>
          <w:color w:val="auto"/>
          <w:sz w:val="24"/>
        </w:rPr>
        <w:t xml:space="preserve"> Sürekli İşçilerin Hizmet Süresi</w:t>
      </w:r>
      <w:bookmarkEnd w:id="57"/>
    </w:p>
    <w:p w14:paraId="14A88C8C" w14:textId="21249354" w:rsidR="007565DE" w:rsidRDefault="007565DE" w:rsidP="00B97547">
      <w:pPr>
        <w:pStyle w:val="GvdeMetni"/>
        <w:rPr>
          <w:sz w:val="20"/>
          <w:szCs w:val="20"/>
        </w:rPr>
      </w:pPr>
    </w:p>
    <w:p w14:paraId="1334C766" w14:textId="6AD24B46" w:rsidR="007565DE" w:rsidRDefault="007565DE" w:rsidP="00B97547">
      <w:pPr>
        <w:pStyle w:val="GvdeMetni"/>
        <w:rPr>
          <w:sz w:val="20"/>
          <w:szCs w:val="20"/>
        </w:rPr>
      </w:pPr>
    </w:p>
    <w:p w14:paraId="209EB79D" w14:textId="1E202F14" w:rsidR="007565DE" w:rsidRPr="00694455" w:rsidRDefault="00350BFF" w:rsidP="004A5874">
      <w:pPr>
        <w:pStyle w:val="ResimYazs"/>
        <w:spacing w:after="120"/>
        <w:ind w:firstLine="709"/>
        <w:jc w:val="center"/>
        <w:rPr>
          <w:i w:val="0"/>
          <w:iCs w:val="0"/>
          <w:color w:val="auto"/>
          <w:sz w:val="24"/>
          <w:szCs w:val="24"/>
        </w:rPr>
      </w:pPr>
      <w:bookmarkStart w:id="58" w:name="_Toc74044945"/>
      <w:r w:rsidRPr="004A07C1">
        <w:rPr>
          <w:b/>
          <w:bCs/>
          <w:i w:val="0"/>
          <w:iCs w:val="0"/>
          <w:color w:val="auto"/>
          <w:sz w:val="24"/>
          <w:szCs w:val="24"/>
        </w:rPr>
        <w:t xml:space="preserve">Tablo </w:t>
      </w:r>
      <w:r w:rsidRPr="004A07C1">
        <w:rPr>
          <w:b/>
          <w:bCs/>
          <w:i w:val="0"/>
          <w:iCs w:val="0"/>
          <w:color w:val="auto"/>
          <w:sz w:val="24"/>
          <w:szCs w:val="24"/>
        </w:rPr>
        <w:fldChar w:fldCharType="begin"/>
      </w:r>
      <w:r w:rsidRPr="004A07C1">
        <w:rPr>
          <w:b/>
          <w:bCs/>
          <w:i w:val="0"/>
          <w:iCs w:val="0"/>
          <w:color w:val="auto"/>
          <w:sz w:val="24"/>
          <w:szCs w:val="24"/>
        </w:rPr>
        <w:instrText xml:space="preserve"> SEQ Tablo \* ARABIC </w:instrText>
      </w:r>
      <w:r w:rsidRPr="004A07C1">
        <w:rPr>
          <w:b/>
          <w:bCs/>
          <w:i w:val="0"/>
          <w:iCs w:val="0"/>
          <w:color w:val="auto"/>
          <w:sz w:val="24"/>
          <w:szCs w:val="24"/>
        </w:rPr>
        <w:fldChar w:fldCharType="separate"/>
      </w:r>
      <w:r w:rsidR="00974D8E">
        <w:rPr>
          <w:b/>
          <w:bCs/>
          <w:i w:val="0"/>
          <w:iCs w:val="0"/>
          <w:noProof/>
          <w:color w:val="auto"/>
          <w:sz w:val="24"/>
          <w:szCs w:val="24"/>
        </w:rPr>
        <w:t>14</w:t>
      </w:r>
      <w:r w:rsidRPr="004A07C1">
        <w:rPr>
          <w:b/>
          <w:bCs/>
          <w:i w:val="0"/>
          <w:iCs w:val="0"/>
          <w:color w:val="auto"/>
          <w:sz w:val="24"/>
          <w:szCs w:val="24"/>
        </w:rPr>
        <w:fldChar w:fldCharType="end"/>
      </w:r>
      <w:r w:rsidR="004A5874">
        <w:rPr>
          <w:b/>
          <w:bCs/>
          <w:i w:val="0"/>
          <w:iCs w:val="0"/>
          <w:color w:val="auto"/>
          <w:sz w:val="24"/>
          <w:szCs w:val="24"/>
        </w:rPr>
        <w:t>:</w:t>
      </w:r>
      <w:r w:rsidRPr="004A07C1">
        <w:rPr>
          <w:b/>
          <w:bCs/>
          <w:i w:val="0"/>
          <w:iCs w:val="0"/>
          <w:color w:val="auto"/>
          <w:sz w:val="24"/>
          <w:szCs w:val="24"/>
        </w:rPr>
        <w:t xml:space="preserve"> Sürekli İşçilerin Yaş İtibariyle Dağılımı</w:t>
      </w:r>
      <w:bookmarkEnd w:id="58"/>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5"/>
        <w:gridCol w:w="1114"/>
        <w:gridCol w:w="1276"/>
        <w:gridCol w:w="1276"/>
        <w:gridCol w:w="1134"/>
        <w:gridCol w:w="1632"/>
        <w:gridCol w:w="1486"/>
      </w:tblGrid>
      <w:tr w:rsidR="00B97547" w:rsidRPr="00C33967" w14:paraId="19BC7ED9" w14:textId="77777777" w:rsidTr="003A5413">
        <w:trPr>
          <w:trHeight w:val="402"/>
        </w:trPr>
        <w:tc>
          <w:tcPr>
            <w:tcW w:w="9213" w:type="dxa"/>
            <w:gridSpan w:val="7"/>
            <w:tcBorders>
              <w:top w:val="single" w:sz="12" w:space="0" w:color="7030A0"/>
              <w:left w:val="single" w:sz="12" w:space="0" w:color="7030A0"/>
              <w:bottom w:val="single" w:sz="12" w:space="0" w:color="7030A0"/>
              <w:right w:val="single" w:sz="12" w:space="0" w:color="7030A0"/>
            </w:tcBorders>
            <w:shd w:val="clear" w:color="auto" w:fill="ACB9CA" w:themeFill="text2" w:themeFillTint="66"/>
            <w:vAlign w:val="center"/>
          </w:tcPr>
          <w:p w14:paraId="20312DF3" w14:textId="0DE360F1" w:rsidR="00B97547" w:rsidRPr="00C33967" w:rsidRDefault="007565DE" w:rsidP="00B97547">
            <w:pPr>
              <w:pStyle w:val="TableParagraph"/>
              <w:ind w:left="2714" w:right="2706"/>
              <w:rPr>
                <w:b/>
                <w:sz w:val="20"/>
                <w:szCs w:val="20"/>
              </w:rPr>
            </w:pPr>
            <w:r w:rsidRPr="00C33967">
              <w:rPr>
                <w:b/>
                <w:sz w:val="20"/>
                <w:szCs w:val="20"/>
              </w:rPr>
              <w:t>Sürekli İşçilerin Yaş İtibariyle Dağılımı</w:t>
            </w:r>
          </w:p>
        </w:tc>
      </w:tr>
      <w:tr w:rsidR="00B97547" w:rsidRPr="00C33967" w14:paraId="597480E0" w14:textId="77777777" w:rsidTr="00D057A4">
        <w:trPr>
          <w:trHeight w:val="229"/>
        </w:trPr>
        <w:tc>
          <w:tcPr>
            <w:tcW w:w="1295" w:type="dxa"/>
            <w:tcBorders>
              <w:top w:val="single" w:sz="12" w:space="0" w:color="7030A0"/>
              <w:left w:val="single" w:sz="12" w:space="0" w:color="7030A0"/>
              <w:bottom w:val="single" w:sz="12" w:space="0" w:color="7030A0"/>
              <w:right w:val="single" w:sz="12" w:space="0" w:color="7030A0"/>
            </w:tcBorders>
          </w:tcPr>
          <w:p w14:paraId="6F5B0DD1" w14:textId="77777777" w:rsidR="00B97547" w:rsidRPr="00C33967" w:rsidRDefault="00B97547" w:rsidP="00B97547">
            <w:pPr>
              <w:pStyle w:val="TableParagraph"/>
              <w:rPr>
                <w:sz w:val="20"/>
                <w:szCs w:val="20"/>
              </w:rPr>
            </w:pPr>
          </w:p>
        </w:tc>
        <w:tc>
          <w:tcPr>
            <w:tcW w:w="1114" w:type="dxa"/>
            <w:tcBorders>
              <w:top w:val="single" w:sz="12" w:space="0" w:color="7030A0"/>
              <w:left w:val="single" w:sz="12" w:space="0" w:color="7030A0"/>
              <w:bottom w:val="single" w:sz="12" w:space="0" w:color="7030A0"/>
              <w:right w:val="single" w:sz="12" w:space="0" w:color="7030A0"/>
            </w:tcBorders>
          </w:tcPr>
          <w:p w14:paraId="132DF39B" w14:textId="77777777" w:rsidR="00B97547" w:rsidRPr="00C33967" w:rsidRDefault="00B97547" w:rsidP="00B97547">
            <w:pPr>
              <w:pStyle w:val="TableParagraph"/>
              <w:spacing w:line="210" w:lineRule="exact"/>
              <w:rPr>
                <w:b/>
                <w:sz w:val="20"/>
                <w:szCs w:val="20"/>
              </w:rPr>
            </w:pPr>
            <w:r w:rsidRPr="00C33967">
              <w:rPr>
                <w:b/>
                <w:sz w:val="20"/>
                <w:szCs w:val="20"/>
              </w:rPr>
              <w:t>20-25 Yaş</w:t>
            </w:r>
          </w:p>
        </w:tc>
        <w:tc>
          <w:tcPr>
            <w:tcW w:w="1276" w:type="dxa"/>
            <w:tcBorders>
              <w:top w:val="single" w:sz="12" w:space="0" w:color="7030A0"/>
              <w:left w:val="single" w:sz="12" w:space="0" w:color="7030A0"/>
              <w:bottom w:val="single" w:sz="12" w:space="0" w:color="7030A0"/>
              <w:right w:val="single" w:sz="12" w:space="0" w:color="7030A0"/>
            </w:tcBorders>
          </w:tcPr>
          <w:p w14:paraId="64E72B57" w14:textId="77777777" w:rsidR="00B97547" w:rsidRPr="00C33967" w:rsidRDefault="00B97547" w:rsidP="00B97547">
            <w:pPr>
              <w:pStyle w:val="TableParagraph"/>
              <w:spacing w:line="210" w:lineRule="exact"/>
              <w:rPr>
                <w:b/>
                <w:sz w:val="20"/>
                <w:szCs w:val="20"/>
              </w:rPr>
            </w:pPr>
            <w:r w:rsidRPr="00C33967">
              <w:rPr>
                <w:b/>
                <w:sz w:val="20"/>
                <w:szCs w:val="20"/>
              </w:rPr>
              <w:t>26-30 Yaş</w:t>
            </w:r>
          </w:p>
        </w:tc>
        <w:tc>
          <w:tcPr>
            <w:tcW w:w="1276" w:type="dxa"/>
            <w:tcBorders>
              <w:top w:val="single" w:sz="12" w:space="0" w:color="7030A0"/>
              <w:left w:val="single" w:sz="12" w:space="0" w:color="7030A0"/>
              <w:bottom w:val="single" w:sz="12" w:space="0" w:color="7030A0"/>
              <w:right w:val="single" w:sz="12" w:space="0" w:color="7030A0"/>
            </w:tcBorders>
          </w:tcPr>
          <w:p w14:paraId="1376A4FD" w14:textId="77777777" w:rsidR="00B97547" w:rsidRPr="00C33967" w:rsidRDefault="00B97547" w:rsidP="00B97547">
            <w:pPr>
              <w:pStyle w:val="TableParagraph"/>
              <w:spacing w:line="210" w:lineRule="exact"/>
              <w:rPr>
                <w:b/>
                <w:sz w:val="20"/>
                <w:szCs w:val="20"/>
              </w:rPr>
            </w:pPr>
            <w:r w:rsidRPr="00C33967">
              <w:rPr>
                <w:b/>
                <w:sz w:val="20"/>
                <w:szCs w:val="20"/>
              </w:rPr>
              <w:t>31-35 Yaş</w:t>
            </w:r>
          </w:p>
        </w:tc>
        <w:tc>
          <w:tcPr>
            <w:tcW w:w="1134" w:type="dxa"/>
            <w:tcBorders>
              <w:top w:val="single" w:sz="12" w:space="0" w:color="7030A0"/>
              <w:left w:val="single" w:sz="12" w:space="0" w:color="7030A0"/>
              <w:bottom w:val="single" w:sz="12" w:space="0" w:color="7030A0"/>
              <w:right w:val="single" w:sz="12" w:space="0" w:color="7030A0"/>
            </w:tcBorders>
          </w:tcPr>
          <w:p w14:paraId="49A44577" w14:textId="77777777" w:rsidR="00B97547" w:rsidRPr="00C33967" w:rsidRDefault="00B97547" w:rsidP="00B97547">
            <w:pPr>
              <w:pStyle w:val="TableParagraph"/>
              <w:spacing w:line="210" w:lineRule="exact"/>
              <w:rPr>
                <w:b/>
                <w:sz w:val="20"/>
                <w:szCs w:val="20"/>
              </w:rPr>
            </w:pPr>
            <w:r w:rsidRPr="00C33967">
              <w:rPr>
                <w:b/>
                <w:sz w:val="20"/>
                <w:szCs w:val="20"/>
              </w:rPr>
              <w:t>36-40 Yaş</w:t>
            </w:r>
          </w:p>
        </w:tc>
        <w:tc>
          <w:tcPr>
            <w:tcW w:w="1632" w:type="dxa"/>
            <w:tcBorders>
              <w:top w:val="single" w:sz="12" w:space="0" w:color="7030A0"/>
              <w:left w:val="single" w:sz="12" w:space="0" w:color="7030A0"/>
              <w:bottom w:val="single" w:sz="12" w:space="0" w:color="7030A0"/>
              <w:right w:val="single" w:sz="12" w:space="0" w:color="7030A0"/>
            </w:tcBorders>
          </w:tcPr>
          <w:p w14:paraId="3E09D1FA" w14:textId="77777777" w:rsidR="00B97547" w:rsidRPr="00C33967" w:rsidRDefault="00B97547" w:rsidP="00B97547">
            <w:pPr>
              <w:pStyle w:val="TableParagraph"/>
              <w:spacing w:line="210" w:lineRule="exact"/>
              <w:ind w:left="178"/>
              <w:rPr>
                <w:b/>
                <w:sz w:val="20"/>
                <w:szCs w:val="20"/>
              </w:rPr>
            </w:pPr>
            <w:r w:rsidRPr="00C33967">
              <w:rPr>
                <w:b/>
                <w:sz w:val="20"/>
                <w:szCs w:val="20"/>
              </w:rPr>
              <w:t>41-50 Yaş</w:t>
            </w:r>
          </w:p>
        </w:tc>
        <w:tc>
          <w:tcPr>
            <w:tcW w:w="1486" w:type="dxa"/>
            <w:tcBorders>
              <w:top w:val="single" w:sz="12" w:space="0" w:color="7030A0"/>
              <w:left w:val="single" w:sz="12" w:space="0" w:color="7030A0"/>
              <w:bottom w:val="single" w:sz="12" w:space="0" w:color="7030A0"/>
              <w:right w:val="single" w:sz="12" w:space="0" w:color="7030A0"/>
            </w:tcBorders>
          </w:tcPr>
          <w:p w14:paraId="19C9454E" w14:textId="77777777" w:rsidR="00B97547" w:rsidRPr="00C33967" w:rsidRDefault="00B97547" w:rsidP="00B97547">
            <w:pPr>
              <w:pStyle w:val="TableParagraph"/>
              <w:spacing w:line="210" w:lineRule="exact"/>
              <w:ind w:left="212"/>
              <w:rPr>
                <w:b/>
                <w:sz w:val="20"/>
                <w:szCs w:val="20"/>
              </w:rPr>
            </w:pPr>
            <w:r w:rsidRPr="00C33967">
              <w:rPr>
                <w:b/>
                <w:sz w:val="20"/>
                <w:szCs w:val="20"/>
              </w:rPr>
              <w:t>51- Üzeri</w:t>
            </w:r>
          </w:p>
        </w:tc>
      </w:tr>
      <w:tr w:rsidR="00B97547" w:rsidRPr="00C33967" w14:paraId="119A006F" w14:textId="77777777" w:rsidTr="00D057A4">
        <w:trPr>
          <w:trHeight w:val="229"/>
        </w:trPr>
        <w:tc>
          <w:tcPr>
            <w:tcW w:w="1295" w:type="dxa"/>
            <w:tcBorders>
              <w:top w:val="single" w:sz="12" w:space="0" w:color="7030A0"/>
              <w:left w:val="single" w:sz="12" w:space="0" w:color="7030A0"/>
              <w:bottom w:val="single" w:sz="12" w:space="0" w:color="7030A0"/>
              <w:right w:val="single" w:sz="12" w:space="0" w:color="7030A0"/>
            </w:tcBorders>
          </w:tcPr>
          <w:p w14:paraId="6580EC69" w14:textId="77777777" w:rsidR="00B97547" w:rsidRPr="00C33967" w:rsidRDefault="00B97547" w:rsidP="00B97547">
            <w:pPr>
              <w:pStyle w:val="TableParagraph"/>
              <w:spacing w:line="210" w:lineRule="exact"/>
              <w:ind w:right="127"/>
              <w:rPr>
                <w:b/>
                <w:sz w:val="20"/>
                <w:szCs w:val="20"/>
              </w:rPr>
            </w:pPr>
            <w:r w:rsidRPr="00C33967">
              <w:rPr>
                <w:b/>
                <w:sz w:val="20"/>
                <w:szCs w:val="20"/>
              </w:rPr>
              <w:t>Kişi Sayısı</w:t>
            </w:r>
          </w:p>
        </w:tc>
        <w:tc>
          <w:tcPr>
            <w:tcW w:w="1114" w:type="dxa"/>
            <w:tcBorders>
              <w:top w:val="single" w:sz="12" w:space="0" w:color="7030A0"/>
              <w:left w:val="single" w:sz="12" w:space="0" w:color="7030A0"/>
              <w:bottom w:val="single" w:sz="12" w:space="0" w:color="7030A0"/>
              <w:right w:val="single" w:sz="12" w:space="0" w:color="7030A0"/>
            </w:tcBorders>
          </w:tcPr>
          <w:p w14:paraId="1DFA6C96" w14:textId="77777777" w:rsidR="00B97547" w:rsidRPr="00C33967" w:rsidRDefault="00B97547" w:rsidP="00B97547">
            <w:pPr>
              <w:pStyle w:val="TableParagraph"/>
              <w:rPr>
                <w:sz w:val="20"/>
                <w:szCs w:val="20"/>
              </w:rPr>
            </w:pPr>
          </w:p>
        </w:tc>
        <w:tc>
          <w:tcPr>
            <w:tcW w:w="1276" w:type="dxa"/>
            <w:tcBorders>
              <w:top w:val="single" w:sz="12" w:space="0" w:color="7030A0"/>
              <w:left w:val="single" w:sz="12" w:space="0" w:color="7030A0"/>
              <w:bottom w:val="single" w:sz="12" w:space="0" w:color="7030A0"/>
              <w:right w:val="single" w:sz="12" w:space="0" w:color="7030A0"/>
            </w:tcBorders>
          </w:tcPr>
          <w:p w14:paraId="2B24744F" w14:textId="40B515D5" w:rsidR="00B97547" w:rsidRPr="00C33967" w:rsidRDefault="000F3051" w:rsidP="00680C52">
            <w:pPr>
              <w:pStyle w:val="TableParagraph"/>
              <w:jc w:val="center"/>
              <w:rPr>
                <w:sz w:val="20"/>
                <w:szCs w:val="20"/>
              </w:rPr>
            </w:pPr>
            <w:r>
              <w:rPr>
                <w:sz w:val="20"/>
                <w:szCs w:val="20"/>
              </w:rPr>
              <w:t>3</w:t>
            </w:r>
          </w:p>
        </w:tc>
        <w:tc>
          <w:tcPr>
            <w:tcW w:w="1276" w:type="dxa"/>
            <w:tcBorders>
              <w:top w:val="single" w:sz="12" w:space="0" w:color="7030A0"/>
              <w:left w:val="single" w:sz="12" w:space="0" w:color="7030A0"/>
              <w:bottom w:val="single" w:sz="12" w:space="0" w:color="7030A0"/>
              <w:right w:val="single" w:sz="12" w:space="0" w:color="7030A0"/>
            </w:tcBorders>
          </w:tcPr>
          <w:p w14:paraId="308ECEEB" w14:textId="77777777" w:rsidR="00B97547" w:rsidRPr="00C33967" w:rsidRDefault="00B97547" w:rsidP="00680C52">
            <w:pPr>
              <w:pStyle w:val="TableParagraph"/>
              <w:jc w:val="center"/>
              <w:rPr>
                <w:sz w:val="20"/>
                <w:szCs w:val="20"/>
              </w:rPr>
            </w:pPr>
            <w:r w:rsidRPr="00C33967">
              <w:rPr>
                <w:sz w:val="20"/>
                <w:szCs w:val="20"/>
              </w:rPr>
              <w:t>2</w:t>
            </w:r>
          </w:p>
        </w:tc>
        <w:tc>
          <w:tcPr>
            <w:tcW w:w="1134" w:type="dxa"/>
            <w:tcBorders>
              <w:top w:val="single" w:sz="12" w:space="0" w:color="7030A0"/>
              <w:left w:val="single" w:sz="12" w:space="0" w:color="7030A0"/>
              <w:bottom w:val="single" w:sz="12" w:space="0" w:color="7030A0"/>
              <w:right w:val="single" w:sz="12" w:space="0" w:color="7030A0"/>
            </w:tcBorders>
          </w:tcPr>
          <w:p w14:paraId="71A4ED80" w14:textId="77777777" w:rsidR="00B97547" w:rsidRPr="00C33967" w:rsidRDefault="00B97547" w:rsidP="00680C52">
            <w:pPr>
              <w:pStyle w:val="TableParagraph"/>
              <w:jc w:val="center"/>
              <w:rPr>
                <w:sz w:val="20"/>
                <w:szCs w:val="20"/>
              </w:rPr>
            </w:pPr>
            <w:r w:rsidRPr="00C33967">
              <w:rPr>
                <w:sz w:val="20"/>
                <w:szCs w:val="20"/>
              </w:rPr>
              <w:t>1</w:t>
            </w:r>
          </w:p>
        </w:tc>
        <w:tc>
          <w:tcPr>
            <w:tcW w:w="1632" w:type="dxa"/>
            <w:tcBorders>
              <w:top w:val="single" w:sz="12" w:space="0" w:color="7030A0"/>
              <w:left w:val="single" w:sz="12" w:space="0" w:color="7030A0"/>
              <w:bottom w:val="single" w:sz="12" w:space="0" w:color="7030A0"/>
              <w:right w:val="single" w:sz="12" w:space="0" w:color="7030A0"/>
            </w:tcBorders>
          </w:tcPr>
          <w:p w14:paraId="5F38496D" w14:textId="77777777" w:rsidR="00B97547" w:rsidRPr="00C33967" w:rsidRDefault="00B97547" w:rsidP="00680C52">
            <w:pPr>
              <w:pStyle w:val="TableParagraph"/>
              <w:jc w:val="center"/>
              <w:rPr>
                <w:sz w:val="20"/>
                <w:szCs w:val="20"/>
              </w:rPr>
            </w:pPr>
            <w:r w:rsidRPr="00C33967">
              <w:rPr>
                <w:sz w:val="20"/>
                <w:szCs w:val="20"/>
              </w:rPr>
              <w:t>2</w:t>
            </w:r>
          </w:p>
        </w:tc>
        <w:tc>
          <w:tcPr>
            <w:tcW w:w="1486" w:type="dxa"/>
            <w:tcBorders>
              <w:top w:val="single" w:sz="12" w:space="0" w:color="7030A0"/>
              <w:left w:val="single" w:sz="12" w:space="0" w:color="7030A0"/>
              <w:bottom w:val="single" w:sz="12" w:space="0" w:color="7030A0"/>
              <w:right w:val="single" w:sz="12" w:space="0" w:color="7030A0"/>
            </w:tcBorders>
          </w:tcPr>
          <w:p w14:paraId="0D65B33E" w14:textId="77777777" w:rsidR="00B97547" w:rsidRPr="00C33967" w:rsidRDefault="00B97547" w:rsidP="00B97547">
            <w:pPr>
              <w:pStyle w:val="TableParagraph"/>
              <w:rPr>
                <w:sz w:val="20"/>
                <w:szCs w:val="20"/>
              </w:rPr>
            </w:pPr>
          </w:p>
        </w:tc>
      </w:tr>
      <w:tr w:rsidR="00B97547" w:rsidRPr="00C33967" w14:paraId="666FA00D" w14:textId="77777777" w:rsidTr="00D057A4">
        <w:trPr>
          <w:trHeight w:val="229"/>
        </w:trPr>
        <w:tc>
          <w:tcPr>
            <w:tcW w:w="1295" w:type="dxa"/>
            <w:tcBorders>
              <w:top w:val="single" w:sz="12" w:space="0" w:color="7030A0"/>
              <w:left w:val="single" w:sz="12" w:space="0" w:color="7030A0"/>
              <w:bottom w:val="single" w:sz="12" w:space="0" w:color="7030A0"/>
              <w:right w:val="single" w:sz="12" w:space="0" w:color="7030A0"/>
            </w:tcBorders>
          </w:tcPr>
          <w:p w14:paraId="5C0F4A8F" w14:textId="77777777" w:rsidR="00B97547" w:rsidRPr="00C33967" w:rsidRDefault="00B97547" w:rsidP="00B97547">
            <w:pPr>
              <w:pStyle w:val="TableParagraph"/>
              <w:spacing w:line="210" w:lineRule="exact"/>
              <w:ind w:right="127"/>
              <w:rPr>
                <w:b/>
                <w:sz w:val="20"/>
                <w:szCs w:val="20"/>
              </w:rPr>
            </w:pPr>
            <w:r w:rsidRPr="00C33967">
              <w:rPr>
                <w:b/>
                <w:sz w:val="20"/>
                <w:szCs w:val="20"/>
              </w:rPr>
              <w:t>Yüzde</w:t>
            </w:r>
          </w:p>
        </w:tc>
        <w:tc>
          <w:tcPr>
            <w:tcW w:w="1114" w:type="dxa"/>
            <w:tcBorders>
              <w:top w:val="single" w:sz="12" w:space="0" w:color="7030A0"/>
              <w:left w:val="single" w:sz="12" w:space="0" w:color="7030A0"/>
              <w:bottom w:val="single" w:sz="12" w:space="0" w:color="7030A0"/>
              <w:right w:val="single" w:sz="12" w:space="0" w:color="7030A0"/>
            </w:tcBorders>
          </w:tcPr>
          <w:p w14:paraId="51AC3E8B" w14:textId="77777777" w:rsidR="00B97547" w:rsidRPr="00C33967" w:rsidRDefault="00B97547" w:rsidP="00B97547">
            <w:pPr>
              <w:pStyle w:val="TableParagraph"/>
              <w:rPr>
                <w:sz w:val="20"/>
                <w:szCs w:val="20"/>
              </w:rPr>
            </w:pPr>
          </w:p>
        </w:tc>
        <w:tc>
          <w:tcPr>
            <w:tcW w:w="1276" w:type="dxa"/>
            <w:tcBorders>
              <w:top w:val="single" w:sz="12" w:space="0" w:color="7030A0"/>
              <w:left w:val="single" w:sz="12" w:space="0" w:color="7030A0"/>
              <w:bottom w:val="single" w:sz="12" w:space="0" w:color="7030A0"/>
              <w:right w:val="single" w:sz="12" w:space="0" w:color="7030A0"/>
            </w:tcBorders>
          </w:tcPr>
          <w:p w14:paraId="57E8383B" w14:textId="4CB89D92" w:rsidR="00B97547" w:rsidRPr="00680C52" w:rsidRDefault="00680C52" w:rsidP="00680C52">
            <w:pPr>
              <w:pStyle w:val="TableParagraph"/>
              <w:jc w:val="center"/>
              <w:rPr>
                <w:b/>
                <w:bCs/>
                <w:sz w:val="20"/>
                <w:szCs w:val="20"/>
              </w:rPr>
            </w:pPr>
            <w:r w:rsidRPr="00680C52">
              <w:rPr>
                <w:b/>
                <w:bCs/>
                <w:sz w:val="20"/>
                <w:szCs w:val="20"/>
              </w:rPr>
              <w:t>%37,5</w:t>
            </w:r>
          </w:p>
        </w:tc>
        <w:tc>
          <w:tcPr>
            <w:tcW w:w="1276" w:type="dxa"/>
            <w:tcBorders>
              <w:top w:val="single" w:sz="12" w:space="0" w:color="7030A0"/>
              <w:left w:val="single" w:sz="12" w:space="0" w:color="7030A0"/>
              <w:bottom w:val="single" w:sz="12" w:space="0" w:color="7030A0"/>
              <w:right w:val="single" w:sz="12" w:space="0" w:color="7030A0"/>
            </w:tcBorders>
          </w:tcPr>
          <w:p w14:paraId="02C21231" w14:textId="768EEB5A" w:rsidR="00B97547" w:rsidRPr="00680C52" w:rsidRDefault="00680C52" w:rsidP="00680C52">
            <w:pPr>
              <w:pStyle w:val="TableParagraph"/>
              <w:jc w:val="center"/>
              <w:rPr>
                <w:b/>
                <w:bCs/>
                <w:sz w:val="20"/>
                <w:szCs w:val="20"/>
              </w:rPr>
            </w:pPr>
            <w:r w:rsidRPr="00680C52">
              <w:rPr>
                <w:b/>
                <w:bCs/>
                <w:sz w:val="20"/>
                <w:szCs w:val="20"/>
              </w:rPr>
              <w:t>%25</w:t>
            </w:r>
          </w:p>
        </w:tc>
        <w:tc>
          <w:tcPr>
            <w:tcW w:w="1134" w:type="dxa"/>
            <w:tcBorders>
              <w:top w:val="single" w:sz="12" w:space="0" w:color="7030A0"/>
              <w:left w:val="single" w:sz="12" w:space="0" w:color="7030A0"/>
              <w:bottom w:val="single" w:sz="12" w:space="0" w:color="7030A0"/>
              <w:right w:val="single" w:sz="12" w:space="0" w:color="7030A0"/>
            </w:tcBorders>
          </w:tcPr>
          <w:p w14:paraId="6A40A4B6" w14:textId="6668F3E6" w:rsidR="00B97547" w:rsidRPr="00680C52" w:rsidRDefault="00680C52" w:rsidP="00680C52">
            <w:pPr>
              <w:pStyle w:val="TableParagraph"/>
              <w:jc w:val="center"/>
              <w:rPr>
                <w:b/>
                <w:bCs/>
                <w:sz w:val="20"/>
                <w:szCs w:val="20"/>
              </w:rPr>
            </w:pPr>
            <w:r w:rsidRPr="00680C52">
              <w:rPr>
                <w:b/>
                <w:bCs/>
                <w:sz w:val="20"/>
                <w:szCs w:val="20"/>
              </w:rPr>
              <w:t>%12,5</w:t>
            </w:r>
          </w:p>
        </w:tc>
        <w:tc>
          <w:tcPr>
            <w:tcW w:w="1632" w:type="dxa"/>
            <w:tcBorders>
              <w:top w:val="single" w:sz="12" w:space="0" w:color="7030A0"/>
              <w:left w:val="single" w:sz="12" w:space="0" w:color="7030A0"/>
              <w:bottom w:val="single" w:sz="12" w:space="0" w:color="7030A0"/>
              <w:right w:val="single" w:sz="12" w:space="0" w:color="7030A0"/>
            </w:tcBorders>
          </w:tcPr>
          <w:p w14:paraId="4CFBBBD3" w14:textId="412E3D7E" w:rsidR="00B97547" w:rsidRPr="00680C52" w:rsidRDefault="00680C52" w:rsidP="00680C52">
            <w:pPr>
              <w:pStyle w:val="TableParagraph"/>
              <w:jc w:val="center"/>
              <w:rPr>
                <w:b/>
                <w:bCs/>
                <w:sz w:val="20"/>
                <w:szCs w:val="20"/>
              </w:rPr>
            </w:pPr>
            <w:r w:rsidRPr="00680C52">
              <w:rPr>
                <w:b/>
                <w:bCs/>
                <w:sz w:val="20"/>
                <w:szCs w:val="20"/>
              </w:rPr>
              <w:t>%25</w:t>
            </w:r>
          </w:p>
        </w:tc>
        <w:tc>
          <w:tcPr>
            <w:tcW w:w="1486" w:type="dxa"/>
            <w:tcBorders>
              <w:top w:val="single" w:sz="12" w:space="0" w:color="7030A0"/>
              <w:left w:val="single" w:sz="12" w:space="0" w:color="7030A0"/>
              <w:bottom w:val="single" w:sz="12" w:space="0" w:color="7030A0"/>
              <w:right w:val="single" w:sz="12" w:space="0" w:color="7030A0"/>
            </w:tcBorders>
          </w:tcPr>
          <w:p w14:paraId="70617919" w14:textId="77777777" w:rsidR="00B97547" w:rsidRPr="00C33967" w:rsidRDefault="00B97547" w:rsidP="00B97547">
            <w:pPr>
              <w:pStyle w:val="TableParagraph"/>
              <w:rPr>
                <w:sz w:val="20"/>
                <w:szCs w:val="20"/>
              </w:rPr>
            </w:pPr>
          </w:p>
        </w:tc>
      </w:tr>
    </w:tbl>
    <w:p w14:paraId="42B34272" w14:textId="7208EBA6" w:rsidR="00B97547" w:rsidRDefault="00B97547" w:rsidP="00B97547"/>
    <w:p w14:paraId="43D7F35F" w14:textId="77777777" w:rsidR="00D0405A" w:rsidRDefault="007565DE" w:rsidP="00D0405A">
      <w:pPr>
        <w:pStyle w:val="NormalWeb"/>
        <w:keepNext/>
        <w:shd w:val="clear" w:color="auto" w:fill="FFFFFF"/>
        <w:spacing w:before="0" w:beforeAutospacing="0"/>
        <w:jc w:val="center"/>
      </w:pPr>
      <w:r>
        <w:rPr>
          <w:noProof/>
        </w:rPr>
        <w:drawing>
          <wp:inline distT="0" distB="0" distL="0" distR="0" wp14:anchorId="0CE9EEE1" wp14:editId="5B42FFD4">
            <wp:extent cx="5486400" cy="3200400"/>
            <wp:effectExtent l="0" t="0" r="0" b="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73BE847" w14:textId="71975EDF" w:rsidR="00F92839" w:rsidRDefault="003A5413" w:rsidP="000D0619">
      <w:pPr>
        <w:pStyle w:val="ResimYazs"/>
        <w:jc w:val="center"/>
        <w:rPr>
          <w:b/>
          <w:i w:val="0"/>
          <w:color w:val="auto"/>
          <w:sz w:val="24"/>
        </w:rPr>
      </w:pPr>
      <w:bookmarkStart w:id="59" w:name="_Toc74045101"/>
      <w:r>
        <w:rPr>
          <w:b/>
          <w:i w:val="0"/>
          <w:color w:val="auto"/>
          <w:sz w:val="24"/>
        </w:rPr>
        <w:t>Grafik</w:t>
      </w:r>
      <w:r w:rsidR="00D0405A" w:rsidRPr="00D0405A">
        <w:rPr>
          <w:b/>
          <w:i w:val="0"/>
          <w:color w:val="auto"/>
          <w:sz w:val="24"/>
        </w:rPr>
        <w:t xml:space="preserve"> </w:t>
      </w:r>
      <w:r w:rsidR="00D0405A" w:rsidRPr="00D0405A">
        <w:rPr>
          <w:b/>
          <w:i w:val="0"/>
          <w:color w:val="auto"/>
          <w:sz w:val="24"/>
        </w:rPr>
        <w:fldChar w:fldCharType="begin"/>
      </w:r>
      <w:r w:rsidR="00D0405A" w:rsidRPr="00D0405A">
        <w:rPr>
          <w:b/>
          <w:i w:val="0"/>
          <w:color w:val="auto"/>
          <w:sz w:val="24"/>
        </w:rPr>
        <w:instrText xml:space="preserve"> SEQ Grafik_ \* ARABIC </w:instrText>
      </w:r>
      <w:r w:rsidR="00D0405A" w:rsidRPr="00D0405A">
        <w:rPr>
          <w:b/>
          <w:i w:val="0"/>
          <w:color w:val="auto"/>
          <w:sz w:val="24"/>
        </w:rPr>
        <w:fldChar w:fldCharType="separate"/>
      </w:r>
      <w:r w:rsidR="00974D8E">
        <w:rPr>
          <w:b/>
          <w:i w:val="0"/>
          <w:noProof/>
          <w:color w:val="auto"/>
          <w:sz w:val="24"/>
        </w:rPr>
        <w:t>8</w:t>
      </w:r>
      <w:r w:rsidR="00D0405A" w:rsidRPr="00D0405A">
        <w:rPr>
          <w:b/>
          <w:i w:val="0"/>
          <w:color w:val="auto"/>
          <w:sz w:val="24"/>
        </w:rPr>
        <w:fldChar w:fldCharType="end"/>
      </w:r>
      <w:r>
        <w:rPr>
          <w:b/>
          <w:i w:val="0"/>
          <w:color w:val="auto"/>
          <w:sz w:val="24"/>
        </w:rPr>
        <w:t>:</w:t>
      </w:r>
      <w:r w:rsidR="00D0405A" w:rsidRPr="00D0405A">
        <w:rPr>
          <w:b/>
          <w:i w:val="0"/>
          <w:color w:val="auto"/>
          <w:sz w:val="24"/>
        </w:rPr>
        <w:t xml:space="preserve"> Sürekli İşçilerin Yaş İtibariyle Dağılımı</w:t>
      </w:r>
      <w:bookmarkEnd w:id="59"/>
    </w:p>
    <w:p w14:paraId="157644D7" w14:textId="77777777" w:rsidR="000D0619" w:rsidRPr="000D0619" w:rsidRDefault="000D0619" w:rsidP="000D0619"/>
    <w:p w14:paraId="3CC8A701" w14:textId="369FDA76" w:rsidR="007A43BE" w:rsidRPr="007A43BE" w:rsidRDefault="001C3CE6" w:rsidP="007A43BE">
      <w:pPr>
        <w:spacing w:after="192" w:line="259" w:lineRule="auto"/>
        <w:ind w:left="163"/>
        <w:rPr>
          <w:b/>
          <w:bCs/>
          <w:sz w:val="24"/>
          <w:szCs w:val="24"/>
          <w:u w:val="single" w:color="000000"/>
        </w:rPr>
      </w:pPr>
      <w:r w:rsidRPr="007A43BE">
        <w:rPr>
          <w:b/>
          <w:bCs/>
          <w:sz w:val="24"/>
          <w:szCs w:val="24"/>
          <w:u w:val="single" w:color="000000"/>
        </w:rPr>
        <w:lastRenderedPageBreak/>
        <w:t xml:space="preserve">İŞ ANALİZİ: </w:t>
      </w:r>
    </w:p>
    <w:p w14:paraId="4E8A8518" w14:textId="6E3647D7" w:rsidR="007A43BE" w:rsidRPr="00F42A46" w:rsidRDefault="007A43BE" w:rsidP="000A63A5">
      <w:pPr>
        <w:pStyle w:val="ListeParagraf"/>
        <w:numPr>
          <w:ilvl w:val="0"/>
          <w:numId w:val="16"/>
        </w:numPr>
        <w:spacing w:after="192" w:line="276" w:lineRule="auto"/>
        <w:jc w:val="both"/>
        <w:rPr>
          <w:b/>
          <w:bCs/>
          <w:sz w:val="24"/>
          <w:szCs w:val="24"/>
        </w:rPr>
      </w:pPr>
      <w:r w:rsidRPr="00F42A46">
        <w:rPr>
          <w:b/>
          <w:bCs/>
          <w:sz w:val="24"/>
          <w:szCs w:val="24"/>
          <w:u w:color="000000"/>
        </w:rPr>
        <w:t>Kiralama Süreci</w:t>
      </w:r>
    </w:p>
    <w:p w14:paraId="3320DB03" w14:textId="3202D754" w:rsidR="007A43BE" w:rsidRPr="007A43BE" w:rsidRDefault="007A43BE" w:rsidP="000A63A5">
      <w:pPr>
        <w:pStyle w:val="ListeParagraf"/>
        <w:numPr>
          <w:ilvl w:val="0"/>
          <w:numId w:val="11"/>
        </w:numPr>
        <w:spacing w:line="276" w:lineRule="auto"/>
        <w:jc w:val="both"/>
        <w:rPr>
          <w:sz w:val="24"/>
          <w:szCs w:val="24"/>
        </w:rPr>
      </w:pPr>
      <w:bookmarkStart w:id="60" w:name="_Hlk71276538"/>
      <w:r w:rsidRPr="007A43BE">
        <w:rPr>
          <w:sz w:val="24"/>
          <w:szCs w:val="24"/>
        </w:rPr>
        <w:t>Kiracıya kira sözleşmesinin sona ereceğinin en az 1 (bir) ay önce bildirilmesi.</w:t>
      </w:r>
    </w:p>
    <w:p w14:paraId="0E7ECE25" w14:textId="46EAF4C7" w:rsidR="007A43BE" w:rsidRPr="007A43BE" w:rsidRDefault="007A43BE" w:rsidP="000A63A5">
      <w:pPr>
        <w:pStyle w:val="ListeParagraf"/>
        <w:numPr>
          <w:ilvl w:val="0"/>
          <w:numId w:val="11"/>
        </w:numPr>
        <w:spacing w:line="276" w:lineRule="auto"/>
        <w:jc w:val="both"/>
        <w:rPr>
          <w:sz w:val="24"/>
          <w:szCs w:val="24"/>
        </w:rPr>
      </w:pPr>
      <w:r w:rsidRPr="007A43BE">
        <w:rPr>
          <w:sz w:val="24"/>
          <w:szCs w:val="24"/>
        </w:rPr>
        <w:t>Kiracıdan yazılı olarak yeniden kiralama talebi gelirse ve üst yönetim tarafından uygun görülürse kiralama işleminin başlatılması.</w:t>
      </w:r>
    </w:p>
    <w:p w14:paraId="31B722EE" w14:textId="5361EC40" w:rsidR="007A43BE" w:rsidRPr="007A43BE" w:rsidRDefault="007A43BE" w:rsidP="000A63A5">
      <w:pPr>
        <w:pStyle w:val="ListeParagraf"/>
        <w:numPr>
          <w:ilvl w:val="0"/>
          <w:numId w:val="11"/>
        </w:numPr>
        <w:spacing w:line="276" w:lineRule="auto"/>
        <w:jc w:val="both"/>
        <w:rPr>
          <w:sz w:val="24"/>
          <w:szCs w:val="24"/>
        </w:rPr>
      </w:pPr>
      <w:r w:rsidRPr="007A43BE">
        <w:rPr>
          <w:sz w:val="24"/>
          <w:szCs w:val="24"/>
        </w:rPr>
        <w:t>Kantin-</w:t>
      </w:r>
      <w:r w:rsidR="00A262BF" w:rsidRPr="007A43BE">
        <w:rPr>
          <w:sz w:val="24"/>
          <w:szCs w:val="24"/>
        </w:rPr>
        <w:t>Kafeterya</w:t>
      </w:r>
      <w:r w:rsidRPr="007A43BE">
        <w:rPr>
          <w:sz w:val="24"/>
          <w:szCs w:val="24"/>
        </w:rPr>
        <w:t xml:space="preserve"> vb. yerler için EBYS üzerinden Yapı İşleri ve Teknik Daire Başkanlığından kiraya verilecek taşınmazın bilgileri (mülkiyet durumu, ada, pafta, parsel vb.) krokisi ve yüzölçümü bilgilerinin istenilmesi.</w:t>
      </w:r>
    </w:p>
    <w:p w14:paraId="59C3D4DC" w14:textId="34F55EB9" w:rsidR="007A43BE" w:rsidRPr="007A43BE" w:rsidRDefault="007A43BE" w:rsidP="000A63A5">
      <w:pPr>
        <w:pStyle w:val="ListeParagraf"/>
        <w:numPr>
          <w:ilvl w:val="0"/>
          <w:numId w:val="11"/>
        </w:numPr>
        <w:spacing w:line="276" w:lineRule="auto"/>
        <w:jc w:val="both"/>
        <w:rPr>
          <w:sz w:val="24"/>
          <w:szCs w:val="24"/>
        </w:rPr>
      </w:pPr>
      <w:r w:rsidRPr="007A43BE">
        <w:rPr>
          <w:sz w:val="24"/>
          <w:szCs w:val="24"/>
        </w:rPr>
        <w:t>Yapı İşleri ve Teknik Daire Başkanlığından gelen yazıya istinaden; Üniversite Taşınmaz İzin Komisyonundan kiralama izni alınacak. (Taşınmaz İzin Komisyon Kararı)</w:t>
      </w:r>
    </w:p>
    <w:p w14:paraId="19186865" w14:textId="1380D4EB" w:rsidR="007A43BE" w:rsidRPr="007A43BE" w:rsidRDefault="007A43BE" w:rsidP="000A63A5">
      <w:pPr>
        <w:pStyle w:val="ListeParagraf"/>
        <w:numPr>
          <w:ilvl w:val="0"/>
          <w:numId w:val="11"/>
        </w:numPr>
        <w:spacing w:line="276" w:lineRule="auto"/>
        <w:jc w:val="both"/>
        <w:rPr>
          <w:sz w:val="24"/>
          <w:szCs w:val="24"/>
        </w:rPr>
      </w:pPr>
      <w:r w:rsidRPr="007A43BE">
        <w:rPr>
          <w:sz w:val="24"/>
          <w:szCs w:val="24"/>
        </w:rPr>
        <w:t>Taşınmaz İzin Komisyonu kararına istinaden; taşınmazın tahmini yıllık kira bedelinin tespit edilmesi için EBYS üzerinden Üniversite Kira Bedeli Tespit Komisyonu üyelerine yazı yazılacak.</w:t>
      </w:r>
    </w:p>
    <w:p w14:paraId="0187D21D" w14:textId="0DCB88D1" w:rsidR="007A43BE" w:rsidRPr="007A43BE" w:rsidRDefault="007A43BE" w:rsidP="000A63A5">
      <w:pPr>
        <w:pStyle w:val="ListeParagraf"/>
        <w:numPr>
          <w:ilvl w:val="0"/>
          <w:numId w:val="11"/>
        </w:numPr>
        <w:spacing w:line="276" w:lineRule="auto"/>
        <w:jc w:val="both"/>
        <w:rPr>
          <w:sz w:val="24"/>
          <w:szCs w:val="24"/>
        </w:rPr>
      </w:pPr>
      <w:r w:rsidRPr="007A43BE">
        <w:rPr>
          <w:sz w:val="24"/>
          <w:szCs w:val="24"/>
        </w:rPr>
        <w:t>Taşınmazın tahmini yıllık kira bedeli geldikten sonra ihale günü belirlenerek İhale Onay Belgesi hazırlanarak imzaya sunulacak (İhale Onay Belgesi ).</w:t>
      </w:r>
    </w:p>
    <w:p w14:paraId="5294418E" w14:textId="428AAF38" w:rsidR="007A43BE" w:rsidRPr="007A43BE" w:rsidRDefault="007A43BE" w:rsidP="000A63A5">
      <w:pPr>
        <w:pStyle w:val="ListeParagraf"/>
        <w:numPr>
          <w:ilvl w:val="0"/>
          <w:numId w:val="11"/>
        </w:numPr>
        <w:spacing w:line="276" w:lineRule="auto"/>
        <w:jc w:val="both"/>
        <w:rPr>
          <w:sz w:val="24"/>
          <w:szCs w:val="24"/>
        </w:rPr>
      </w:pPr>
      <w:r w:rsidRPr="007A43BE">
        <w:rPr>
          <w:sz w:val="24"/>
          <w:szCs w:val="24"/>
        </w:rPr>
        <w:t>Kiracı</w:t>
      </w:r>
      <w:r w:rsidR="001E215E">
        <w:rPr>
          <w:sz w:val="24"/>
          <w:szCs w:val="24"/>
        </w:rPr>
        <w:t>nı</w:t>
      </w:r>
      <w:r w:rsidRPr="007A43BE">
        <w:rPr>
          <w:sz w:val="24"/>
          <w:szCs w:val="24"/>
        </w:rPr>
        <w:t>n kiralama talep yazısı ilgi tutularak kiracıya ihale davet yazısı yazılacak.</w:t>
      </w:r>
    </w:p>
    <w:p w14:paraId="1CA3C612" w14:textId="66654112" w:rsidR="007A43BE" w:rsidRPr="007A43BE" w:rsidRDefault="007A43BE" w:rsidP="000A63A5">
      <w:pPr>
        <w:pStyle w:val="ListeParagraf"/>
        <w:numPr>
          <w:ilvl w:val="0"/>
          <w:numId w:val="11"/>
        </w:numPr>
        <w:spacing w:line="276" w:lineRule="auto"/>
        <w:jc w:val="both"/>
        <w:rPr>
          <w:sz w:val="24"/>
          <w:szCs w:val="24"/>
        </w:rPr>
      </w:pPr>
      <w:r w:rsidRPr="007A43BE">
        <w:rPr>
          <w:sz w:val="24"/>
          <w:szCs w:val="24"/>
        </w:rPr>
        <w:t>İhale Komisyonu Üyelerine EBYS üzerinden ihale günü ve saati bildirilecek. (İhale Toplantısı).</w:t>
      </w:r>
    </w:p>
    <w:p w14:paraId="51F26B8B" w14:textId="20408154" w:rsidR="007A43BE" w:rsidRPr="007A43BE" w:rsidRDefault="007A43BE" w:rsidP="000A63A5">
      <w:pPr>
        <w:pStyle w:val="ListeParagraf"/>
        <w:numPr>
          <w:ilvl w:val="0"/>
          <w:numId w:val="11"/>
        </w:numPr>
        <w:spacing w:line="276" w:lineRule="auto"/>
        <w:jc w:val="both"/>
        <w:rPr>
          <w:sz w:val="24"/>
          <w:szCs w:val="24"/>
        </w:rPr>
      </w:pPr>
      <w:r w:rsidRPr="007A43BE">
        <w:rPr>
          <w:sz w:val="24"/>
          <w:szCs w:val="24"/>
        </w:rPr>
        <w:t>İhale Kira Şartnamesi ve Kira Sözleşmesi hazırlanacak.</w:t>
      </w:r>
    </w:p>
    <w:p w14:paraId="5C148684" w14:textId="240DC10F" w:rsidR="007A43BE" w:rsidRPr="007A43BE" w:rsidRDefault="007A43BE" w:rsidP="000A63A5">
      <w:pPr>
        <w:pStyle w:val="ListeParagraf"/>
        <w:numPr>
          <w:ilvl w:val="0"/>
          <w:numId w:val="11"/>
        </w:numPr>
        <w:spacing w:line="276" w:lineRule="auto"/>
        <w:jc w:val="both"/>
        <w:rPr>
          <w:sz w:val="24"/>
          <w:szCs w:val="24"/>
        </w:rPr>
      </w:pPr>
      <w:r w:rsidRPr="007A43BE">
        <w:rPr>
          <w:sz w:val="24"/>
          <w:szCs w:val="24"/>
        </w:rPr>
        <w:t>İhale günü ihale komisyonu toplanacak kiracının teklif mektubu ve diğer evrakları kontrol edilecek, ihale komisyonu kararı yazılıp imzaya sunulacak.</w:t>
      </w:r>
    </w:p>
    <w:p w14:paraId="1A7959AF" w14:textId="590101E3" w:rsidR="007A43BE" w:rsidRPr="007A43BE" w:rsidRDefault="007A43BE" w:rsidP="000A63A5">
      <w:pPr>
        <w:pStyle w:val="ListeParagraf"/>
        <w:numPr>
          <w:ilvl w:val="0"/>
          <w:numId w:val="11"/>
        </w:numPr>
        <w:spacing w:line="276" w:lineRule="auto"/>
        <w:jc w:val="both"/>
        <w:rPr>
          <w:sz w:val="24"/>
          <w:szCs w:val="24"/>
        </w:rPr>
      </w:pPr>
      <w:r w:rsidRPr="007A43BE">
        <w:rPr>
          <w:sz w:val="24"/>
          <w:szCs w:val="24"/>
        </w:rPr>
        <w:t>İhale Komisyon Kararı onaylandıktan sonra; kiracıya sözleşmeye davet yazısı yazılacak, Strateji Geliştirme Daire Başkanlığına da sözleşme bedellerinin tahsilatı için yazı yazılacak.</w:t>
      </w:r>
    </w:p>
    <w:p w14:paraId="3C725F59" w14:textId="3C866250" w:rsidR="007A43BE" w:rsidRPr="007A43BE" w:rsidRDefault="007A43BE" w:rsidP="000A63A5">
      <w:pPr>
        <w:pStyle w:val="ListeParagraf"/>
        <w:numPr>
          <w:ilvl w:val="0"/>
          <w:numId w:val="11"/>
        </w:numPr>
        <w:spacing w:line="276" w:lineRule="auto"/>
        <w:jc w:val="both"/>
        <w:rPr>
          <w:sz w:val="24"/>
          <w:szCs w:val="24"/>
        </w:rPr>
      </w:pPr>
      <w:r w:rsidRPr="007A43BE">
        <w:rPr>
          <w:sz w:val="24"/>
          <w:szCs w:val="24"/>
        </w:rPr>
        <w:t>Kiracı tarafından 15 gün içerisinde sözleşme bedellerinin yatırılmasına müteakip kiracı ile sözleşme imzalanacak, yer teslim tutanağı, ödeme tablosu vb. imzalatılacaktır.</w:t>
      </w:r>
    </w:p>
    <w:p w14:paraId="601D5637" w14:textId="002A6806" w:rsidR="007A43BE" w:rsidRPr="007A43BE" w:rsidRDefault="007A43BE" w:rsidP="000A63A5">
      <w:pPr>
        <w:pStyle w:val="ListeParagraf"/>
        <w:numPr>
          <w:ilvl w:val="0"/>
          <w:numId w:val="11"/>
        </w:numPr>
        <w:spacing w:line="276" w:lineRule="auto"/>
        <w:jc w:val="both"/>
        <w:rPr>
          <w:sz w:val="24"/>
          <w:szCs w:val="24"/>
        </w:rPr>
      </w:pPr>
      <w:r w:rsidRPr="007A43BE">
        <w:rPr>
          <w:sz w:val="24"/>
          <w:szCs w:val="24"/>
        </w:rPr>
        <w:t>İhale işlem dosyası EBYS üzerinden Strateji Geliştirme Daire Başkanlığına ve Yapı İşleri ve Teknik Daire Başkanlığına gönderilecek. (Dağıtım Yazısı)</w:t>
      </w:r>
    </w:p>
    <w:p w14:paraId="78FA9D11" w14:textId="77777777" w:rsidR="007A43BE" w:rsidRPr="007A43BE" w:rsidRDefault="007A43BE" w:rsidP="000A63A5">
      <w:pPr>
        <w:pStyle w:val="ListeParagraf"/>
        <w:numPr>
          <w:ilvl w:val="0"/>
          <w:numId w:val="11"/>
        </w:numPr>
        <w:spacing w:line="276" w:lineRule="auto"/>
        <w:jc w:val="both"/>
        <w:rPr>
          <w:sz w:val="24"/>
          <w:szCs w:val="24"/>
        </w:rPr>
      </w:pPr>
      <w:r w:rsidRPr="007A43BE">
        <w:rPr>
          <w:sz w:val="24"/>
          <w:szCs w:val="24"/>
        </w:rPr>
        <w:t>Eğer eski sözleşme bitiş tarihi ile yeni sözleşme bitiş tarihi arasında fark varsa kullanım bedeli hesaplanarak kiracıya bildirilecek, tahsilatı içinde Strateji Geliştirme Daire Başkanlığına bildirilecektir.</w:t>
      </w:r>
    </w:p>
    <w:p w14:paraId="0273265C" w14:textId="7A9CDE87" w:rsidR="007A43BE" w:rsidRPr="007A43BE" w:rsidRDefault="007A43BE" w:rsidP="004A07C1">
      <w:pPr>
        <w:pStyle w:val="ListeParagraf"/>
        <w:spacing w:line="276" w:lineRule="auto"/>
        <w:jc w:val="both"/>
        <w:rPr>
          <w:sz w:val="24"/>
          <w:szCs w:val="24"/>
        </w:rPr>
      </w:pPr>
      <w:r w:rsidRPr="007A43BE">
        <w:rPr>
          <w:sz w:val="24"/>
          <w:szCs w:val="24"/>
        </w:rPr>
        <w:t>(Kullanım Bedeli )</w:t>
      </w:r>
    </w:p>
    <w:bookmarkEnd w:id="60"/>
    <w:p w14:paraId="6F11E07E" w14:textId="77777777" w:rsidR="007A43BE" w:rsidRPr="007A43BE" w:rsidRDefault="007A43BE" w:rsidP="007A43BE">
      <w:pPr>
        <w:pStyle w:val="ListeParagraf"/>
        <w:spacing w:line="240" w:lineRule="atLeast"/>
        <w:rPr>
          <w:sz w:val="24"/>
          <w:szCs w:val="24"/>
        </w:rPr>
      </w:pPr>
    </w:p>
    <w:p w14:paraId="16933DDD" w14:textId="1B1326EF" w:rsidR="007A43BE" w:rsidRPr="007A43BE" w:rsidRDefault="00F42A46" w:rsidP="00F42A46">
      <w:pPr>
        <w:jc w:val="both"/>
        <w:rPr>
          <w:b/>
          <w:bCs/>
          <w:sz w:val="24"/>
          <w:szCs w:val="24"/>
        </w:rPr>
      </w:pPr>
      <w:r>
        <w:rPr>
          <w:b/>
          <w:bCs/>
          <w:sz w:val="24"/>
          <w:szCs w:val="24"/>
        </w:rPr>
        <w:t xml:space="preserve">B) </w:t>
      </w:r>
      <w:r w:rsidR="007A43BE" w:rsidRPr="007A43BE">
        <w:rPr>
          <w:b/>
          <w:bCs/>
          <w:sz w:val="24"/>
          <w:szCs w:val="24"/>
        </w:rPr>
        <w:t>Doğrudan Temin</w:t>
      </w:r>
    </w:p>
    <w:p w14:paraId="29B901BC" w14:textId="77777777" w:rsidR="007A43BE" w:rsidRPr="007A43BE" w:rsidRDefault="007A43BE" w:rsidP="00F42A46">
      <w:pPr>
        <w:jc w:val="both"/>
        <w:rPr>
          <w:sz w:val="24"/>
          <w:szCs w:val="24"/>
        </w:rPr>
      </w:pPr>
    </w:p>
    <w:p w14:paraId="3984477D" w14:textId="77777777" w:rsidR="007A43BE" w:rsidRPr="007A43BE" w:rsidRDefault="007A43BE" w:rsidP="000A63A5">
      <w:pPr>
        <w:pStyle w:val="ListeParagraf"/>
        <w:numPr>
          <w:ilvl w:val="0"/>
          <w:numId w:val="10"/>
        </w:numPr>
        <w:spacing w:after="160" w:line="276" w:lineRule="auto"/>
        <w:jc w:val="both"/>
        <w:rPr>
          <w:sz w:val="24"/>
          <w:szCs w:val="24"/>
        </w:rPr>
      </w:pPr>
      <w:r w:rsidRPr="007A43BE">
        <w:rPr>
          <w:sz w:val="24"/>
          <w:szCs w:val="24"/>
        </w:rPr>
        <w:t xml:space="preserve">Talebin değerlendirilmesi ve ödenek kontrolü yapılması </w:t>
      </w:r>
    </w:p>
    <w:p w14:paraId="22B7571C" w14:textId="77777777" w:rsidR="007A43BE" w:rsidRPr="007A43BE" w:rsidRDefault="007A43BE" w:rsidP="000A63A5">
      <w:pPr>
        <w:pStyle w:val="ListeParagraf"/>
        <w:numPr>
          <w:ilvl w:val="0"/>
          <w:numId w:val="10"/>
        </w:numPr>
        <w:spacing w:after="160" w:line="276" w:lineRule="auto"/>
        <w:jc w:val="both"/>
        <w:rPr>
          <w:sz w:val="24"/>
          <w:szCs w:val="24"/>
        </w:rPr>
      </w:pPr>
      <w:r w:rsidRPr="007A43BE">
        <w:rPr>
          <w:sz w:val="24"/>
          <w:szCs w:val="24"/>
        </w:rPr>
        <w:t xml:space="preserve">Onay Belgesinin hazırlanarak Gerçekleştirme Görevlisi ve Harcama Yetkilisinin onayına sunulması </w:t>
      </w:r>
    </w:p>
    <w:p w14:paraId="6E9598B2" w14:textId="77777777" w:rsidR="007A43BE" w:rsidRPr="007A43BE" w:rsidRDefault="007A43BE" w:rsidP="000A63A5">
      <w:pPr>
        <w:pStyle w:val="ListeParagraf"/>
        <w:numPr>
          <w:ilvl w:val="0"/>
          <w:numId w:val="10"/>
        </w:numPr>
        <w:spacing w:after="160" w:line="276" w:lineRule="auto"/>
        <w:jc w:val="both"/>
        <w:rPr>
          <w:sz w:val="24"/>
          <w:szCs w:val="24"/>
        </w:rPr>
      </w:pPr>
      <w:r w:rsidRPr="007A43BE">
        <w:rPr>
          <w:sz w:val="24"/>
          <w:szCs w:val="24"/>
        </w:rPr>
        <w:t xml:space="preserve">Piyasa fiyat araştırmasının yapılması </w:t>
      </w:r>
    </w:p>
    <w:p w14:paraId="7C0FE876" w14:textId="77777777" w:rsidR="007A43BE" w:rsidRPr="007A43BE" w:rsidRDefault="007A43BE" w:rsidP="000A63A5">
      <w:pPr>
        <w:pStyle w:val="ListeParagraf"/>
        <w:numPr>
          <w:ilvl w:val="0"/>
          <w:numId w:val="10"/>
        </w:numPr>
        <w:spacing w:after="160" w:line="276" w:lineRule="auto"/>
        <w:jc w:val="both"/>
        <w:rPr>
          <w:sz w:val="24"/>
          <w:szCs w:val="24"/>
        </w:rPr>
      </w:pPr>
      <w:r w:rsidRPr="007A43BE">
        <w:rPr>
          <w:sz w:val="24"/>
          <w:szCs w:val="24"/>
        </w:rPr>
        <w:t xml:space="preserve">Mal/hizmet alımının gerçekleştirilmesi </w:t>
      </w:r>
    </w:p>
    <w:p w14:paraId="0955E431" w14:textId="77777777" w:rsidR="007A43BE" w:rsidRPr="007A43BE" w:rsidRDefault="007A43BE" w:rsidP="000A63A5">
      <w:pPr>
        <w:pStyle w:val="ListeParagraf"/>
        <w:numPr>
          <w:ilvl w:val="0"/>
          <w:numId w:val="10"/>
        </w:numPr>
        <w:spacing w:after="160" w:line="276" w:lineRule="auto"/>
        <w:jc w:val="both"/>
        <w:rPr>
          <w:sz w:val="24"/>
          <w:szCs w:val="24"/>
        </w:rPr>
      </w:pPr>
      <w:r w:rsidRPr="007A43BE">
        <w:rPr>
          <w:sz w:val="24"/>
          <w:szCs w:val="24"/>
        </w:rPr>
        <w:t xml:space="preserve">Taşınır işlemlerinin yapılması </w:t>
      </w:r>
    </w:p>
    <w:p w14:paraId="3F1FDFE0" w14:textId="77777777" w:rsidR="007A43BE" w:rsidRPr="007A43BE" w:rsidRDefault="007A43BE" w:rsidP="000A63A5">
      <w:pPr>
        <w:pStyle w:val="ListeParagraf"/>
        <w:numPr>
          <w:ilvl w:val="0"/>
          <w:numId w:val="10"/>
        </w:numPr>
        <w:spacing w:after="160" w:line="276" w:lineRule="auto"/>
        <w:jc w:val="both"/>
        <w:rPr>
          <w:sz w:val="24"/>
          <w:szCs w:val="24"/>
        </w:rPr>
      </w:pPr>
      <w:r w:rsidRPr="007A43BE">
        <w:rPr>
          <w:sz w:val="24"/>
          <w:szCs w:val="24"/>
        </w:rPr>
        <w:t xml:space="preserve">Harcama Yönetim Sisteminden (HYS) ödeme emri belgesinin düzenlenip Gerçekleştirme Görevlisi ve Harcama Yetkilisinin onayına sunulması </w:t>
      </w:r>
    </w:p>
    <w:p w14:paraId="44DC776E" w14:textId="77777777" w:rsidR="007A43BE" w:rsidRPr="007A43BE" w:rsidRDefault="007A43BE" w:rsidP="000A63A5">
      <w:pPr>
        <w:pStyle w:val="ListeParagraf"/>
        <w:numPr>
          <w:ilvl w:val="0"/>
          <w:numId w:val="10"/>
        </w:numPr>
        <w:spacing w:after="160" w:line="276" w:lineRule="auto"/>
        <w:jc w:val="both"/>
        <w:rPr>
          <w:sz w:val="24"/>
          <w:szCs w:val="24"/>
        </w:rPr>
      </w:pPr>
      <w:r w:rsidRPr="007A43BE">
        <w:rPr>
          <w:sz w:val="24"/>
          <w:szCs w:val="24"/>
        </w:rPr>
        <w:t>Strateji Geliştirme Daire Başkanlığına evrakın teslim edilmesi ve dosyalanması</w:t>
      </w:r>
    </w:p>
    <w:p w14:paraId="5587D141" w14:textId="2C834289" w:rsidR="00694455" w:rsidRDefault="00694455" w:rsidP="004A07C1">
      <w:pPr>
        <w:spacing w:line="276" w:lineRule="auto"/>
        <w:jc w:val="both"/>
        <w:rPr>
          <w:b/>
          <w:bCs/>
        </w:rPr>
      </w:pPr>
    </w:p>
    <w:p w14:paraId="603FC034" w14:textId="77777777" w:rsidR="00F42A46" w:rsidRDefault="00F42A46" w:rsidP="004A07C1">
      <w:pPr>
        <w:spacing w:line="276" w:lineRule="auto"/>
        <w:rPr>
          <w:b/>
          <w:bCs/>
        </w:rPr>
      </w:pPr>
    </w:p>
    <w:p w14:paraId="12DAB165" w14:textId="12740C20" w:rsidR="00B96FC5" w:rsidRPr="00F42A46" w:rsidRDefault="00B96FC5" w:rsidP="000A63A5">
      <w:pPr>
        <w:pStyle w:val="ListeParagraf"/>
        <w:numPr>
          <w:ilvl w:val="0"/>
          <w:numId w:val="17"/>
        </w:numPr>
        <w:spacing w:line="276" w:lineRule="auto"/>
        <w:rPr>
          <w:b/>
          <w:bCs/>
          <w:sz w:val="24"/>
          <w:szCs w:val="24"/>
        </w:rPr>
      </w:pPr>
      <w:r w:rsidRPr="00F42A46">
        <w:rPr>
          <w:b/>
          <w:bCs/>
          <w:sz w:val="24"/>
          <w:szCs w:val="24"/>
        </w:rPr>
        <w:lastRenderedPageBreak/>
        <w:t>İhale</w:t>
      </w:r>
    </w:p>
    <w:p w14:paraId="071BE87F" w14:textId="77777777" w:rsidR="00B96FC5" w:rsidRPr="00694455" w:rsidRDefault="00B96FC5" w:rsidP="004A07C1">
      <w:pPr>
        <w:spacing w:line="276" w:lineRule="auto"/>
        <w:rPr>
          <w:b/>
          <w:bCs/>
          <w:sz w:val="24"/>
          <w:szCs w:val="24"/>
        </w:rPr>
      </w:pPr>
    </w:p>
    <w:p w14:paraId="4434FCF5" w14:textId="01B49070" w:rsidR="00B96FC5" w:rsidRPr="001C3CE6" w:rsidRDefault="00694455" w:rsidP="000A63A5">
      <w:pPr>
        <w:pStyle w:val="ListeParagraf"/>
        <w:numPr>
          <w:ilvl w:val="0"/>
          <w:numId w:val="18"/>
        </w:numPr>
        <w:spacing w:line="276" w:lineRule="auto"/>
        <w:rPr>
          <w:b/>
          <w:bCs/>
          <w:sz w:val="24"/>
          <w:szCs w:val="24"/>
          <w:u w:val="single"/>
        </w:rPr>
      </w:pPr>
      <w:r w:rsidRPr="001C3CE6">
        <w:rPr>
          <w:b/>
          <w:bCs/>
          <w:sz w:val="24"/>
          <w:szCs w:val="24"/>
          <w:u w:val="single"/>
        </w:rPr>
        <w:t xml:space="preserve">İhale Hazırlık Aşaması </w:t>
      </w:r>
    </w:p>
    <w:p w14:paraId="3FD91833" w14:textId="77777777" w:rsidR="00B96FC5" w:rsidRPr="00694455" w:rsidRDefault="00B96FC5" w:rsidP="000A63A5">
      <w:pPr>
        <w:pStyle w:val="ListeParagraf"/>
        <w:numPr>
          <w:ilvl w:val="0"/>
          <w:numId w:val="12"/>
        </w:numPr>
        <w:spacing w:after="160" w:line="276" w:lineRule="auto"/>
        <w:rPr>
          <w:sz w:val="24"/>
          <w:szCs w:val="24"/>
        </w:rPr>
      </w:pPr>
      <w:r w:rsidRPr="00694455">
        <w:rPr>
          <w:sz w:val="24"/>
          <w:szCs w:val="24"/>
        </w:rPr>
        <w:t xml:space="preserve">Yaklaşık Maliyet Tespiti </w:t>
      </w:r>
    </w:p>
    <w:p w14:paraId="0682242A" w14:textId="77777777" w:rsidR="00B96FC5" w:rsidRPr="00694455" w:rsidRDefault="00B96FC5" w:rsidP="000A63A5">
      <w:pPr>
        <w:pStyle w:val="ListeParagraf"/>
        <w:numPr>
          <w:ilvl w:val="0"/>
          <w:numId w:val="12"/>
        </w:numPr>
        <w:spacing w:after="160" w:line="276" w:lineRule="auto"/>
        <w:rPr>
          <w:sz w:val="24"/>
          <w:szCs w:val="24"/>
        </w:rPr>
      </w:pPr>
      <w:r w:rsidRPr="00694455">
        <w:rPr>
          <w:sz w:val="24"/>
          <w:szCs w:val="24"/>
        </w:rPr>
        <w:t xml:space="preserve">İhaleye Çıkılabilmesi için Rektörlük Oluru İhale Onayının alınması </w:t>
      </w:r>
    </w:p>
    <w:p w14:paraId="49B2053F" w14:textId="77777777" w:rsidR="00B96FC5" w:rsidRPr="00694455" w:rsidRDefault="00B96FC5" w:rsidP="000A63A5">
      <w:pPr>
        <w:pStyle w:val="ListeParagraf"/>
        <w:numPr>
          <w:ilvl w:val="0"/>
          <w:numId w:val="12"/>
        </w:numPr>
        <w:spacing w:after="160" w:line="276" w:lineRule="auto"/>
        <w:rPr>
          <w:sz w:val="24"/>
          <w:szCs w:val="24"/>
        </w:rPr>
      </w:pPr>
      <w:r w:rsidRPr="00694455">
        <w:rPr>
          <w:sz w:val="24"/>
          <w:szCs w:val="24"/>
        </w:rPr>
        <w:t xml:space="preserve">İhale Kayıt Numarası ve ihale bilgileri girişinin yapılması </w:t>
      </w:r>
    </w:p>
    <w:p w14:paraId="4D801F3F" w14:textId="77777777" w:rsidR="00B96FC5" w:rsidRPr="00694455" w:rsidRDefault="00B96FC5" w:rsidP="000A63A5">
      <w:pPr>
        <w:pStyle w:val="ListeParagraf"/>
        <w:numPr>
          <w:ilvl w:val="0"/>
          <w:numId w:val="12"/>
        </w:numPr>
        <w:spacing w:after="160" w:line="276" w:lineRule="auto"/>
        <w:rPr>
          <w:sz w:val="24"/>
          <w:szCs w:val="24"/>
        </w:rPr>
      </w:pPr>
      <w:r w:rsidRPr="00694455">
        <w:rPr>
          <w:sz w:val="24"/>
          <w:szCs w:val="24"/>
        </w:rPr>
        <w:t xml:space="preserve">(EKAP) İhale Dokümanı hazırlanması </w:t>
      </w:r>
    </w:p>
    <w:p w14:paraId="473B9A2A" w14:textId="77777777" w:rsidR="00B96FC5" w:rsidRPr="00694455" w:rsidRDefault="00B96FC5" w:rsidP="000A63A5">
      <w:pPr>
        <w:pStyle w:val="ListeParagraf"/>
        <w:numPr>
          <w:ilvl w:val="0"/>
          <w:numId w:val="12"/>
        </w:numPr>
        <w:spacing w:after="160" w:line="276" w:lineRule="auto"/>
        <w:rPr>
          <w:sz w:val="24"/>
          <w:szCs w:val="24"/>
        </w:rPr>
      </w:pPr>
      <w:r w:rsidRPr="00694455">
        <w:rPr>
          <w:sz w:val="24"/>
          <w:szCs w:val="24"/>
        </w:rPr>
        <w:t xml:space="preserve">İlan Bedelinin KİK Hesabına yatırılması </w:t>
      </w:r>
    </w:p>
    <w:p w14:paraId="549614C6" w14:textId="77777777" w:rsidR="00B96FC5" w:rsidRPr="00694455" w:rsidRDefault="00B96FC5" w:rsidP="000A63A5">
      <w:pPr>
        <w:pStyle w:val="ListeParagraf"/>
        <w:numPr>
          <w:ilvl w:val="0"/>
          <w:numId w:val="12"/>
        </w:numPr>
        <w:spacing w:after="160" w:line="276" w:lineRule="auto"/>
        <w:rPr>
          <w:sz w:val="24"/>
          <w:szCs w:val="24"/>
        </w:rPr>
      </w:pPr>
      <w:r w:rsidRPr="00694455">
        <w:rPr>
          <w:sz w:val="24"/>
          <w:szCs w:val="24"/>
        </w:rPr>
        <w:t xml:space="preserve">İhale İlanının yayımlanması İhale Komisyonunun oluşturulması, İhale Komisyon üyelerine ihale işlem dosyasının gönderilmesi </w:t>
      </w:r>
    </w:p>
    <w:p w14:paraId="1CA7CFC4" w14:textId="77777777" w:rsidR="00B96FC5" w:rsidRPr="00694455" w:rsidRDefault="00B96FC5" w:rsidP="000A63A5">
      <w:pPr>
        <w:pStyle w:val="ListeParagraf"/>
        <w:numPr>
          <w:ilvl w:val="0"/>
          <w:numId w:val="12"/>
        </w:numPr>
        <w:spacing w:after="160" w:line="276" w:lineRule="auto"/>
        <w:rPr>
          <w:sz w:val="24"/>
          <w:szCs w:val="24"/>
        </w:rPr>
      </w:pPr>
      <w:r w:rsidRPr="00694455">
        <w:rPr>
          <w:sz w:val="24"/>
          <w:szCs w:val="24"/>
        </w:rPr>
        <w:t xml:space="preserve">İhale Doküman Satışı </w:t>
      </w:r>
    </w:p>
    <w:p w14:paraId="6CDA51E4" w14:textId="77777777" w:rsidR="00B96FC5" w:rsidRPr="00694455" w:rsidRDefault="00B96FC5" w:rsidP="000A63A5">
      <w:pPr>
        <w:pStyle w:val="ListeParagraf"/>
        <w:numPr>
          <w:ilvl w:val="0"/>
          <w:numId w:val="12"/>
        </w:numPr>
        <w:spacing w:after="160" w:line="276" w:lineRule="auto"/>
        <w:rPr>
          <w:sz w:val="24"/>
          <w:szCs w:val="24"/>
        </w:rPr>
      </w:pPr>
      <w:r w:rsidRPr="00694455">
        <w:rPr>
          <w:sz w:val="24"/>
          <w:szCs w:val="24"/>
        </w:rPr>
        <w:t xml:space="preserve">Teklif Zarflarının idare tarafından teslim alınması </w:t>
      </w:r>
    </w:p>
    <w:p w14:paraId="0E8480CE" w14:textId="4117A3D2" w:rsidR="00B96FC5" w:rsidRPr="001C3CE6" w:rsidRDefault="00694455" w:rsidP="000A63A5">
      <w:pPr>
        <w:pStyle w:val="ListeParagraf"/>
        <w:numPr>
          <w:ilvl w:val="0"/>
          <w:numId w:val="18"/>
        </w:numPr>
        <w:spacing w:line="276" w:lineRule="auto"/>
        <w:rPr>
          <w:b/>
          <w:bCs/>
          <w:sz w:val="24"/>
          <w:szCs w:val="24"/>
          <w:u w:val="single"/>
        </w:rPr>
      </w:pPr>
      <w:r w:rsidRPr="001C3CE6">
        <w:rPr>
          <w:b/>
          <w:bCs/>
          <w:sz w:val="24"/>
          <w:szCs w:val="24"/>
          <w:u w:val="single"/>
        </w:rPr>
        <w:t>İhale Aşamasında Gerçe</w:t>
      </w:r>
      <w:r w:rsidR="00D11689" w:rsidRPr="001C3CE6">
        <w:rPr>
          <w:b/>
          <w:bCs/>
          <w:sz w:val="24"/>
          <w:szCs w:val="24"/>
          <w:u w:val="single"/>
        </w:rPr>
        <w:t>k</w:t>
      </w:r>
      <w:r w:rsidRPr="001C3CE6">
        <w:rPr>
          <w:b/>
          <w:bCs/>
          <w:sz w:val="24"/>
          <w:szCs w:val="24"/>
          <w:u w:val="single"/>
        </w:rPr>
        <w:t xml:space="preserve">leştirilen İşlemler </w:t>
      </w:r>
    </w:p>
    <w:p w14:paraId="0C4E24BF" w14:textId="77777777" w:rsidR="00B96FC5" w:rsidRPr="00694455" w:rsidRDefault="00B96FC5" w:rsidP="000A63A5">
      <w:pPr>
        <w:pStyle w:val="ListeParagraf"/>
        <w:numPr>
          <w:ilvl w:val="0"/>
          <w:numId w:val="13"/>
        </w:numPr>
        <w:spacing w:after="160" w:line="276" w:lineRule="auto"/>
        <w:rPr>
          <w:sz w:val="24"/>
          <w:szCs w:val="24"/>
        </w:rPr>
      </w:pPr>
      <w:r w:rsidRPr="00694455">
        <w:rPr>
          <w:sz w:val="24"/>
          <w:szCs w:val="24"/>
        </w:rPr>
        <w:t xml:space="preserve">Teklif Zarflarının İhale Komisyonuna teslim edilmesi </w:t>
      </w:r>
    </w:p>
    <w:p w14:paraId="2CE478EC" w14:textId="77777777" w:rsidR="00B96FC5" w:rsidRPr="00694455" w:rsidRDefault="00B96FC5" w:rsidP="000A63A5">
      <w:pPr>
        <w:pStyle w:val="ListeParagraf"/>
        <w:numPr>
          <w:ilvl w:val="0"/>
          <w:numId w:val="13"/>
        </w:numPr>
        <w:spacing w:after="160" w:line="276" w:lineRule="auto"/>
        <w:rPr>
          <w:sz w:val="24"/>
          <w:szCs w:val="24"/>
        </w:rPr>
      </w:pPr>
      <w:r w:rsidRPr="00694455">
        <w:rPr>
          <w:sz w:val="24"/>
          <w:szCs w:val="24"/>
        </w:rPr>
        <w:t xml:space="preserve">Teklif zarflarının kontrolü ve İhale Komisyonu tarafından istekliler huzurunda açılması </w:t>
      </w:r>
    </w:p>
    <w:p w14:paraId="53FFBECA" w14:textId="77777777" w:rsidR="00B96FC5" w:rsidRPr="00694455" w:rsidRDefault="00B96FC5" w:rsidP="000A63A5">
      <w:pPr>
        <w:pStyle w:val="ListeParagraf"/>
        <w:numPr>
          <w:ilvl w:val="0"/>
          <w:numId w:val="13"/>
        </w:numPr>
        <w:spacing w:after="160" w:line="276" w:lineRule="auto"/>
        <w:rPr>
          <w:sz w:val="24"/>
          <w:szCs w:val="24"/>
        </w:rPr>
      </w:pPr>
      <w:r w:rsidRPr="00694455">
        <w:rPr>
          <w:sz w:val="24"/>
          <w:szCs w:val="24"/>
        </w:rPr>
        <w:t xml:space="preserve">İsteklilerin sunmuş olduğu belgeler kontrol edilir standart forma işlenerek İhale Komisyonunca imzalanır. </w:t>
      </w:r>
    </w:p>
    <w:p w14:paraId="1547290C" w14:textId="77777777" w:rsidR="00B96FC5" w:rsidRPr="00694455" w:rsidRDefault="00B96FC5" w:rsidP="000A63A5">
      <w:pPr>
        <w:pStyle w:val="ListeParagraf"/>
        <w:numPr>
          <w:ilvl w:val="0"/>
          <w:numId w:val="13"/>
        </w:numPr>
        <w:spacing w:after="160" w:line="276" w:lineRule="auto"/>
        <w:rPr>
          <w:sz w:val="24"/>
          <w:szCs w:val="24"/>
        </w:rPr>
      </w:pPr>
      <w:r w:rsidRPr="00694455">
        <w:rPr>
          <w:sz w:val="24"/>
          <w:szCs w:val="24"/>
        </w:rPr>
        <w:t xml:space="preserve">İsteklilerce teklif dilen fiyatlar standart forma işlenerek İhale Komisyonunca imzalanır. </w:t>
      </w:r>
    </w:p>
    <w:p w14:paraId="65FE66C8" w14:textId="77777777" w:rsidR="00B96FC5" w:rsidRPr="00694455" w:rsidRDefault="00B96FC5" w:rsidP="000A63A5">
      <w:pPr>
        <w:pStyle w:val="ListeParagraf"/>
        <w:numPr>
          <w:ilvl w:val="0"/>
          <w:numId w:val="13"/>
        </w:numPr>
        <w:spacing w:after="160" w:line="276" w:lineRule="auto"/>
        <w:rPr>
          <w:sz w:val="24"/>
          <w:szCs w:val="24"/>
        </w:rPr>
      </w:pPr>
      <w:r w:rsidRPr="00694455">
        <w:rPr>
          <w:sz w:val="24"/>
          <w:szCs w:val="24"/>
        </w:rPr>
        <w:t xml:space="preserve">Tekliflerin ayrıntılı değerlendirmesi yapılmak üzere birinci oturum kapatılır. </w:t>
      </w:r>
    </w:p>
    <w:p w14:paraId="6BB9F40D" w14:textId="77777777" w:rsidR="00B96FC5" w:rsidRPr="00694455" w:rsidRDefault="00B96FC5" w:rsidP="000A63A5">
      <w:pPr>
        <w:pStyle w:val="ListeParagraf"/>
        <w:numPr>
          <w:ilvl w:val="0"/>
          <w:numId w:val="13"/>
        </w:numPr>
        <w:spacing w:after="160" w:line="276" w:lineRule="auto"/>
        <w:rPr>
          <w:sz w:val="24"/>
          <w:szCs w:val="24"/>
        </w:rPr>
      </w:pPr>
      <w:r w:rsidRPr="00694455">
        <w:rPr>
          <w:sz w:val="24"/>
          <w:szCs w:val="24"/>
        </w:rPr>
        <w:t xml:space="preserve">İsteklilerin EKAP üzerinden yasaklılık sorgulamaları yapılır. </w:t>
      </w:r>
    </w:p>
    <w:p w14:paraId="57D4780E" w14:textId="77777777" w:rsidR="00B96FC5" w:rsidRPr="00694455" w:rsidRDefault="00B96FC5" w:rsidP="000A63A5">
      <w:pPr>
        <w:pStyle w:val="ListeParagraf"/>
        <w:numPr>
          <w:ilvl w:val="0"/>
          <w:numId w:val="13"/>
        </w:numPr>
        <w:spacing w:after="160" w:line="276" w:lineRule="auto"/>
        <w:rPr>
          <w:sz w:val="24"/>
          <w:szCs w:val="24"/>
        </w:rPr>
      </w:pPr>
      <w:r w:rsidRPr="00694455">
        <w:rPr>
          <w:sz w:val="24"/>
          <w:szCs w:val="24"/>
        </w:rPr>
        <w:t xml:space="preserve">Teklifler değerlendirilerek ihale komisyonu kararı yazılır. </w:t>
      </w:r>
    </w:p>
    <w:p w14:paraId="0D0E8921" w14:textId="77777777" w:rsidR="00B96FC5" w:rsidRPr="00694455" w:rsidRDefault="00B96FC5" w:rsidP="000A63A5">
      <w:pPr>
        <w:pStyle w:val="ListeParagraf"/>
        <w:numPr>
          <w:ilvl w:val="0"/>
          <w:numId w:val="13"/>
        </w:numPr>
        <w:spacing w:after="160" w:line="276" w:lineRule="auto"/>
        <w:rPr>
          <w:sz w:val="24"/>
          <w:szCs w:val="24"/>
        </w:rPr>
      </w:pPr>
      <w:r w:rsidRPr="00694455">
        <w:rPr>
          <w:sz w:val="24"/>
          <w:szCs w:val="24"/>
        </w:rPr>
        <w:t xml:space="preserve">EKAP’ tan 1. ve 2. En avantajlı isteklinin yasaklılık teyidi yapılmak suretiyle ihale komisyonu kararı harcama yetkilisinin onayına sunulur. </w:t>
      </w:r>
    </w:p>
    <w:p w14:paraId="01AF7AE1" w14:textId="77777777" w:rsidR="00B96FC5" w:rsidRPr="00694455" w:rsidRDefault="00B96FC5" w:rsidP="000A63A5">
      <w:pPr>
        <w:pStyle w:val="ListeParagraf"/>
        <w:numPr>
          <w:ilvl w:val="0"/>
          <w:numId w:val="13"/>
        </w:numPr>
        <w:spacing w:after="160" w:line="276" w:lineRule="auto"/>
        <w:rPr>
          <w:sz w:val="24"/>
          <w:szCs w:val="24"/>
        </w:rPr>
      </w:pPr>
      <w:r w:rsidRPr="00694455">
        <w:rPr>
          <w:sz w:val="24"/>
          <w:szCs w:val="24"/>
        </w:rPr>
        <w:t xml:space="preserve">Harcama yetkilisinin ihaleyi onaylaması durumunda kesinleşen ihale kararı yazılır. </w:t>
      </w:r>
    </w:p>
    <w:p w14:paraId="4409AC94" w14:textId="77777777" w:rsidR="00B96FC5" w:rsidRPr="00694455" w:rsidRDefault="00B96FC5" w:rsidP="000A63A5">
      <w:pPr>
        <w:pStyle w:val="ListeParagraf"/>
        <w:numPr>
          <w:ilvl w:val="0"/>
          <w:numId w:val="13"/>
        </w:numPr>
        <w:spacing w:after="160" w:line="276" w:lineRule="auto"/>
        <w:rPr>
          <w:sz w:val="24"/>
          <w:szCs w:val="24"/>
        </w:rPr>
      </w:pPr>
      <w:r w:rsidRPr="00694455">
        <w:rPr>
          <w:sz w:val="24"/>
          <w:szCs w:val="24"/>
        </w:rPr>
        <w:t xml:space="preserve">Kesinleşen İhale Kararının isteklilere EKAP üzerinden bildirilmesi. </w:t>
      </w:r>
    </w:p>
    <w:p w14:paraId="422E955D" w14:textId="77777777" w:rsidR="00B96FC5" w:rsidRPr="00694455" w:rsidRDefault="00B96FC5" w:rsidP="000A63A5">
      <w:pPr>
        <w:pStyle w:val="ListeParagraf"/>
        <w:numPr>
          <w:ilvl w:val="0"/>
          <w:numId w:val="13"/>
        </w:numPr>
        <w:spacing w:after="160" w:line="276" w:lineRule="auto"/>
        <w:rPr>
          <w:sz w:val="24"/>
          <w:szCs w:val="24"/>
        </w:rPr>
      </w:pPr>
      <w:r w:rsidRPr="00694455">
        <w:rPr>
          <w:sz w:val="24"/>
          <w:szCs w:val="24"/>
        </w:rPr>
        <w:t>Kesinleşen İhale Kararına itiraz süresi (10 gün) beklenmesi.</w:t>
      </w:r>
    </w:p>
    <w:p w14:paraId="1024FB56" w14:textId="77777777" w:rsidR="00B96FC5" w:rsidRPr="00694455" w:rsidRDefault="00B96FC5" w:rsidP="000A63A5">
      <w:pPr>
        <w:pStyle w:val="ListeParagraf"/>
        <w:numPr>
          <w:ilvl w:val="0"/>
          <w:numId w:val="13"/>
        </w:numPr>
        <w:spacing w:after="160" w:line="276" w:lineRule="auto"/>
        <w:rPr>
          <w:sz w:val="24"/>
          <w:szCs w:val="24"/>
        </w:rPr>
      </w:pPr>
      <w:r w:rsidRPr="00694455">
        <w:rPr>
          <w:sz w:val="24"/>
          <w:szCs w:val="24"/>
        </w:rPr>
        <w:t xml:space="preserve">Parasal sınırlara göre, Ön mali kontrole gönderilmesi. </w:t>
      </w:r>
    </w:p>
    <w:p w14:paraId="75CAD0F4" w14:textId="77777777" w:rsidR="00B96FC5" w:rsidRPr="00694455" w:rsidRDefault="00B96FC5" w:rsidP="000A63A5">
      <w:pPr>
        <w:pStyle w:val="ListeParagraf"/>
        <w:numPr>
          <w:ilvl w:val="0"/>
          <w:numId w:val="13"/>
        </w:numPr>
        <w:spacing w:after="160" w:line="276" w:lineRule="auto"/>
        <w:rPr>
          <w:sz w:val="24"/>
          <w:szCs w:val="24"/>
        </w:rPr>
      </w:pPr>
      <w:r w:rsidRPr="00694455">
        <w:rPr>
          <w:sz w:val="24"/>
          <w:szCs w:val="24"/>
        </w:rPr>
        <w:t xml:space="preserve">En avantajlı 1. Ve 2. Teklif sahiplerine ait teminat mektuplarının muhasebe birimine gönderilmesi. </w:t>
      </w:r>
    </w:p>
    <w:p w14:paraId="00BF221F" w14:textId="77777777" w:rsidR="00B96FC5" w:rsidRPr="00694455" w:rsidRDefault="00B96FC5" w:rsidP="000A63A5">
      <w:pPr>
        <w:pStyle w:val="ListeParagraf"/>
        <w:numPr>
          <w:ilvl w:val="0"/>
          <w:numId w:val="13"/>
        </w:numPr>
        <w:spacing w:after="160" w:line="276" w:lineRule="auto"/>
        <w:rPr>
          <w:sz w:val="24"/>
          <w:szCs w:val="24"/>
        </w:rPr>
      </w:pPr>
      <w:r w:rsidRPr="00694455">
        <w:rPr>
          <w:sz w:val="24"/>
          <w:szCs w:val="24"/>
        </w:rPr>
        <w:t xml:space="preserve">İtiraz süresi bitiminde 1. En avantajlı teklif sahibine sözleşmeye davet yazısı gönderilmesi. </w:t>
      </w:r>
    </w:p>
    <w:p w14:paraId="3F8CADF1" w14:textId="77777777" w:rsidR="00B96FC5" w:rsidRPr="00694455" w:rsidRDefault="00B96FC5" w:rsidP="000A63A5">
      <w:pPr>
        <w:pStyle w:val="ListeParagraf"/>
        <w:numPr>
          <w:ilvl w:val="0"/>
          <w:numId w:val="13"/>
        </w:numPr>
        <w:spacing w:after="160" w:line="276" w:lineRule="auto"/>
        <w:rPr>
          <w:sz w:val="24"/>
          <w:szCs w:val="24"/>
        </w:rPr>
      </w:pPr>
      <w:r w:rsidRPr="00694455">
        <w:rPr>
          <w:sz w:val="24"/>
          <w:szCs w:val="24"/>
        </w:rPr>
        <w:t>Süresi içerisinde (10 gün) 1. En avantajlı teklif sahibi ile sözleşmenin imzalanması - Yasaklılık teyidinin yapılması, kesin teminatın alınması, Damga vergilerinin yatırılmış olması, KİK payı varsa yatırılmış olması, Kanunun 10. Maddesinde (</w:t>
      </w:r>
      <w:proofErr w:type="spellStart"/>
      <w:r w:rsidRPr="00694455">
        <w:rPr>
          <w:sz w:val="24"/>
          <w:szCs w:val="24"/>
        </w:rPr>
        <w:t>a,b,c,d,e,g</w:t>
      </w:r>
      <w:proofErr w:type="spellEnd"/>
      <w:r w:rsidRPr="00694455">
        <w:rPr>
          <w:sz w:val="24"/>
          <w:szCs w:val="24"/>
        </w:rPr>
        <w:t xml:space="preserve">) sayılan durumlarda olmadığını gösteren belgelerin alınması ve kontrolü). </w:t>
      </w:r>
    </w:p>
    <w:p w14:paraId="12F9D69D" w14:textId="01941992" w:rsidR="00B96FC5" w:rsidRPr="001C3CE6" w:rsidRDefault="00694455" w:rsidP="000A63A5">
      <w:pPr>
        <w:pStyle w:val="ListeParagraf"/>
        <w:numPr>
          <w:ilvl w:val="0"/>
          <w:numId w:val="18"/>
        </w:numPr>
        <w:spacing w:line="276" w:lineRule="auto"/>
        <w:rPr>
          <w:b/>
          <w:bCs/>
          <w:sz w:val="24"/>
          <w:szCs w:val="24"/>
          <w:u w:val="single"/>
        </w:rPr>
      </w:pPr>
      <w:r w:rsidRPr="001C3CE6">
        <w:rPr>
          <w:b/>
          <w:bCs/>
          <w:sz w:val="24"/>
          <w:szCs w:val="24"/>
          <w:u w:val="single"/>
        </w:rPr>
        <w:t xml:space="preserve">İhale Sonrası Yapılacak İşlemler </w:t>
      </w:r>
    </w:p>
    <w:p w14:paraId="15AAFEBC" w14:textId="77777777" w:rsidR="00B96FC5" w:rsidRPr="00694455" w:rsidRDefault="00B96FC5" w:rsidP="000A63A5">
      <w:pPr>
        <w:pStyle w:val="ListeParagraf"/>
        <w:numPr>
          <w:ilvl w:val="0"/>
          <w:numId w:val="14"/>
        </w:numPr>
        <w:spacing w:after="160" w:line="276" w:lineRule="auto"/>
        <w:rPr>
          <w:sz w:val="24"/>
          <w:szCs w:val="24"/>
        </w:rPr>
      </w:pPr>
      <w:r w:rsidRPr="00694455">
        <w:rPr>
          <w:sz w:val="24"/>
          <w:szCs w:val="24"/>
        </w:rPr>
        <w:t xml:space="preserve">İhale Sonuç Formunun EKAP a kaydının yapılması. </w:t>
      </w:r>
    </w:p>
    <w:p w14:paraId="5BFB2087" w14:textId="77777777" w:rsidR="00B96FC5" w:rsidRPr="00694455" w:rsidRDefault="00B96FC5" w:rsidP="000A63A5">
      <w:pPr>
        <w:pStyle w:val="ListeParagraf"/>
        <w:numPr>
          <w:ilvl w:val="0"/>
          <w:numId w:val="14"/>
        </w:numPr>
        <w:spacing w:after="160" w:line="276" w:lineRule="auto"/>
        <w:rPr>
          <w:sz w:val="24"/>
          <w:szCs w:val="24"/>
        </w:rPr>
      </w:pPr>
      <w:r w:rsidRPr="00694455">
        <w:rPr>
          <w:sz w:val="24"/>
          <w:szCs w:val="24"/>
        </w:rPr>
        <w:t xml:space="preserve">Sosyal Güvenlik Kurumuna sözleşmenin imzalanmasından itibaren 15 gün içinde yüklenici bilgilerinin gönderilmesi (hizmet alım ihaleleri ile piyasadan hazır halde alınan mal alımları dışındaki mal alım ihaleleri). </w:t>
      </w:r>
    </w:p>
    <w:p w14:paraId="7BB13796" w14:textId="229DA9A4" w:rsidR="00B96FC5" w:rsidRDefault="00B96FC5" w:rsidP="000A63A5">
      <w:pPr>
        <w:pStyle w:val="ListeParagraf"/>
        <w:numPr>
          <w:ilvl w:val="0"/>
          <w:numId w:val="14"/>
        </w:numPr>
        <w:spacing w:after="160" w:line="276" w:lineRule="auto"/>
        <w:rPr>
          <w:sz w:val="24"/>
          <w:szCs w:val="24"/>
        </w:rPr>
      </w:pPr>
      <w:r w:rsidRPr="00694455">
        <w:rPr>
          <w:sz w:val="24"/>
          <w:szCs w:val="24"/>
        </w:rPr>
        <w:t>İsteklilere ait geçici teminatların iadesi</w:t>
      </w:r>
    </w:p>
    <w:p w14:paraId="1581B2F3" w14:textId="2BBADADD" w:rsidR="00E24996" w:rsidRDefault="00E24996" w:rsidP="00E24996">
      <w:pPr>
        <w:pStyle w:val="ListeParagraf"/>
        <w:spacing w:after="160" w:line="276" w:lineRule="auto"/>
        <w:rPr>
          <w:sz w:val="24"/>
          <w:szCs w:val="24"/>
        </w:rPr>
      </w:pPr>
    </w:p>
    <w:p w14:paraId="3A6B07CF" w14:textId="37175A87" w:rsidR="00E24996" w:rsidRDefault="00E24996" w:rsidP="00E24996">
      <w:pPr>
        <w:pStyle w:val="ListeParagraf"/>
        <w:spacing w:after="160" w:line="276" w:lineRule="auto"/>
        <w:rPr>
          <w:sz w:val="24"/>
          <w:szCs w:val="24"/>
        </w:rPr>
      </w:pPr>
    </w:p>
    <w:p w14:paraId="15F8CE14" w14:textId="0506915D" w:rsidR="00E24996" w:rsidRDefault="00E24996" w:rsidP="00E24996">
      <w:pPr>
        <w:pStyle w:val="ListeParagraf"/>
        <w:spacing w:after="160" w:line="276" w:lineRule="auto"/>
        <w:rPr>
          <w:sz w:val="24"/>
          <w:szCs w:val="24"/>
        </w:rPr>
      </w:pPr>
    </w:p>
    <w:p w14:paraId="680343D2" w14:textId="77777777" w:rsidR="00E24996" w:rsidRPr="00621A0C" w:rsidRDefault="00E24996" w:rsidP="00E24996">
      <w:pPr>
        <w:pStyle w:val="ListeParagraf"/>
        <w:spacing w:after="160" w:line="276" w:lineRule="auto"/>
        <w:rPr>
          <w:sz w:val="24"/>
          <w:szCs w:val="24"/>
        </w:rPr>
      </w:pPr>
    </w:p>
    <w:p w14:paraId="7750D1F1" w14:textId="6F1A6191" w:rsidR="00B96FC5" w:rsidRPr="00B96FC5" w:rsidRDefault="00B96FC5" w:rsidP="000A63A5">
      <w:pPr>
        <w:pStyle w:val="NormalWeb"/>
        <w:numPr>
          <w:ilvl w:val="0"/>
          <w:numId w:val="17"/>
        </w:numPr>
        <w:shd w:val="clear" w:color="auto" w:fill="FFFFFF"/>
        <w:rPr>
          <w:b/>
          <w:bCs/>
        </w:rPr>
      </w:pPr>
      <w:r>
        <w:rPr>
          <w:b/>
          <w:bCs/>
        </w:rPr>
        <w:lastRenderedPageBreak/>
        <w:t>Devlet Malzeme Ofisi Alımları İş Analizi</w:t>
      </w:r>
    </w:p>
    <w:p w14:paraId="0CABEFE6" w14:textId="37EBBF27" w:rsidR="00B96FC5" w:rsidRPr="00B96FC5" w:rsidRDefault="00B96FC5" w:rsidP="000A63A5">
      <w:pPr>
        <w:pStyle w:val="NormalWeb"/>
        <w:numPr>
          <w:ilvl w:val="0"/>
          <w:numId w:val="15"/>
        </w:numPr>
        <w:shd w:val="clear" w:color="auto" w:fill="FFFFFF"/>
        <w:spacing w:line="276" w:lineRule="auto"/>
      </w:pPr>
      <w:r w:rsidRPr="00B96FC5">
        <w:t xml:space="preserve">İhtiyaç duyulan malzemelerin DMO sayfasında elektronik ortamda talep listesinin hazırlanması </w:t>
      </w:r>
    </w:p>
    <w:p w14:paraId="3B1F10EA" w14:textId="77777777" w:rsidR="00B96FC5" w:rsidRPr="00B96FC5" w:rsidRDefault="00B96FC5" w:rsidP="000A63A5">
      <w:pPr>
        <w:pStyle w:val="NormalWeb"/>
        <w:numPr>
          <w:ilvl w:val="0"/>
          <w:numId w:val="15"/>
        </w:numPr>
        <w:shd w:val="clear" w:color="auto" w:fill="FFFFFF"/>
        <w:spacing w:line="276" w:lineRule="auto"/>
      </w:pPr>
      <w:r w:rsidRPr="00B96FC5">
        <w:t xml:space="preserve">Ödenek Kontrolü </w:t>
      </w:r>
    </w:p>
    <w:p w14:paraId="31D8A9FD" w14:textId="77777777" w:rsidR="00B96FC5" w:rsidRPr="00B96FC5" w:rsidRDefault="00B96FC5" w:rsidP="000A63A5">
      <w:pPr>
        <w:pStyle w:val="NormalWeb"/>
        <w:numPr>
          <w:ilvl w:val="0"/>
          <w:numId w:val="15"/>
        </w:numPr>
        <w:shd w:val="clear" w:color="auto" w:fill="FFFFFF"/>
        <w:spacing w:line="276" w:lineRule="auto"/>
      </w:pPr>
      <w:r w:rsidRPr="00B96FC5">
        <w:t xml:space="preserve">Onay Belgesi ve Kredi İzin Belgesi Düzenleme </w:t>
      </w:r>
    </w:p>
    <w:p w14:paraId="5FFE259A" w14:textId="77777777" w:rsidR="00B96FC5" w:rsidRPr="00B96FC5" w:rsidRDefault="00B96FC5" w:rsidP="000A63A5">
      <w:pPr>
        <w:pStyle w:val="NormalWeb"/>
        <w:numPr>
          <w:ilvl w:val="0"/>
          <w:numId w:val="15"/>
        </w:numPr>
        <w:shd w:val="clear" w:color="auto" w:fill="FFFFFF"/>
        <w:spacing w:line="276" w:lineRule="auto"/>
      </w:pPr>
      <w:r w:rsidRPr="00B96FC5">
        <w:t xml:space="preserve">Ödeme Emri Düzenleme (Avans Açma) </w:t>
      </w:r>
    </w:p>
    <w:p w14:paraId="33F564DB" w14:textId="77777777" w:rsidR="00B96FC5" w:rsidRPr="00B96FC5" w:rsidRDefault="00B96FC5" w:rsidP="000A63A5">
      <w:pPr>
        <w:pStyle w:val="NormalWeb"/>
        <w:numPr>
          <w:ilvl w:val="0"/>
          <w:numId w:val="15"/>
        </w:numPr>
        <w:shd w:val="clear" w:color="auto" w:fill="FFFFFF"/>
        <w:spacing w:line="276" w:lineRule="auto"/>
      </w:pPr>
      <w:r w:rsidRPr="00B96FC5">
        <w:t xml:space="preserve">SGDB Evrak Teslimi </w:t>
      </w:r>
    </w:p>
    <w:p w14:paraId="682AEC37" w14:textId="77777777" w:rsidR="00B96FC5" w:rsidRPr="00B96FC5" w:rsidRDefault="00B96FC5" w:rsidP="000A63A5">
      <w:pPr>
        <w:pStyle w:val="NormalWeb"/>
        <w:numPr>
          <w:ilvl w:val="0"/>
          <w:numId w:val="15"/>
        </w:numPr>
        <w:shd w:val="clear" w:color="auto" w:fill="FFFFFF"/>
        <w:spacing w:line="276" w:lineRule="auto"/>
      </w:pPr>
      <w:r w:rsidRPr="00B96FC5">
        <w:t xml:space="preserve">DMO </w:t>
      </w:r>
      <w:r w:rsidRPr="00B96FC5">
        <w:tab/>
        <w:t xml:space="preserve">sipariş </w:t>
      </w:r>
      <w:r w:rsidRPr="00B96FC5">
        <w:tab/>
        <w:t xml:space="preserve">takip </w:t>
      </w:r>
      <w:r w:rsidRPr="00B96FC5">
        <w:tab/>
        <w:t xml:space="preserve">sayfasından </w:t>
      </w:r>
      <w:r w:rsidRPr="00B96FC5">
        <w:tab/>
        <w:t xml:space="preserve">siparişin takibinin yapılması </w:t>
      </w:r>
    </w:p>
    <w:p w14:paraId="51B4DED5" w14:textId="5BB62F59" w:rsidR="00B96FC5" w:rsidRPr="00B96FC5" w:rsidRDefault="00B96FC5" w:rsidP="000A63A5">
      <w:pPr>
        <w:pStyle w:val="NormalWeb"/>
        <w:numPr>
          <w:ilvl w:val="0"/>
          <w:numId w:val="15"/>
        </w:numPr>
        <w:shd w:val="clear" w:color="auto" w:fill="FFFFFF"/>
        <w:spacing w:line="276" w:lineRule="auto"/>
      </w:pPr>
      <w:r w:rsidRPr="00B96FC5">
        <w:t>Malzemenin te</w:t>
      </w:r>
      <w:r w:rsidR="00046B3B">
        <w:t>s</w:t>
      </w:r>
      <w:r w:rsidRPr="00B96FC5">
        <w:t xml:space="preserve">lim alınması </w:t>
      </w:r>
    </w:p>
    <w:p w14:paraId="734DB4AE" w14:textId="3C0A197F" w:rsidR="00B96FC5" w:rsidRPr="00B96FC5" w:rsidRDefault="00B96FC5" w:rsidP="000A63A5">
      <w:pPr>
        <w:pStyle w:val="NormalWeb"/>
        <w:numPr>
          <w:ilvl w:val="0"/>
          <w:numId w:val="15"/>
        </w:numPr>
        <w:shd w:val="clear" w:color="auto" w:fill="FFFFFF"/>
        <w:spacing w:line="276" w:lineRule="auto"/>
      </w:pPr>
      <w:r w:rsidRPr="00B96FC5">
        <w:t xml:space="preserve">Ödeme Emri Belgesinin Düzenlenmesi (Avans Kapama) </w:t>
      </w:r>
    </w:p>
    <w:p w14:paraId="4B122400" w14:textId="1E21C7B1" w:rsidR="007A43BE" w:rsidRPr="00F42A46" w:rsidRDefault="00B96FC5" w:rsidP="000A63A5">
      <w:pPr>
        <w:pStyle w:val="NormalWeb"/>
        <w:numPr>
          <w:ilvl w:val="0"/>
          <w:numId w:val="15"/>
        </w:numPr>
        <w:shd w:val="clear" w:color="auto" w:fill="FFFFFF"/>
        <w:spacing w:before="0" w:beforeAutospacing="0" w:line="276" w:lineRule="auto"/>
      </w:pPr>
      <w:r w:rsidRPr="00B96FC5">
        <w:t>SGDB evrak teslimi</w:t>
      </w:r>
    </w:p>
    <w:p w14:paraId="489BB440" w14:textId="38E15F4C" w:rsidR="00B96FC5" w:rsidRPr="00411EEA" w:rsidRDefault="00B96FC5" w:rsidP="004A07C1">
      <w:pPr>
        <w:pStyle w:val="NormalWeb"/>
        <w:shd w:val="clear" w:color="auto" w:fill="FFFFFF"/>
        <w:spacing w:before="0" w:beforeAutospacing="0" w:line="276" w:lineRule="auto"/>
        <w:jc w:val="both"/>
      </w:pPr>
      <w:r>
        <w:t xml:space="preserve">Yukarda tanımlanan işlerin eksiksiz bir şekilde yürütülebilmesi için liyakat sahibi en az </w:t>
      </w:r>
      <w:r w:rsidR="00411EEA">
        <w:t>3-5</w:t>
      </w:r>
      <w:r>
        <w:t xml:space="preserve"> yıl arası deneyime sahip personelin olması </w:t>
      </w:r>
      <w:r w:rsidR="00411EEA">
        <w:t>gerekmektedir.</w:t>
      </w:r>
    </w:p>
    <w:p w14:paraId="67B31509" w14:textId="0A8CBE21" w:rsidR="007A43BE" w:rsidRPr="00F42A46" w:rsidRDefault="007A43BE" w:rsidP="001C3CE6">
      <w:pPr>
        <w:pStyle w:val="NormalWeb"/>
        <w:shd w:val="clear" w:color="auto" w:fill="FFFFFF"/>
        <w:spacing w:before="0" w:beforeAutospacing="0" w:line="276" w:lineRule="auto"/>
        <w:ind w:firstLine="708"/>
        <w:rPr>
          <w:b/>
          <w:bCs/>
          <w:u w:val="single"/>
        </w:rPr>
      </w:pPr>
      <w:r w:rsidRPr="00F42A46">
        <w:rPr>
          <w:b/>
          <w:bCs/>
          <w:u w:val="single"/>
        </w:rPr>
        <w:t>Değerlendirme</w:t>
      </w:r>
    </w:p>
    <w:p w14:paraId="32FCACF9" w14:textId="0A2E4834" w:rsidR="007A43BE" w:rsidRDefault="00411EEA" w:rsidP="001C3CE6">
      <w:pPr>
        <w:pStyle w:val="NormalWeb"/>
        <w:shd w:val="clear" w:color="auto" w:fill="FFFFFF"/>
        <w:spacing w:before="0" w:beforeAutospacing="0" w:line="276" w:lineRule="auto"/>
        <w:ind w:firstLine="708"/>
        <w:jc w:val="both"/>
      </w:pPr>
      <w:r>
        <w:t xml:space="preserve">Belirlenecek hedeflerin gerçekleştirilebilmesi için </w:t>
      </w:r>
      <w:r w:rsidR="007924D0">
        <w:t>birimimizin</w:t>
      </w:r>
      <w:r>
        <w:t xml:space="preserve"> yeterli sayıda personeli bulunmamakta olup mevcut personelin </w:t>
      </w:r>
      <w:r w:rsidRPr="00F92839">
        <w:t>nicelik</w:t>
      </w:r>
      <w:r>
        <w:t xml:space="preserve"> olarak yeterli olmasına rağmen kapasitelerinin geliştirilmesine </w:t>
      </w:r>
      <w:r w:rsidRPr="002F3A1C">
        <w:rPr>
          <w:i/>
          <w:iCs/>
        </w:rPr>
        <w:t>(eğitim programları,</w:t>
      </w:r>
      <w:r w:rsidR="002F3A1C" w:rsidRPr="002F3A1C">
        <w:rPr>
          <w:i/>
          <w:iCs/>
        </w:rPr>
        <w:t xml:space="preserve"> </w:t>
      </w:r>
      <w:r w:rsidRPr="002F3A1C">
        <w:rPr>
          <w:i/>
          <w:iCs/>
        </w:rPr>
        <w:t xml:space="preserve">hizmet içi </w:t>
      </w:r>
      <w:proofErr w:type="gramStart"/>
      <w:r w:rsidRPr="002F3A1C">
        <w:rPr>
          <w:i/>
          <w:iCs/>
        </w:rPr>
        <w:t>eğitim…</w:t>
      </w:r>
      <w:proofErr w:type="spellStart"/>
      <w:r w:rsidRPr="002F3A1C">
        <w:rPr>
          <w:i/>
          <w:iCs/>
        </w:rPr>
        <w:t>vb</w:t>
      </w:r>
      <w:proofErr w:type="spellEnd"/>
      <w:proofErr w:type="gramEnd"/>
      <w:r w:rsidRPr="002F3A1C">
        <w:rPr>
          <w:i/>
          <w:iCs/>
        </w:rPr>
        <w:t xml:space="preserve">) </w:t>
      </w:r>
      <w:r>
        <w:t>öncelik verilmesi gerekmektedir.</w:t>
      </w:r>
    </w:p>
    <w:p w14:paraId="4F95F3C6" w14:textId="604ABF7C" w:rsidR="009F04A0" w:rsidRDefault="00E7082C" w:rsidP="001C3CE6">
      <w:pPr>
        <w:pStyle w:val="Balk3"/>
        <w:spacing w:line="276" w:lineRule="auto"/>
        <w:ind w:firstLine="708"/>
        <w:rPr>
          <w:bCs/>
        </w:rPr>
      </w:pPr>
      <w:bookmarkStart w:id="61" w:name="_Toc74044912"/>
      <w:r>
        <w:rPr>
          <w:bCs/>
        </w:rPr>
        <w:t>3</w:t>
      </w:r>
      <w:r w:rsidR="008648D1" w:rsidRPr="00B97547">
        <w:rPr>
          <w:bCs/>
        </w:rPr>
        <w:t>.6.2.</w:t>
      </w:r>
      <w:r w:rsidR="00535104" w:rsidRPr="00B97547">
        <w:rPr>
          <w:bCs/>
        </w:rPr>
        <w:t>Birim Kültürü Analizi</w:t>
      </w:r>
      <w:bookmarkEnd w:id="61"/>
      <w:r w:rsidR="001C3CE6">
        <w:rPr>
          <w:bCs/>
        </w:rPr>
        <w:t xml:space="preserve"> </w:t>
      </w:r>
    </w:p>
    <w:p w14:paraId="2EA0F421" w14:textId="77777777" w:rsidR="00F92839" w:rsidRPr="00F92839" w:rsidRDefault="00F92839" w:rsidP="00F92839"/>
    <w:p w14:paraId="0D1F86F5" w14:textId="1BC383A5" w:rsidR="00FB105C" w:rsidRPr="00694455" w:rsidRDefault="00535104" w:rsidP="00621A0C">
      <w:pPr>
        <w:pStyle w:val="NormalWeb"/>
        <w:shd w:val="clear" w:color="auto" w:fill="FFFFFF"/>
        <w:spacing w:before="0" w:beforeAutospacing="0" w:line="276" w:lineRule="auto"/>
        <w:ind w:firstLine="708"/>
        <w:jc w:val="both"/>
      </w:pPr>
      <w:r w:rsidRPr="004B6D2B">
        <w:t xml:space="preserve">Çalışanlarımızın tümü tarafından benimsenen ve paylaşılan değerler, tutumlar ve alışkanlıklar bütünü olarak </w:t>
      </w:r>
      <w:r>
        <w:t>birim</w:t>
      </w:r>
      <w:r w:rsidRPr="004B6D2B">
        <w:t xml:space="preserve"> </w:t>
      </w:r>
      <w:r w:rsidR="00F92839" w:rsidRPr="004B6D2B">
        <w:t>kültürü</w:t>
      </w:r>
      <w:r w:rsidRPr="004B6D2B">
        <w:t xml:space="preserve"> hem geçmiş hem de gelecek</w:t>
      </w:r>
      <w:r>
        <w:t xml:space="preserve"> </w:t>
      </w:r>
      <w:r w:rsidRPr="004B6D2B">
        <w:t xml:space="preserve">performansımızı etkilediğinden, kapsamlı bir çalışmayla analiz edilmesi </w:t>
      </w:r>
      <w:r>
        <w:t xml:space="preserve">planlanmaktadır. Bu sebeple “Birim İçi Kültür </w:t>
      </w:r>
      <w:r w:rsidRPr="00E24996">
        <w:t xml:space="preserve">Analizi” </w:t>
      </w:r>
      <w:r w:rsidR="00AB57BD">
        <w:t xml:space="preserve"> anket yoluyla </w:t>
      </w:r>
      <w:r w:rsidRPr="006C5A94">
        <w:t>analiz</w:t>
      </w:r>
      <w:r>
        <w:t xml:space="preserve"> edilecektir.</w:t>
      </w:r>
    </w:p>
    <w:p w14:paraId="39FBB854" w14:textId="26A3D2A0" w:rsidR="00535104" w:rsidRDefault="00E7082C" w:rsidP="001C3CE6">
      <w:pPr>
        <w:pStyle w:val="Balk3"/>
        <w:spacing w:line="276" w:lineRule="auto"/>
        <w:ind w:firstLine="708"/>
        <w:rPr>
          <w:bCs/>
        </w:rPr>
      </w:pPr>
      <w:bookmarkStart w:id="62" w:name="_Toc74044913"/>
      <w:r>
        <w:rPr>
          <w:bCs/>
        </w:rPr>
        <w:t>3</w:t>
      </w:r>
      <w:r w:rsidR="008648D1" w:rsidRPr="00B97547">
        <w:rPr>
          <w:bCs/>
        </w:rPr>
        <w:t>.6.3.</w:t>
      </w:r>
      <w:r w:rsidR="00535104" w:rsidRPr="00B97547">
        <w:rPr>
          <w:bCs/>
        </w:rPr>
        <w:t>Fiziki Kaynak Analizi</w:t>
      </w:r>
      <w:bookmarkEnd w:id="62"/>
      <w:r w:rsidR="00535104" w:rsidRPr="00B97547">
        <w:rPr>
          <w:bCs/>
        </w:rPr>
        <w:t xml:space="preserve"> </w:t>
      </w:r>
    </w:p>
    <w:p w14:paraId="75D40B9B" w14:textId="77777777" w:rsidR="00F92839" w:rsidRPr="00F92839" w:rsidRDefault="00F92839" w:rsidP="00F92839"/>
    <w:p w14:paraId="1760E364" w14:textId="59D7F002" w:rsidR="00694455" w:rsidRDefault="00535104" w:rsidP="00E55EE5">
      <w:pPr>
        <w:pStyle w:val="GvdeMetni"/>
        <w:spacing w:line="276" w:lineRule="auto"/>
        <w:ind w:left="113" w:right="-2" w:firstLine="595"/>
        <w:jc w:val="both"/>
        <w:rPr>
          <w:color w:val="FF0000"/>
        </w:rPr>
      </w:pPr>
      <w:r w:rsidRPr="00C33967">
        <w:t>Daire</w:t>
      </w:r>
      <w:r>
        <w:t xml:space="preserve"> B</w:t>
      </w:r>
      <w:r w:rsidRPr="00C33967">
        <w:t>aşkanlığımız 21.10.2019 tarihinden</w:t>
      </w:r>
      <w:r w:rsidRPr="00C33967">
        <w:rPr>
          <w:spacing w:val="-6"/>
        </w:rPr>
        <w:t xml:space="preserve"> </w:t>
      </w:r>
      <w:r w:rsidRPr="00C33967">
        <w:t>itibaren</w:t>
      </w:r>
      <w:r w:rsidRPr="00C33967">
        <w:rPr>
          <w:spacing w:val="-5"/>
        </w:rPr>
        <w:t xml:space="preserve"> </w:t>
      </w:r>
      <w:r w:rsidRPr="00C33967">
        <w:t>Talas</w:t>
      </w:r>
      <w:r w:rsidRPr="00C33967">
        <w:rPr>
          <w:spacing w:val="-3"/>
        </w:rPr>
        <w:t xml:space="preserve"> </w:t>
      </w:r>
      <w:r w:rsidRPr="00C33967">
        <w:t>ilçesinde</w:t>
      </w:r>
      <w:r w:rsidRPr="00C33967">
        <w:rPr>
          <w:spacing w:val="-5"/>
        </w:rPr>
        <w:t xml:space="preserve"> </w:t>
      </w:r>
      <w:r w:rsidRPr="00C33967">
        <w:t>bulunan</w:t>
      </w:r>
      <w:r w:rsidRPr="00C33967">
        <w:rPr>
          <w:spacing w:val="-6"/>
        </w:rPr>
        <w:t xml:space="preserve"> </w:t>
      </w:r>
      <w:r w:rsidRPr="00C33967">
        <w:t>Kayseri</w:t>
      </w:r>
      <w:r w:rsidR="00E55EE5">
        <w:rPr>
          <w:spacing w:val="-4"/>
        </w:rPr>
        <w:t xml:space="preserve"> </w:t>
      </w:r>
      <w:r w:rsidRPr="00C33967">
        <w:t>Üniversitesi</w:t>
      </w:r>
      <w:r w:rsidRPr="00C33967">
        <w:rPr>
          <w:spacing w:val="-3"/>
        </w:rPr>
        <w:t xml:space="preserve"> </w:t>
      </w:r>
      <w:r w:rsidRPr="00C33967">
        <w:t>15</w:t>
      </w:r>
      <w:r w:rsidRPr="00C33967">
        <w:rPr>
          <w:spacing w:val="-5"/>
        </w:rPr>
        <w:t xml:space="preserve"> </w:t>
      </w:r>
      <w:r w:rsidRPr="00C33967">
        <w:t>Temmuz</w:t>
      </w:r>
      <w:r w:rsidRPr="00C33967">
        <w:rPr>
          <w:spacing w:val="-6"/>
        </w:rPr>
        <w:t xml:space="preserve"> </w:t>
      </w:r>
      <w:r w:rsidRPr="00C33967">
        <w:t>Kampüsü</w:t>
      </w:r>
      <w:r w:rsidRPr="00C33967">
        <w:rPr>
          <w:spacing w:val="-6"/>
        </w:rPr>
        <w:t xml:space="preserve"> </w:t>
      </w:r>
      <w:r w:rsidRPr="00C33967">
        <w:t>içerisinde</w:t>
      </w:r>
      <w:r w:rsidRPr="00C33967">
        <w:rPr>
          <w:spacing w:val="-5"/>
        </w:rPr>
        <w:t xml:space="preserve"> </w:t>
      </w:r>
      <w:r w:rsidRPr="00C33967">
        <w:t>yer alan Rektörlük Hizmet binası 2. katında sırayla 42,5 m</w:t>
      </w:r>
      <w:r w:rsidRPr="00C33967">
        <w:rPr>
          <w:vertAlign w:val="superscript"/>
        </w:rPr>
        <w:t>2</w:t>
      </w:r>
      <w:r w:rsidRPr="00C33967">
        <w:t>, 60 m</w:t>
      </w:r>
      <w:r w:rsidRPr="00C33967">
        <w:rPr>
          <w:vertAlign w:val="superscript"/>
        </w:rPr>
        <w:t>2</w:t>
      </w:r>
      <w:r w:rsidRPr="00C33967">
        <w:t>, 11 m² ve 54 m</w:t>
      </w:r>
      <w:r w:rsidRPr="00C33967">
        <w:rPr>
          <w:vertAlign w:val="superscript"/>
        </w:rPr>
        <w:t xml:space="preserve">2 </w:t>
      </w:r>
      <w:r w:rsidRPr="00C33967">
        <w:t>(4 oda )  olmak üzere toplam 167,5 m</w:t>
      </w:r>
      <w:r w:rsidRPr="00C33967">
        <w:rPr>
          <w:vertAlign w:val="superscript"/>
        </w:rPr>
        <w:t>2</w:t>
      </w:r>
      <w:r w:rsidRPr="00C33967">
        <w:t xml:space="preserve"> kapalı alanda hizmet vermektedir</w:t>
      </w:r>
      <w:r w:rsidRPr="00C33967">
        <w:rPr>
          <w:color w:val="FF0000"/>
        </w:rPr>
        <w:t xml:space="preserve">. </w:t>
      </w:r>
      <w:r w:rsidRPr="00C33967">
        <w:rPr>
          <w:color w:val="000000" w:themeColor="text1"/>
        </w:rPr>
        <w:t xml:space="preserve">Daire </w:t>
      </w:r>
      <w:r w:rsidR="001C3CE6">
        <w:rPr>
          <w:color w:val="000000" w:themeColor="text1"/>
        </w:rPr>
        <w:t>B</w:t>
      </w:r>
      <w:r w:rsidRPr="00C33967">
        <w:rPr>
          <w:color w:val="000000" w:themeColor="text1"/>
        </w:rPr>
        <w:t>aşkanlığımızın yürüttüğü hizme</w:t>
      </w:r>
      <w:r>
        <w:rPr>
          <w:color w:val="000000" w:themeColor="text1"/>
        </w:rPr>
        <w:t>tl</w:t>
      </w:r>
      <w:r w:rsidRPr="00C33967">
        <w:rPr>
          <w:color w:val="000000" w:themeColor="text1"/>
        </w:rPr>
        <w:t xml:space="preserve">er ve görevlerin önemi, içeriği ve fonksiyonları dikkate alındığında hem personel sayısı hem de fiziki </w:t>
      </w:r>
      <w:proofErr w:type="gramStart"/>
      <w:r w:rsidRPr="00C33967">
        <w:rPr>
          <w:color w:val="000000" w:themeColor="text1"/>
        </w:rPr>
        <w:t>imkanları</w:t>
      </w:r>
      <w:proofErr w:type="gramEnd"/>
      <w:r w:rsidRPr="00C33967">
        <w:rPr>
          <w:color w:val="000000" w:themeColor="text1"/>
        </w:rPr>
        <w:t xml:space="preserve"> yeterli bulunmamaktadı</w:t>
      </w:r>
      <w:r w:rsidRPr="00AB57BD">
        <w:t>r</w:t>
      </w:r>
      <w:r w:rsidR="00AB57BD" w:rsidRPr="00AB57BD">
        <w:t>.</w:t>
      </w:r>
    </w:p>
    <w:p w14:paraId="4C1F6B52" w14:textId="76803928" w:rsidR="00E55EE5" w:rsidRDefault="00E55EE5" w:rsidP="00E55EE5">
      <w:pPr>
        <w:pStyle w:val="GvdeMetni"/>
        <w:spacing w:line="276" w:lineRule="auto"/>
        <w:ind w:left="113" w:right="-2" w:firstLine="595"/>
        <w:jc w:val="both"/>
        <w:rPr>
          <w:color w:val="FF0000"/>
        </w:rPr>
      </w:pPr>
    </w:p>
    <w:p w14:paraId="301DB30F" w14:textId="42F90543" w:rsidR="00E55EE5" w:rsidRPr="003A5413" w:rsidRDefault="008510D6" w:rsidP="003A5413">
      <w:pPr>
        <w:pStyle w:val="GvdeMetni"/>
        <w:keepNext/>
        <w:spacing w:before="120" w:after="120"/>
        <w:ind w:left="113" w:firstLine="595"/>
        <w:jc w:val="center"/>
        <w:rPr>
          <w:b/>
        </w:rPr>
      </w:pPr>
      <w:bookmarkStart w:id="63" w:name="_Toc74045102"/>
      <w:r w:rsidRPr="003A5413">
        <w:rPr>
          <w:noProof/>
          <w:lang w:eastAsia="tr-TR"/>
        </w:rPr>
        <w:lastRenderedPageBreak/>
        <w:drawing>
          <wp:anchor distT="0" distB="0" distL="114300" distR="114300" simplePos="0" relativeHeight="251691008" behindDoc="0" locked="0" layoutInCell="1" allowOverlap="1" wp14:anchorId="72000DF9" wp14:editId="453F4DE8">
            <wp:simplePos x="0" y="0"/>
            <wp:positionH relativeFrom="margin">
              <wp:posOffset>726440</wp:posOffset>
            </wp:positionH>
            <wp:positionV relativeFrom="paragraph">
              <wp:posOffset>19685</wp:posOffset>
            </wp:positionV>
            <wp:extent cx="5232400" cy="2794000"/>
            <wp:effectExtent l="0" t="0" r="6350" b="6350"/>
            <wp:wrapTopAndBottom/>
            <wp:docPr id="47" name="Grafik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r w:rsidR="00D0405A" w:rsidRPr="003A5413">
        <w:rPr>
          <w:b/>
        </w:rPr>
        <w:t>Gr</w:t>
      </w:r>
      <w:r w:rsidR="003A5413" w:rsidRPr="003A5413">
        <w:rPr>
          <w:b/>
        </w:rPr>
        <w:t>afik</w:t>
      </w:r>
      <w:r w:rsidR="00D0405A" w:rsidRPr="003A5413">
        <w:rPr>
          <w:b/>
        </w:rPr>
        <w:t xml:space="preserve"> </w:t>
      </w:r>
      <w:r w:rsidR="00D0405A" w:rsidRPr="003A5413">
        <w:rPr>
          <w:b/>
        </w:rPr>
        <w:fldChar w:fldCharType="begin"/>
      </w:r>
      <w:r w:rsidR="00D0405A" w:rsidRPr="003A5413">
        <w:rPr>
          <w:b/>
        </w:rPr>
        <w:instrText xml:space="preserve"> SEQ Grafik_ \* ARABIC </w:instrText>
      </w:r>
      <w:r w:rsidR="00D0405A" w:rsidRPr="003A5413">
        <w:rPr>
          <w:b/>
        </w:rPr>
        <w:fldChar w:fldCharType="separate"/>
      </w:r>
      <w:r w:rsidR="00974D8E">
        <w:rPr>
          <w:b/>
          <w:noProof/>
        </w:rPr>
        <w:t>9</w:t>
      </w:r>
      <w:r w:rsidR="00D0405A" w:rsidRPr="003A5413">
        <w:rPr>
          <w:b/>
        </w:rPr>
        <w:fldChar w:fldCharType="end"/>
      </w:r>
      <w:r w:rsidR="003A5413" w:rsidRPr="003A5413">
        <w:rPr>
          <w:b/>
        </w:rPr>
        <w:t>:</w:t>
      </w:r>
      <w:r w:rsidR="00D0405A" w:rsidRPr="003A5413">
        <w:rPr>
          <w:b/>
        </w:rPr>
        <w:t xml:space="preserve"> Odaların Metrekaresi</w:t>
      </w:r>
      <w:bookmarkEnd w:id="63"/>
    </w:p>
    <w:p w14:paraId="70EC802F" w14:textId="5FC8D676" w:rsidR="00E55EE5" w:rsidRDefault="00E55EE5" w:rsidP="008510D6">
      <w:pPr>
        <w:pStyle w:val="GvdeMetni"/>
        <w:spacing w:line="276" w:lineRule="auto"/>
        <w:ind w:right="-2"/>
        <w:jc w:val="both"/>
        <w:rPr>
          <w:color w:val="FF0000"/>
        </w:rPr>
      </w:pPr>
    </w:p>
    <w:p w14:paraId="58780EA0" w14:textId="77777777" w:rsidR="00E55EE5" w:rsidRPr="00C33967" w:rsidRDefault="00E55EE5" w:rsidP="00E55EE5">
      <w:pPr>
        <w:pStyle w:val="GvdeMetni"/>
        <w:spacing w:line="276" w:lineRule="auto"/>
        <w:ind w:left="113" w:right="-2" w:firstLine="595"/>
        <w:jc w:val="both"/>
        <w:rPr>
          <w:color w:val="FF0000"/>
        </w:rPr>
      </w:pPr>
    </w:p>
    <w:tbl>
      <w:tblPr>
        <w:tblpPr w:leftFromText="141" w:rightFromText="141" w:vertAnchor="text" w:horzAnchor="margin" w:tblpX="1119" w:tblpY="4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1"/>
        <w:gridCol w:w="3686"/>
      </w:tblGrid>
      <w:tr w:rsidR="00B31E3A" w:rsidRPr="00C33967" w14:paraId="772139E8" w14:textId="77777777" w:rsidTr="00F853F9">
        <w:trPr>
          <w:trHeight w:val="383"/>
        </w:trPr>
        <w:tc>
          <w:tcPr>
            <w:tcW w:w="8207" w:type="dxa"/>
            <w:gridSpan w:val="2"/>
            <w:tcBorders>
              <w:top w:val="single" w:sz="12" w:space="0" w:color="7030A0"/>
              <w:left w:val="single" w:sz="12" w:space="0" w:color="7030A0"/>
              <w:bottom w:val="single" w:sz="12" w:space="0" w:color="7030A0"/>
              <w:right w:val="single" w:sz="12" w:space="0" w:color="7030A0"/>
            </w:tcBorders>
            <w:vAlign w:val="center"/>
          </w:tcPr>
          <w:p w14:paraId="047AD3EF" w14:textId="430BC7EE" w:rsidR="00B31E3A" w:rsidRPr="00C33967" w:rsidRDefault="00F853F9" w:rsidP="00F853F9">
            <w:pPr>
              <w:pStyle w:val="TableParagraph"/>
              <w:tabs>
                <w:tab w:val="center" w:pos="3339"/>
                <w:tab w:val="right" w:pos="6678"/>
              </w:tabs>
              <w:ind w:right="1313"/>
              <w:rPr>
                <w:b/>
                <w:sz w:val="24"/>
                <w:szCs w:val="24"/>
              </w:rPr>
            </w:pPr>
            <w:bookmarkStart w:id="64" w:name="_Hlk66191373"/>
            <w:r>
              <w:rPr>
                <w:b/>
                <w:sz w:val="24"/>
                <w:szCs w:val="24"/>
              </w:rPr>
              <w:tab/>
            </w:r>
            <w:r w:rsidR="00B31E3A" w:rsidRPr="00C33967">
              <w:rPr>
                <w:b/>
                <w:sz w:val="24"/>
                <w:szCs w:val="24"/>
              </w:rPr>
              <w:t>TAŞI</w:t>
            </w:r>
            <w:r w:rsidR="00B31E3A">
              <w:rPr>
                <w:b/>
                <w:sz w:val="24"/>
                <w:szCs w:val="24"/>
              </w:rPr>
              <w:t>TL</w:t>
            </w:r>
            <w:r w:rsidR="00B31E3A" w:rsidRPr="00C33967">
              <w:rPr>
                <w:b/>
                <w:sz w:val="24"/>
                <w:szCs w:val="24"/>
              </w:rPr>
              <w:t>AR</w:t>
            </w:r>
            <w:r>
              <w:rPr>
                <w:b/>
                <w:sz w:val="24"/>
                <w:szCs w:val="24"/>
              </w:rPr>
              <w:tab/>
            </w:r>
          </w:p>
        </w:tc>
      </w:tr>
      <w:tr w:rsidR="00B31E3A" w:rsidRPr="00C33967" w14:paraId="63423383" w14:textId="77777777" w:rsidTr="00F853F9">
        <w:trPr>
          <w:trHeight w:val="232"/>
        </w:trPr>
        <w:tc>
          <w:tcPr>
            <w:tcW w:w="4521" w:type="dxa"/>
            <w:tcBorders>
              <w:top w:val="single" w:sz="12" w:space="0" w:color="7030A0"/>
              <w:left w:val="single" w:sz="12" w:space="0" w:color="7030A0"/>
              <w:bottom w:val="single" w:sz="12" w:space="0" w:color="7030A0"/>
              <w:right w:val="single" w:sz="12" w:space="0" w:color="7030A0"/>
            </w:tcBorders>
          </w:tcPr>
          <w:p w14:paraId="50B7816D" w14:textId="77777777" w:rsidR="00B31E3A" w:rsidRPr="00C33967" w:rsidRDefault="00B31E3A" w:rsidP="00F853F9">
            <w:pPr>
              <w:pStyle w:val="TableParagraph"/>
              <w:spacing w:line="210" w:lineRule="exact"/>
              <w:ind w:left="108"/>
              <w:rPr>
                <w:b/>
                <w:sz w:val="24"/>
                <w:szCs w:val="24"/>
              </w:rPr>
            </w:pPr>
            <w:r w:rsidRPr="00C33967">
              <w:rPr>
                <w:b/>
                <w:sz w:val="24"/>
                <w:szCs w:val="24"/>
              </w:rPr>
              <w:t>Taşıtın cinsi</w:t>
            </w:r>
          </w:p>
        </w:tc>
        <w:tc>
          <w:tcPr>
            <w:tcW w:w="3686" w:type="dxa"/>
            <w:tcBorders>
              <w:top w:val="single" w:sz="12" w:space="0" w:color="7030A0"/>
              <w:left w:val="single" w:sz="12" w:space="0" w:color="7030A0"/>
              <w:bottom w:val="single" w:sz="12" w:space="0" w:color="7030A0"/>
              <w:right w:val="single" w:sz="12" w:space="0" w:color="7030A0"/>
            </w:tcBorders>
          </w:tcPr>
          <w:p w14:paraId="2AED0E16" w14:textId="77777777" w:rsidR="00B31E3A" w:rsidRPr="00C33967" w:rsidRDefault="00B31E3A" w:rsidP="00F853F9">
            <w:pPr>
              <w:pStyle w:val="TableParagraph"/>
              <w:spacing w:line="210" w:lineRule="exact"/>
              <w:ind w:left="108"/>
              <w:rPr>
                <w:b/>
                <w:sz w:val="24"/>
                <w:szCs w:val="24"/>
              </w:rPr>
            </w:pPr>
            <w:r w:rsidRPr="00C33967">
              <w:rPr>
                <w:b/>
                <w:sz w:val="24"/>
                <w:szCs w:val="24"/>
              </w:rPr>
              <w:t>Adet</w:t>
            </w:r>
          </w:p>
        </w:tc>
      </w:tr>
      <w:tr w:rsidR="00B31E3A" w:rsidRPr="00C33967" w14:paraId="63AF0867" w14:textId="77777777" w:rsidTr="00F853F9">
        <w:trPr>
          <w:trHeight w:val="232"/>
        </w:trPr>
        <w:tc>
          <w:tcPr>
            <w:tcW w:w="4521" w:type="dxa"/>
            <w:tcBorders>
              <w:top w:val="single" w:sz="12" w:space="0" w:color="7030A0"/>
              <w:left w:val="single" w:sz="12" w:space="0" w:color="7030A0"/>
              <w:bottom w:val="single" w:sz="12" w:space="0" w:color="7030A0"/>
              <w:right w:val="single" w:sz="12" w:space="0" w:color="7030A0"/>
            </w:tcBorders>
          </w:tcPr>
          <w:p w14:paraId="7DBF1A67" w14:textId="77EB243B" w:rsidR="00B31E3A" w:rsidRPr="00C33967" w:rsidRDefault="001E215E" w:rsidP="00F853F9">
            <w:pPr>
              <w:pStyle w:val="TableParagraph"/>
            </w:pPr>
            <w:r w:rsidRPr="00C33967">
              <w:t>Binek</w:t>
            </w:r>
            <w:r>
              <w:t xml:space="preserve"> </w:t>
            </w:r>
            <w:r w:rsidR="00B31E3A">
              <w:t>(T2)</w:t>
            </w:r>
          </w:p>
        </w:tc>
        <w:tc>
          <w:tcPr>
            <w:tcW w:w="3686" w:type="dxa"/>
            <w:tcBorders>
              <w:top w:val="single" w:sz="12" w:space="0" w:color="7030A0"/>
              <w:left w:val="single" w:sz="12" w:space="0" w:color="7030A0"/>
              <w:bottom w:val="single" w:sz="12" w:space="0" w:color="7030A0"/>
              <w:right w:val="single" w:sz="12" w:space="0" w:color="7030A0"/>
            </w:tcBorders>
          </w:tcPr>
          <w:p w14:paraId="2764DE40" w14:textId="77777777" w:rsidR="00B31E3A" w:rsidRPr="00C33967" w:rsidRDefault="00B31E3A" w:rsidP="00F853F9">
            <w:pPr>
              <w:pStyle w:val="TableParagraph"/>
            </w:pPr>
            <w:r w:rsidRPr="00C33967">
              <w:t>2</w:t>
            </w:r>
          </w:p>
        </w:tc>
      </w:tr>
      <w:tr w:rsidR="00B31E3A" w:rsidRPr="00C33967" w14:paraId="282A3F4F" w14:textId="77777777" w:rsidTr="00F853F9">
        <w:trPr>
          <w:trHeight w:val="232"/>
        </w:trPr>
        <w:tc>
          <w:tcPr>
            <w:tcW w:w="4521" w:type="dxa"/>
            <w:tcBorders>
              <w:top w:val="single" w:sz="12" w:space="0" w:color="7030A0"/>
              <w:left w:val="single" w:sz="12" w:space="0" w:color="7030A0"/>
              <w:bottom w:val="single" w:sz="12" w:space="0" w:color="7030A0"/>
              <w:right w:val="single" w:sz="12" w:space="0" w:color="7030A0"/>
            </w:tcBorders>
          </w:tcPr>
          <w:p w14:paraId="4CE23860" w14:textId="52D84AB4" w:rsidR="00B31E3A" w:rsidRPr="00C33967" w:rsidRDefault="001E215E" w:rsidP="00F853F9">
            <w:pPr>
              <w:pStyle w:val="TableParagraph"/>
            </w:pPr>
            <w:r>
              <w:t>Minibüs</w:t>
            </w:r>
            <w:r w:rsidR="00B31E3A">
              <w:t xml:space="preserve"> (T5)</w:t>
            </w:r>
          </w:p>
        </w:tc>
        <w:tc>
          <w:tcPr>
            <w:tcW w:w="3686" w:type="dxa"/>
            <w:tcBorders>
              <w:top w:val="single" w:sz="12" w:space="0" w:color="7030A0"/>
              <w:left w:val="single" w:sz="12" w:space="0" w:color="7030A0"/>
              <w:bottom w:val="single" w:sz="12" w:space="0" w:color="7030A0"/>
              <w:right w:val="single" w:sz="12" w:space="0" w:color="7030A0"/>
            </w:tcBorders>
          </w:tcPr>
          <w:p w14:paraId="1D99965D" w14:textId="77777777" w:rsidR="00B31E3A" w:rsidRPr="00C33967" w:rsidRDefault="00B31E3A" w:rsidP="00F853F9">
            <w:pPr>
              <w:pStyle w:val="TableParagraph"/>
            </w:pPr>
            <w:r>
              <w:t>1</w:t>
            </w:r>
          </w:p>
        </w:tc>
      </w:tr>
      <w:tr w:rsidR="00B31E3A" w:rsidRPr="00C33967" w14:paraId="41BEDB5E" w14:textId="77777777" w:rsidTr="00F853F9">
        <w:trPr>
          <w:trHeight w:val="232"/>
        </w:trPr>
        <w:tc>
          <w:tcPr>
            <w:tcW w:w="4521" w:type="dxa"/>
            <w:tcBorders>
              <w:top w:val="single" w:sz="12" w:space="0" w:color="7030A0"/>
              <w:left w:val="single" w:sz="12" w:space="0" w:color="7030A0"/>
              <w:bottom w:val="single" w:sz="12" w:space="0" w:color="7030A0"/>
              <w:right w:val="single" w:sz="12" w:space="0" w:color="7030A0"/>
            </w:tcBorders>
          </w:tcPr>
          <w:p w14:paraId="77CB8526" w14:textId="0059CF58" w:rsidR="00B31E3A" w:rsidRPr="00C33967" w:rsidRDefault="001E215E" w:rsidP="00F853F9">
            <w:pPr>
              <w:pStyle w:val="TableParagraph"/>
            </w:pPr>
            <w:r w:rsidRPr="00C33967">
              <w:t>Traktör</w:t>
            </w:r>
          </w:p>
        </w:tc>
        <w:tc>
          <w:tcPr>
            <w:tcW w:w="3686" w:type="dxa"/>
            <w:tcBorders>
              <w:top w:val="single" w:sz="12" w:space="0" w:color="7030A0"/>
              <w:left w:val="single" w:sz="12" w:space="0" w:color="7030A0"/>
              <w:bottom w:val="single" w:sz="12" w:space="0" w:color="7030A0"/>
              <w:right w:val="single" w:sz="12" w:space="0" w:color="7030A0"/>
            </w:tcBorders>
          </w:tcPr>
          <w:p w14:paraId="55BFFFA2" w14:textId="77777777" w:rsidR="00B31E3A" w:rsidRPr="00C33967" w:rsidRDefault="00B31E3A" w:rsidP="00F853F9">
            <w:pPr>
              <w:pStyle w:val="TableParagraph"/>
            </w:pPr>
            <w:r w:rsidRPr="00C33967">
              <w:t>1</w:t>
            </w:r>
          </w:p>
        </w:tc>
      </w:tr>
      <w:tr w:rsidR="00B31E3A" w:rsidRPr="00C33967" w14:paraId="50DF5621" w14:textId="77777777" w:rsidTr="00F853F9">
        <w:trPr>
          <w:trHeight w:val="248"/>
        </w:trPr>
        <w:tc>
          <w:tcPr>
            <w:tcW w:w="4521" w:type="dxa"/>
            <w:tcBorders>
              <w:top w:val="single" w:sz="12" w:space="0" w:color="7030A0"/>
              <w:left w:val="single" w:sz="12" w:space="0" w:color="7030A0"/>
              <w:bottom w:val="single" w:sz="12" w:space="0" w:color="7030A0"/>
              <w:right w:val="single" w:sz="12" w:space="0" w:color="7030A0"/>
            </w:tcBorders>
          </w:tcPr>
          <w:p w14:paraId="51F2861B" w14:textId="77777777" w:rsidR="00B31E3A" w:rsidRPr="00C33967" w:rsidRDefault="00B31E3A" w:rsidP="00F853F9">
            <w:pPr>
              <w:pStyle w:val="TableParagraph"/>
              <w:spacing w:line="225" w:lineRule="exact"/>
              <w:ind w:left="108"/>
              <w:rPr>
                <w:b/>
                <w:sz w:val="24"/>
                <w:szCs w:val="24"/>
              </w:rPr>
            </w:pPr>
            <w:r w:rsidRPr="00C33967">
              <w:rPr>
                <w:b/>
                <w:sz w:val="24"/>
                <w:szCs w:val="24"/>
              </w:rPr>
              <w:t>TOPLAM</w:t>
            </w:r>
          </w:p>
        </w:tc>
        <w:tc>
          <w:tcPr>
            <w:tcW w:w="3686" w:type="dxa"/>
            <w:tcBorders>
              <w:top w:val="single" w:sz="12" w:space="0" w:color="7030A0"/>
              <w:left w:val="single" w:sz="12" w:space="0" w:color="7030A0"/>
              <w:bottom w:val="single" w:sz="12" w:space="0" w:color="7030A0"/>
              <w:right w:val="single" w:sz="12" w:space="0" w:color="7030A0"/>
            </w:tcBorders>
          </w:tcPr>
          <w:p w14:paraId="600F954B" w14:textId="77777777" w:rsidR="00B31E3A" w:rsidRPr="00C33967" w:rsidRDefault="00B31E3A" w:rsidP="00F853F9">
            <w:pPr>
              <w:pStyle w:val="TableParagraph"/>
              <w:rPr>
                <w:sz w:val="24"/>
                <w:szCs w:val="24"/>
              </w:rPr>
            </w:pPr>
            <w:r>
              <w:rPr>
                <w:sz w:val="24"/>
                <w:szCs w:val="24"/>
              </w:rPr>
              <w:t>4</w:t>
            </w:r>
          </w:p>
        </w:tc>
      </w:tr>
    </w:tbl>
    <w:p w14:paraId="609BC669" w14:textId="7C4748E0" w:rsidR="00535104" w:rsidRPr="001C3CE6" w:rsidRDefault="00350BFF" w:rsidP="003A5413">
      <w:pPr>
        <w:pStyle w:val="ResimYazs"/>
        <w:jc w:val="center"/>
        <w:rPr>
          <w:b/>
          <w:bCs/>
          <w:i w:val="0"/>
          <w:iCs w:val="0"/>
          <w:color w:val="auto"/>
          <w:sz w:val="24"/>
          <w:szCs w:val="24"/>
        </w:rPr>
      </w:pPr>
      <w:bookmarkStart w:id="65" w:name="_Toc74044946"/>
      <w:bookmarkEnd w:id="64"/>
      <w:r w:rsidRPr="001C3CE6">
        <w:rPr>
          <w:b/>
          <w:bCs/>
          <w:i w:val="0"/>
          <w:iCs w:val="0"/>
          <w:color w:val="auto"/>
          <w:sz w:val="24"/>
          <w:szCs w:val="24"/>
        </w:rPr>
        <w:t xml:space="preserve">Tablo </w:t>
      </w:r>
      <w:r w:rsidRPr="001C3CE6">
        <w:rPr>
          <w:b/>
          <w:bCs/>
          <w:i w:val="0"/>
          <w:iCs w:val="0"/>
          <w:color w:val="auto"/>
          <w:sz w:val="24"/>
          <w:szCs w:val="24"/>
        </w:rPr>
        <w:fldChar w:fldCharType="begin"/>
      </w:r>
      <w:r w:rsidRPr="001C3CE6">
        <w:rPr>
          <w:b/>
          <w:bCs/>
          <w:i w:val="0"/>
          <w:iCs w:val="0"/>
          <w:color w:val="auto"/>
          <w:sz w:val="24"/>
          <w:szCs w:val="24"/>
        </w:rPr>
        <w:instrText xml:space="preserve"> SEQ Tablo \* ARABIC </w:instrText>
      </w:r>
      <w:r w:rsidRPr="001C3CE6">
        <w:rPr>
          <w:b/>
          <w:bCs/>
          <w:i w:val="0"/>
          <w:iCs w:val="0"/>
          <w:color w:val="auto"/>
          <w:sz w:val="24"/>
          <w:szCs w:val="24"/>
        </w:rPr>
        <w:fldChar w:fldCharType="separate"/>
      </w:r>
      <w:r w:rsidR="00974D8E">
        <w:rPr>
          <w:b/>
          <w:bCs/>
          <w:i w:val="0"/>
          <w:iCs w:val="0"/>
          <w:noProof/>
          <w:color w:val="auto"/>
          <w:sz w:val="24"/>
          <w:szCs w:val="24"/>
        </w:rPr>
        <w:t>15</w:t>
      </w:r>
      <w:r w:rsidRPr="001C3CE6">
        <w:rPr>
          <w:b/>
          <w:bCs/>
          <w:i w:val="0"/>
          <w:iCs w:val="0"/>
          <w:color w:val="auto"/>
          <w:sz w:val="24"/>
          <w:szCs w:val="24"/>
        </w:rPr>
        <w:fldChar w:fldCharType="end"/>
      </w:r>
      <w:r w:rsidR="003A5413">
        <w:rPr>
          <w:b/>
          <w:bCs/>
          <w:i w:val="0"/>
          <w:iCs w:val="0"/>
          <w:color w:val="auto"/>
          <w:sz w:val="24"/>
          <w:szCs w:val="24"/>
        </w:rPr>
        <w:t>:</w:t>
      </w:r>
      <w:r w:rsidRPr="001C3CE6">
        <w:rPr>
          <w:b/>
          <w:bCs/>
          <w:i w:val="0"/>
          <w:iCs w:val="0"/>
          <w:color w:val="auto"/>
          <w:sz w:val="24"/>
          <w:szCs w:val="24"/>
        </w:rPr>
        <w:t xml:space="preserve"> Taşıtlar</w:t>
      </w:r>
      <w:bookmarkEnd w:id="65"/>
    </w:p>
    <w:p w14:paraId="0DEEABC6" w14:textId="18408A06" w:rsidR="00B31E3A" w:rsidRDefault="00B31E3A" w:rsidP="00535104">
      <w:pPr>
        <w:pStyle w:val="NormalWeb"/>
        <w:shd w:val="clear" w:color="auto" w:fill="FFFFFF"/>
        <w:spacing w:before="0" w:beforeAutospacing="0"/>
        <w:jc w:val="both"/>
        <w:rPr>
          <w:b/>
          <w:color w:val="FF0000"/>
        </w:rPr>
      </w:pPr>
    </w:p>
    <w:p w14:paraId="7EFBB967" w14:textId="1A04B196" w:rsidR="00B31E3A" w:rsidRDefault="00B31E3A" w:rsidP="00535104">
      <w:pPr>
        <w:pStyle w:val="NormalWeb"/>
        <w:shd w:val="clear" w:color="auto" w:fill="FFFFFF"/>
        <w:spacing w:before="0" w:beforeAutospacing="0"/>
        <w:jc w:val="both"/>
        <w:rPr>
          <w:b/>
          <w:color w:val="FF0000"/>
        </w:rPr>
      </w:pPr>
    </w:p>
    <w:p w14:paraId="411D830F" w14:textId="77777777" w:rsidR="00B31E3A" w:rsidRDefault="00B31E3A" w:rsidP="00535104">
      <w:pPr>
        <w:pStyle w:val="NormalWeb"/>
        <w:shd w:val="clear" w:color="auto" w:fill="FFFFFF"/>
        <w:spacing w:before="0" w:beforeAutospacing="0"/>
        <w:jc w:val="both"/>
        <w:rPr>
          <w:b/>
          <w:color w:val="FF0000"/>
        </w:rPr>
      </w:pPr>
    </w:p>
    <w:p w14:paraId="31AD0353" w14:textId="77777777" w:rsidR="00F853F9" w:rsidRDefault="00F853F9" w:rsidP="00535104">
      <w:pPr>
        <w:pStyle w:val="NormalWeb"/>
        <w:shd w:val="clear" w:color="auto" w:fill="FFFFFF"/>
        <w:spacing w:before="0" w:beforeAutospacing="0"/>
        <w:jc w:val="both"/>
        <w:rPr>
          <w:b/>
          <w:color w:val="FF0000"/>
        </w:rPr>
      </w:pPr>
    </w:p>
    <w:p w14:paraId="07BA6CAA" w14:textId="725DB7A8" w:rsidR="00621A0C" w:rsidRDefault="00F853F9" w:rsidP="00535104">
      <w:pPr>
        <w:pStyle w:val="NormalWeb"/>
        <w:shd w:val="clear" w:color="auto" w:fill="FFFFFF"/>
        <w:spacing w:before="0" w:beforeAutospacing="0"/>
        <w:jc w:val="both"/>
        <w:rPr>
          <w:b/>
          <w:color w:val="FF0000"/>
        </w:rPr>
      </w:pPr>
      <w:r>
        <w:rPr>
          <w:noProof/>
        </w:rPr>
        <w:drawing>
          <wp:anchor distT="0" distB="0" distL="114300" distR="114300" simplePos="0" relativeHeight="251692032" behindDoc="1" locked="0" layoutInCell="1" allowOverlap="1" wp14:anchorId="2BFA3901" wp14:editId="67A911D3">
            <wp:simplePos x="0" y="0"/>
            <wp:positionH relativeFrom="column">
              <wp:posOffset>692150</wp:posOffset>
            </wp:positionH>
            <wp:positionV relativeFrom="paragraph">
              <wp:posOffset>203624</wp:posOffset>
            </wp:positionV>
            <wp:extent cx="5163820" cy="2743200"/>
            <wp:effectExtent l="0" t="0" r="17780" b="0"/>
            <wp:wrapTight wrapText="bothSides">
              <wp:wrapPolygon edited="0">
                <wp:start x="0" y="0"/>
                <wp:lineTo x="0" y="21450"/>
                <wp:lineTo x="21595" y="21450"/>
                <wp:lineTo x="21595" y="0"/>
                <wp:lineTo x="0" y="0"/>
              </wp:wrapPolygon>
            </wp:wrapTight>
            <wp:docPr id="51" name="Grafik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anchor>
        </w:drawing>
      </w:r>
    </w:p>
    <w:p w14:paraId="46F4FA53" w14:textId="3362356A" w:rsidR="00F853F9" w:rsidRDefault="00F853F9" w:rsidP="00D0405A">
      <w:pPr>
        <w:pStyle w:val="NormalWeb"/>
        <w:keepNext/>
        <w:shd w:val="clear" w:color="auto" w:fill="FFFFFF"/>
        <w:spacing w:before="0" w:beforeAutospacing="0"/>
        <w:jc w:val="center"/>
      </w:pPr>
    </w:p>
    <w:p w14:paraId="6D056708" w14:textId="48BA0187" w:rsidR="00D0405A" w:rsidRDefault="00D0405A" w:rsidP="00D0405A">
      <w:pPr>
        <w:pStyle w:val="NormalWeb"/>
        <w:keepNext/>
        <w:shd w:val="clear" w:color="auto" w:fill="FFFFFF"/>
        <w:spacing w:before="0" w:beforeAutospacing="0"/>
        <w:jc w:val="center"/>
      </w:pPr>
    </w:p>
    <w:p w14:paraId="22D98238" w14:textId="1DB33B48" w:rsidR="00F853F9" w:rsidRDefault="00F853F9" w:rsidP="00D0405A">
      <w:pPr>
        <w:pStyle w:val="NormalWeb"/>
        <w:keepNext/>
        <w:shd w:val="clear" w:color="auto" w:fill="FFFFFF"/>
        <w:spacing w:before="0" w:beforeAutospacing="0"/>
        <w:jc w:val="center"/>
      </w:pPr>
    </w:p>
    <w:p w14:paraId="7FF5EECD" w14:textId="4574DF2A" w:rsidR="00F853F9" w:rsidRDefault="00F853F9" w:rsidP="00D0405A">
      <w:pPr>
        <w:pStyle w:val="NormalWeb"/>
        <w:keepNext/>
        <w:shd w:val="clear" w:color="auto" w:fill="FFFFFF"/>
        <w:spacing w:before="0" w:beforeAutospacing="0"/>
        <w:jc w:val="center"/>
      </w:pPr>
    </w:p>
    <w:p w14:paraId="2FA22091" w14:textId="29C173BE" w:rsidR="00F853F9" w:rsidRDefault="00F853F9" w:rsidP="00D0405A">
      <w:pPr>
        <w:pStyle w:val="NormalWeb"/>
        <w:keepNext/>
        <w:shd w:val="clear" w:color="auto" w:fill="FFFFFF"/>
        <w:spacing w:before="0" w:beforeAutospacing="0"/>
        <w:jc w:val="center"/>
      </w:pPr>
    </w:p>
    <w:p w14:paraId="7D820A59" w14:textId="77777777" w:rsidR="00F853F9" w:rsidRDefault="00F853F9" w:rsidP="00D0405A">
      <w:pPr>
        <w:pStyle w:val="NormalWeb"/>
        <w:keepNext/>
        <w:shd w:val="clear" w:color="auto" w:fill="FFFFFF"/>
        <w:spacing w:before="0" w:beforeAutospacing="0"/>
        <w:jc w:val="center"/>
      </w:pPr>
    </w:p>
    <w:p w14:paraId="085000A8" w14:textId="2D4BA7B8" w:rsidR="00F853F9" w:rsidRDefault="00F853F9" w:rsidP="00D0405A">
      <w:pPr>
        <w:pStyle w:val="NormalWeb"/>
        <w:keepNext/>
        <w:shd w:val="clear" w:color="auto" w:fill="FFFFFF"/>
        <w:spacing w:before="0" w:beforeAutospacing="0"/>
        <w:jc w:val="center"/>
      </w:pPr>
    </w:p>
    <w:p w14:paraId="1C90360B" w14:textId="77777777" w:rsidR="00F853F9" w:rsidRDefault="00F853F9" w:rsidP="003A5413">
      <w:pPr>
        <w:pStyle w:val="ResimYazs"/>
        <w:spacing w:after="120"/>
        <w:jc w:val="center"/>
        <w:rPr>
          <w:b/>
          <w:i w:val="0"/>
          <w:color w:val="auto"/>
          <w:sz w:val="24"/>
        </w:rPr>
      </w:pPr>
    </w:p>
    <w:p w14:paraId="0717F399" w14:textId="34AAEE1A" w:rsidR="008510D6" w:rsidRPr="00D0405A" w:rsidRDefault="00D0405A" w:rsidP="003A5413">
      <w:pPr>
        <w:pStyle w:val="ResimYazs"/>
        <w:spacing w:after="120"/>
        <w:jc w:val="center"/>
        <w:rPr>
          <w:b/>
          <w:i w:val="0"/>
          <w:color w:val="auto"/>
          <w:sz w:val="24"/>
        </w:rPr>
      </w:pPr>
      <w:bookmarkStart w:id="66" w:name="_Toc74045103"/>
      <w:r w:rsidRPr="00D0405A">
        <w:rPr>
          <w:b/>
          <w:i w:val="0"/>
          <w:color w:val="auto"/>
          <w:sz w:val="24"/>
        </w:rPr>
        <w:t xml:space="preserve">Grafik </w:t>
      </w:r>
      <w:r w:rsidRPr="00D0405A">
        <w:rPr>
          <w:b/>
          <w:i w:val="0"/>
          <w:color w:val="auto"/>
          <w:sz w:val="24"/>
        </w:rPr>
        <w:fldChar w:fldCharType="begin"/>
      </w:r>
      <w:r w:rsidRPr="00D0405A">
        <w:rPr>
          <w:b/>
          <w:i w:val="0"/>
          <w:color w:val="auto"/>
          <w:sz w:val="24"/>
        </w:rPr>
        <w:instrText xml:space="preserve"> SEQ Grafik_ \* ARABIC </w:instrText>
      </w:r>
      <w:r w:rsidRPr="00D0405A">
        <w:rPr>
          <w:b/>
          <w:i w:val="0"/>
          <w:color w:val="auto"/>
          <w:sz w:val="24"/>
        </w:rPr>
        <w:fldChar w:fldCharType="separate"/>
      </w:r>
      <w:r w:rsidR="00974D8E">
        <w:rPr>
          <w:b/>
          <w:i w:val="0"/>
          <w:noProof/>
          <w:color w:val="auto"/>
          <w:sz w:val="24"/>
        </w:rPr>
        <w:t>10</w:t>
      </w:r>
      <w:r w:rsidRPr="00D0405A">
        <w:rPr>
          <w:b/>
          <w:i w:val="0"/>
          <w:color w:val="auto"/>
          <w:sz w:val="24"/>
        </w:rPr>
        <w:fldChar w:fldCharType="end"/>
      </w:r>
      <w:r w:rsidR="003A5413">
        <w:rPr>
          <w:b/>
          <w:i w:val="0"/>
          <w:color w:val="auto"/>
          <w:sz w:val="24"/>
        </w:rPr>
        <w:t>:</w:t>
      </w:r>
      <w:r w:rsidRPr="00D0405A">
        <w:rPr>
          <w:b/>
          <w:i w:val="0"/>
          <w:color w:val="auto"/>
          <w:sz w:val="24"/>
        </w:rPr>
        <w:t xml:space="preserve"> Taşıtlar</w:t>
      </w:r>
      <w:bookmarkEnd w:id="66"/>
    </w:p>
    <w:p w14:paraId="1C5B944E" w14:textId="4C44398C" w:rsidR="00E55EE5" w:rsidRDefault="00E55EE5" w:rsidP="00E55EE5">
      <w:pPr>
        <w:pStyle w:val="NormalWeb"/>
        <w:shd w:val="clear" w:color="auto" w:fill="FFFFFF"/>
        <w:spacing w:before="0" w:beforeAutospacing="0"/>
        <w:jc w:val="center"/>
        <w:rPr>
          <w:b/>
          <w:color w:val="FF0000"/>
        </w:rPr>
      </w:pPr>
    </w:p>
    <w:p w14:paraId="7591D33E" w14:textId="64FAB3F4" w:rsidR="00535104" w:rsidRDefault="00E7082C" w:rsidP="001C3CE6">
      <w:pPr>
        <w:pStyle w:val="Balk3"/>
        <w:ind w:firstLine="708"/>
        <w:rPr>
          <w:bCs/>
        </w:rPr>
      </w:pPr>
      <w:bookmarkStart w:id="67" w:name="_Toc74044914"/>
      <w:r>
        <w:rPr>
          <w:bCs/>
        </w:rPr>
        <w:lastRenderedPageBreak/>
        <w:t>3</w:t>
      </w:r>
      <w:r w:rsidR="008648D1" w:rsidRPr="00CE4198">
        <w:rPr>
          <w:bCs/>
        </w:rPr>
        <w:t>.6.4.</w:t>
      </w:r>
      <w:r w:rsidR="003A5413">
        <w:rPr>
          <w:bCs/>
        </w:rPr>
        <w:t xml:space="preserve"> </w:t>
      </w:r>
      <w:r w:rsidR="00535104" w:rsidRPr="00CE4198">
        <w:rPr>
          <w:bCs/>
        </w:rPr>
        <w:t>Teknoloji ve Bilişim Alt Yapısı</w:t>
      </w:r>
      <w:bookmarkEnd w:id="67"/>
    </w:p>
    <w:p w14:paraId="0707987F" w14:textId="4971FA0E" w:rsidR="00350BFF" w:rsidRPr="00694455" w:rsidRDefault="00350BFF" w:rsidP="00350BFF">
      <w:pPr>
        <w:rPr>
          <w:sz w:val="24"/>
          <w:szCs w:val="24"/>
        </w:rPr>
      </w:pPr>
    </w:p>
    <w:p w14:paraId="6C07B3DC" w14:textId="39C7D3BC" w:rsidR="00621A0C" w:rsidRPr="00F92839" w:rsidRDefault="00350BFF" w:rsidP="003A5413">
      <w:pPr>
        <w:pStyle w:val="ResimYazs"/>
        <w:ind w:firstLine="708"/>
        <w:jc w:val="center"/>
        <w:rPr>
          <w:b/>
          <w:bCs/>
          <w:i w:val="0"/>
          <w:iCs w:val="0"/>
          <w:color w:val="auto"/>
          <w:sz w:val="24"/>
          <w:szCs w:val="24"/>
        </w:rPr>
      </w:pPr>
      <w:bookmarkStart w:id="68" w:name="_Toc74044947"/>
      <w:r w:rsidRPr="001C3CE6">
        <w:rPr>
          <w:b/>
          <w:bCs/>
          <w:i w:val="0"/>
          <w:iCs w:val="0"/>
          <w:color w:val="auto"/>
          <w:sz w:val="24"/>
          <w:szCs w:val="24"/>
        </w:rPr>
        <w:t xml:space="preserve">Tablo </w:t>
      </w:r>
      <w:r w:rsidRPr="001C3CE6">
        <w:rPr>
          <w:b/>
          <w:bCs/>
          <w:i w:val="0"/>
          <w:iCs w:val="0"/>
          <w:color w:val="auto"/>
          <w:sz w:val="24"/>
          <w:szCs w:val="24"/>
        </w:rPr>
        <w:fldChar w:fldCharType="begin"/>
      </w:r>
      <w:r w:rsidRPr="001C3CE6">
        <w:rPr>
          <w:b/>
          <w:bCs/>
          <w:i w:val="0"/>
          <w:iCs w:val="0"/>
          <w:color w:val="auto"/>
          <w:sz w:val="24"/>
          <w:szCs w:val="24"/>
        </w:rPr>
        <w:instrText xml:space="preserve"> SEQ Tablo \* ARABIC </w:instrText>
      </w:r>
      <w:r w:rsidRPr="001C3CE6">
        <w:rPr>
          <w:b/>
          <w:bCs/>
          <w:i w:val="0"/>
          <w:iCs w:val="0"/>
          <w:color w:val="auto"/>
          <w:sz w:val="24"/>
          <w:szCs w:val="24"/>
        </w:rPr>
        <w:fldChar w:fldCharType="separate"/>
      </w:r>
      <w:r w:rsidR="00974D8E">
        <w:rPr>
          <w:b/>
          <w:bCs/>
          <w:i w:val="0"/>
          <w:iCs w:val="0"/>
          <w:noProof/>
          <w:color w:val="auto"/>
          <w:sz w:val="24"/>
          <w:szCs w:val="24"/>
        </w:rPr>
        <w:t>16</w:t>
      </w:r>
      <w:r w:rsidRPr="001C3CE6">
        <w:rPr>
          <w:b/>
          <w:bCs/>
          <w:i w:val="0"/>
          <w:iCs w:val="0"/>
          <w:color w:val="auto"/>
          <w:sz w:val="24"/>
          <w:szCs w:val="24"/>
        </w:rPr>
        <w:fldChar w:fldCharType="end"/>
      </w:r>
      <w:r w:rsidR="003A5413">
        <w:rPr>
          <w:b/>
          <w:bCs/>
          <w:i w:val="0"/>
          <w:iCs w:val="0"/>
          <w:color w:val="auto"/>
          <w:sz w:val="24"/>
          <w:szCs w:val="24"/>
        </w:rPr>
        <w:t>:</w:t>
      </w:r>
      <w:r w:rsidRPr="001C3CE6">
        <w:rPr>
          <w:b/>
          <w:bCs/>
          <w:i w:val="0"/>
          <w:iCs w:val="0"/>
          <w:color w:val="auto"/>
          <w:sz w:val="24"/>
          <w:szCs w:val="24"/>
        </w:rPr>
        <w:t xml:space="preserve"> Teknoloji ve Bilişim Alt Yapısı</w:t>
      </w:r>
      <w:bookmarkEnd w:id="68"/>
    </w:p>
    <w:tbl>
      <w:tblPr>
        <w:tblpPr w:leftFromText="141" w:rightFromText="141" w:vertAnchor="text" w:horzAnchor="page" w:tblpXSpec="center" w:tblpY="39"/>
        <w:tblW w:w="8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57"/>
        <w:gridCol w:w="2672"/>
      </w:tblGrid>
      <w:tr w:rsidR="00E55EE5" w:rsidRPr="00C33967" w14:paraId="33AE9D9A" w14:textId="77777777" w:rsidTr="00F853F9">
        <w:trPr>
          <w:trHeight w:val="113"/>
        </w:trPr>
        <w:tc>
          <w:tcPr>
            <w:tcW w:w="5757" w:type="dxa"/>
            <w:tcBorders>
              <w:top w:val="single" w:sz="12" w:space="0" w:color="7030A0"/>
              <w:left w:val="single" w:sz="12" w:space="0" w:color="7030A0"/>
              <w:bottom w:val="single" w:sz="12" w:space="0" w:color="7030A0"/>
              <w:right w:val="single" w:sz="12" w:space="0" w:color="7030A0"/>
            </w:tcBorders>
            <w:shd w:val="clear" w:color="auto" w:fill="auto"/>
            <w:vAlign w:val="center"/>
          </w:tcPr>
          <w:p w14:paraId="3D374065" w14:textId="77777777" w:rsidR="00E55EE5" w:rsidRPr="008D2C09" w:rsidRDefault="00E55EE5" w:rsidP="00E55EE5">
            <w:pPr>
              <w:pStyle w:val="NormalWeb"/>
              <w:shd w:val="clear" w:color="auto" w:fill="FFFFFF"/>
              <w:spacing w:before="0" w:beforeAutospacing="0"/>
              <w:jc w:val="both"/>
              <w:rPr>
                <w:b/>
                <w:color w:val="000000" w:themeColor="text1"/>
              </w:rPr>
            </w:pPr>
            <w:r>
              <w:rPr>
                <w:b/>
                <w:color w:val="000000" w:themeColor="text1"/>
              </w:rPr>
              <w:t>Teknoloji ve Bilişim Alt Yapısı</w:t>
            </w:r>
          </w:p>
        </w:tc>
        <w:tc>
          <w:tcPr>
            <w:tcW w:w="2672" w:type="dxa"/>
            <w:tcBorders>
              <w:top w:val="single" w:sz="12" w:space="0" w:color="7030A0"/>
              <w:left w:val="single" w:sz="12" w:space="0" w:color="7030A0"/>
              <w:bottom w:val="single" w:sz="12" w:space="0" w:color="7030A0"/>
              <w:right w:val="single" w:sz="12" w:space="0" w:color="7030A0"/>
            </w:tcBorders>
            <w:shd w:val="clear" w:color="auto" w:fill="auto"/>
            <w:vAlign w:val="center"/>
          </w:tcPr>
          <w:p w14:paraId="0BAE2ADA" w14:textId="77777777" w:rsidR="00E55EE5" w:rsidRPr="008D2C09" w:rsidRDefault="00E55EE5" w:rsidP="00E55EE5">
            <w:pPr>
              <w:pStyle w:val="TableParagraph"/>
              <w:ind w:left="214"/>
              <w:rPr>
                <w:b/>
                <w:sz w:val="24"/>
                <w:szCs w:val="24"/>
              </w:rPr>
            </w:pPr>
            <w:r w:rsidRPr="008D2C09">
              <w:rPr>
                <w:b/>
                <w:sz w:val="24"/>
                <w:szCs w:val="24"/>
              </w:rPr>
              <w:t>Sayı</w:t>
            </w:r>
            <w:r>
              <w:rPr>
                <w:b/>
                <w:sz w:val="24"/>
                <w:szCs w:val="24"/>
              </w:rPr>
              <w:t xml:space="preserve"> </w:t>
            </w:r>
            <w:r w:rsidRPr="008D2C09">
              <w:rPr>
                <w:b/>
                <w:sz w:val="24"/>
                <w:szCs w:val="24"/>
              </w:rPr>
              <w:t>(Adet)</w:t>
            </w:r>
          </w:p>
        </w:tc>
      </w:tr>
      <w:tr w:rsidR="00E55EE5" w:rsidRPr="00C33967" w14:paraId="3CA7E6A6" w14:textId="77777777" w:rsidTr="00F853F9">
        <w:trPr>
          <w:trHeight w:val="113"/>
        </w:trPr>
        <w:tc>
          <w:tcPr>
            <w:tcW w:w="5757" w:type="dxa"/>
            <w:tcBorders>
              <w:top w:val="single" w:sz="12" w:space="0" w:color="7030A0"/>
              <w:left w:val="single" w:sz="12" w:space="0" w:color="7030A0"/>
              <w:bottom w:val="single" w:sz="12" w:space="0" w:color="7030A0"/>
              <w:right w:val="single" w:sz="12" w:space="0" w:color="7030A0"/>
            </w:tcBorders>
            <w:shd w:val="clear" w:color="auto" w:fill="auto"/>
            <w:vAlign w:val="center"/>
          </w:tcPr>
          <w:p w14:paraId="4CE0DD75" w14:textId="77777777" w:rsidR="00E55EE5" w:rsidRPr="008D2C09" w:rsidRDefault="00E55EE5" w:rsidP="00E55EE5">
            <w:pPr>
              <w:pStyle w:val="TableParagraph"/>
              <w:rPr>
                <w:sz w:val="24"/>
                <w:szCs w:val="24"/>
              </w:rPr>
            </w:pPr>
            <w:r w:rsidRPr="008D2C09">
              <w:rPr>
                <w:sz w:val="24"/>
                <w:szCs w:val="24"/>
              </w:rPr>
              <w:t>Masa Üstü Bilgisayar</w:t>
            </w:r>
          </w:p>
        </w:tc>
        <w:tc>
          <w:tcPr>
            <w:tcW w:w="2672" w:type="dxa"/>
            <w:tcBorders>
              <w:top w:val="single" w:sz="12" w:space="0" w:color="7030A0"/>
              <w:left w:val="single" w:sz="12" w:space="0" w:color="7030A0"/>
              <w:bottom w:val="single" w:sz="12" w:space="0" w:color="7030A0"/>
              <w:right w:val="single" w:sz="12" w:space="0" w:color="7030A0"/>
            </w:tcBorders>
            <w:shd w:val="clear" w:color="auto" w:fill="auto"/>
            <w:vAlign w:val="center"/>
          </w:tcPr>
          <w:p w14:paraId="699CBA67" w14:textId="77777777" w:rsidR="00E55EE5" w:rsidRPr="008D2C09" w:rsidRDefault="00E55EE5" w:rsidP="00E55EE5">
            <w:pPr>
              <w:pStyle w:val="TableParagraph"/>
              <w:jc w:val="center"/>
              <w:rPr>
                <w:sz w:val="24"/>
                <w:szCs w:val="24"/>
              </w:rPr>
            </w:pPr>
            <w:r w:rsidRPr="008D2C09">
              <w:rPr>
                <w:sz w:val="24"/>
                <w:szCs w:val="24"/>
              </w:rPr>
              <w:t>6</w:t>
            </w:r>
          </w:p>
        </w:tc>
      </w:tr>
      <w:tr w:rsidR="00E55EE5" w:rsidRPr="00C33967" w14:paraId="6D75B2B5" w14:textId="77777777" w:rsidTr="00F853F9">
        <w:trPr>
          <w:trHeight w:val="113"/>
        </w:trPr>
        <w:tc>
          <w:tcPr>
            <w:tcW w:w="5757" w:type="dxa"/>
            <w:tcBorders>
              <w:top w:val="single" w:sz="12" w:space="0" w:color="7030A0"/>
              <w:left w:val="single" w:sz="12" w:space="0" w:color="7030A0"/>
              <w:bottom w:val="single" w:sz="12" w:space="0" w:color="7030A0"/>
              <w:right w:val="single" w:sz="12" w:space="0" w:color="7030A0"/>
            </w:tcBorders>
            <w:shd w:val="clear" w:color="auto" w:fill="auto"/>
            <w:vAlign w:val="center"/>
          </w:tcPr>
          <w:p w14:paraId="104830FE" w14:textId="77777777" w:rsidR="00E55EE5" w:rsidRPr="008D2C09" w:rsidRDefault="00E55EE5" w:rsidP="00E55EE5">
            <w:pPr>
              <w:pStyle w:val="TableParagraph"/>
              <w:rPr>
                <w:sz w:val="24"/>
                <w:szCs w:val="24"/>
              </w:rPr>
            </w:pPr>
            <w:r w:rsidRPr="008D2C09">
              <w:rPr>
                <w:sz w:val="24"/>
                <w:szCs w:val="24"/>
              </w:rPr>
              <w:t>Taşınabilir</w:t>
            </w:r>
            <w:r>
              <w:rPr>
                <w:sz w:val="24"/>
                <w:szCs w:val="24"/>
              </w:rPr>
              <w:t xml:space="preserve"> </w:t>
            </w:r>
            <w:r w:rsidRPr="008D2C09">
              <w:rPr>
                <w:sz w:val="24"/>
                <w:szCs w:val="24"/>
              </w:rPr>
              <w:t>Bilgisayar</w:t>
            </w:r>
          </w:p>
        </w:tc>
        <w:tc>
          <w:tcPr>
            <w:tcW w:w="2672" w:type="dxa"/>
            <w:tcBorders>
              <w:top w:val="single" w:sz="12" w:space="0" w:color="7030A0"/>
              <w:left w:val="single" w:sz="12" w:space="0" w:color="7030A0"/>
              <w:bottom w:val="single" w:sz="12" w:space="0" w:color="7030A0"/>
              <w:right w:val="single" w:sz="12" w:space="0" w:color="7030A0"/>
            </w:tcBorders>
            <w:shd w:val="clear" w:color="auto" w:fill="auto"/>
            <w:vAlign w:val="center"/>
          </w:tcPr>
          <w:p w14:paraId="3C8C4D13" w14:textId="77777777" w:rsidR="00E55EE5" w:rsidRPr="008D2C09" w:rsidRDefault="00E55EE5" w:rsidP="00E55EE5">
            <w:pPr>
              <w:pStyle w:val="TableParagraph"/>
              <w:jc w:val="center"/>
              <w:rPr>
                <w:sz w:val="24"/>
                <w:szCs w:val="24"/>
              </w:rPr>
            </w:pPr>
            <w:r>
              <w:rPr>
                <w:sz w:val="24"/>
                <w:szCs w:val="24"/>
              </w:rPr>
              <w:t>1</w:t>
            </w:r>
          </w:p>
        </w:tc>
      </w:tr>
      <w:tr w:rsidR="00E55EE5" w:rsidRPr="00C33967" w14:paraId="0FFC090B" w14:textId="77777777" w:rsidTr="00F853F9">
        <w:trPr>
          <w:trHeight w:val="113"/>
        </w:trPr>
        <w:tc>
          <w:tcPr>
            <w:tcW w:w="5757" w:type="dxa"/>
            <w:tcBorders>
              <w:top w:val="single" w:sz="12" w:space="0" w:color="7030A0"/>
              <w:left w:val="single" w:sz="12" w:space="0" w:color="7030A0"/>
              <w:bottom w:val="single" w:sz="12" w:space="0" w:color="7030A0"/>
              <w:right w:val="single" w:sz="12" w:space="0" w:color="7030A0"/>
            </w:tcBorders>
            <w:vAlign w:val="center"/>
          </w:tcPr>
          <w:p w14:paraId="5755BDAB" w14:textId="77777777" w:rsidR="00E55EE5" w:rsidRPr="008D2C09" w:rsidRDefault="00E55EE5" w:rsidP="00E55EE5">
            <w:pPr>
              <w:pStyle w:val="TableParagraph"/>
              <w:rPr>
                <w:sz w:val="24"/>
                <w:szCs w:val="24"/>
              </w:rPr>
            </w:pPr>
            <w:r w:rsidRPr="008D2C09">
              <w:rPr>
                <w:sz w:val="24"/>
                <w:szCs w:val="24"/>
              </w:rPr>
              <w:t>Fotokopi Makinası</w:t>
            </w:r>
          </w:p>
        </w:tc>
        <w:tc>
          <w:tcPr>
            <w:tcW w:w="2672" w:type="dxa"/>
            <w:tcBorders>
              <w:top w:val="single" w:sz="12" w:space="0" w:color="7030A0"/>
              <w:left w:val="single" w:sz="12" w:space="0" w:color="7030A0"/>
              <w:bottom w:val="single" w:sz="12" w:space="0" w:color="7030A0"/>
              <w:right w:val="single" w:sz="12" w:space="0" w:color="7030A0"/>
            </w:tcBorders>
            <w:vAlign w:val="center"/>
          </w:tcPr>
          <w:p w14:paraId="0F5A22F7" w14:textId="77777777" w:rsidR="00E55EE5" w:rsidRPr="008D2C09" w:rsidRDefault="00E55EE5" w:rsidP="00E55EE5">
            <w:pPr>
              <w:pStyle w:val="TableParagraph"/>
              <w:jc w:val="center"/>
              <w:rPr>
                <w:sz w:val="24"/>
                <w:szCs w:val="24"/>
              </w:rPr>
            </w:pPr>
            <w:r w:rsidRPr="008D2C09">
              <w:rPr>
                <w:sz w:val="24"/>
                <w:szCs w:val="24"/>
              </w:rPr>
              <w:t>1</w:t>
            </w:r>
          </w:p>
        </w:tc>
      </w:tr>
      <w:tr w:rsidR="00E55EE5" w:rsidRPr="00C33967" w14:paraId="56BBD388" w14:textId="77777777" w:rsidTr="00F853F9">
        <w:trPr>
          <w:trHeight w:val="113"/>
        </w:trPr>
        <w:tc>
          <w:tcPr>
            <w:tcW w:w="5757" w:type="dxa"/>
            <w:tcBorders>
              <w:top w:val="single" w:sz="12" w:space="0" w:color="7030A0"/>
              <w:left w:val="single" w:sz="12" w:space="0" w:color="7030A0"/>
              <w:bottom w:val="single" w:sz="12" w:space="0" w:color="7030A0"/>
              <w:right w:val="single" w:sz="12" w:space="0" w:color="7030A0"/>
            </w:tcBorders>
            <w:vAlign w:val="center"/>
          </w:tcPr>
          <w:p w14:paraId="52F39E05" w14:textId="77777777" w:rsidR="00E55EE5" w:rsidRPr="008D2C09" w:rsidRDefault="00E55EE5" w:rsidP="00E55EE5">
            <w:pPr>
              <w:pStyle w:val="TableParagraph"/>
              <w:rPr>
                <w:sz w:val="24"/>
                <w:szCs w:val="24"/>
              </w:rPr>
            </w:pPr>
            <w:r w:rsidRPr="008D2C09">
              <w:rPr>
                <w:sz w:val="24"/>
                <w:szCs w:val="24"/>
              </w:rPr>
              <w:t>Yazıcı</w:t>
            </w:r>
          </w:p>
        </w:tc>
        <w:tc>
          <w:tcPr>
            <w:tcW w:w="2672" w:type="dxa"/>
            <w:tcBorders>
              <w:top w:val="single" w:sz="12" w:space="0" w:color="7030A0"/>
              <w:left w:val="single" w:sz="12" w:space="0" w:color="7030A0"/>
              <w:bottom w:val="single" w:sz="12" w:space="0" w:color="7030A0"/>
              <w:right w:val="single" w:sz="12" w:space="0" w:color="7030A0"/>
            </w:tcBorders>
            <w:vAlign w:val="center"/>
          </w:tcPr>
          <w:p w14:paraId="67021A67" w14:textId="77777777" w:rsidR="00E55EE5" w:rsidRPr="008D2C09" w:rsidRDefault="00E55EE5" w:rsidP="00E55EE5">
            <w:pPr>
              <w:pStyle w:val="TableParagraph"/>
              <w:jc w:val="center"/>
              <w:rPr>
                <w:sz w:val="24"/>
                <w:szCs w:val="24"/>
              </w:rPr>
            </w:pPr>
            <w:r w:rsidRPr="008D2C09">
              <w:rPr>
                <w:sz w:val="24"/>
                <w:szCs w:val="24"/>
              </w:rPr>
              <w:t>3</w:t>
            </w:r>
          </w:p>
        </w:tc>
      </w:tr>
      <w:tr w:rsidR="00E55EE5" w:rsidRPr="00C33967" w14:paraId="4E1EF5A9" w14:textId="77777777" w:rsidTr="00F853F9">
        <w:trPr>
          <w:trHeight w:val="113"/>
        </w:trPr>
        <w:tc>
          <w:tcPr>
            <w:tcW w:w="5757" w:type="dxa"/>
            <w:tcBorders>
              <w:top w:val="single" w:sz="12" w:space="0" w:color="7030A0"/>
              <w:left w:val="single" w:sz="12" w:space="0" w:color="7030A0"/>
              <w:bottom w:val="single" w:sz="12" w:space="0" w:color="7030A0"/>
              <w:right w:val="single" w:sz="12" w:space="0" w:color="7030A0"/>
            </w:tcBorders>
            <w:vAlign w:val="center"/>
          </w:tcPr>
          <w:p w14:paraId="7EAEFABE" w14:textId="77777777" w:rsidR="00E55EE5" w:rsidRPr="008D2C09" w:rsidRDefault="00E55EE5" w:rsidP="00E55EE5">
            <w:pPr>
              <w:pStyle w:val="TableParagraph"/>
              <w:rPr>
                <w:sz w:val="24"/>
                <w:szCs w:val="24"/>
              </w:rPr>
            </w:pPr>
            <w:r w:rsidRPr="008D2C09">
              <w:rPr>
                <w:sz w:val="24"/>
                <w:szCs w:val="24"/>
              </w:rPr>
              <w:t>Telefon</w:t>
            </w:r>
          </w:p>
        </w:tc>
        <w:tc>
          <w:tcPr>
            <w:tcW w:w="2672" w:type="dxa"/>
            <w:tcBorders>
              <w:top w:val="single" w:sz="12" w:space="0" w:color="7030A0"/>
              <w:left w:val="single" w:sz="12" w:space="0" w:color="7030A0"/>
              <w:bottom w:val="single" w:sz="12" w:space="0" w:color="7030A0"/>
              <w:right w:val="single" w:sz="12" w:space="0" w:color="7030A0"/>
            </w:tcBorders>
            <w:vAlign w:val="center"/>
          </w:tcPr>
          <w:p w14:paraId="19D65246" w14:textId="77777777" w:rsidR="00E55EE5" w:rsidRPr="008D2C09" w:rsidRDefault="00E55EE5" w:rsidP="00E55EE5">
            <w:pPr>
              <w:pStyle w:val="TableParagraph"/>
              <w:jc w:val="center"/>
              <w:rPr>
                <w:sz w:val="24"/>
                <w:szCs w:val="24"/>
              </w:rPr>
            </w:pPr>
            <w:r w:rsidRPr="008D2C09">
              <w:rPr>
                <w:sz w:val="24"/>
                <w:szCs w:val="24"/>
              </w:rPr>
              <w:t>6</w:t>
            </w:r>
          </w:p>
        </w:tc>
      </w:tr>
    </w:tbl>
    <w:p w14:paraId="5754F395" w14:textId="690B0BF1" w:rsidR="00621A0C" w:rsidRDefault="00621A0C" w:rsidP="00621A0C"/>
    <w:p w14:paraId="67D60DFD" w14:textId="592BDB6C" w:rsidR="00621A0C" w:rsidRDefault="00621A0C" w:rsidP="00621A0C"/>
    <w:p w14:paraId="028DB393" w14:textId="77D01D63" w:rsidR="00621A0C" w:rsidRDefault="00621A0C" w:rsidP="00621A0C"/>
    <w:p w14:paraId="060453EF" w14:textId="529D1AEA" w:rsidR="00621A0C" w:rsidRDefault="00621A0C" w:rsidP="00621A0C"/>
    <w:p w14:paraId="701E6CA7" w14:textId="2A128E7F" w:rsidR="00621A0C" w:rsidRDefault="00621A0C" w:rsidP="00621A0C"/>
    <w:p w14:paraId="24F1579C" w14:textId="3EE68BE3" w:rsidR="00621A0C" w:rsidRDefault="00621A0C" w:rsidP="00621A0C"/>
    <w:p w14:paraId="2D916865" w14:textId="42515C22" w:rsidR="00621A0C" w:rsidRDefault="00621A0C" w:rsidP="00621A0C"/>
    <w:p w14:paraId="46485FFD" w14:textId="7CB7DF6C" w:rsidR="00621A0C" w:rsidRDefault="00621A0C" w:rsidP="00621A0C"/>
    <w:p w14:paraId="35031C8F" w14:textId="5C2FA678" w:rsidR="00621A0C" w:rsidRDefault="00621A0C" w:rsidP="00621A0C"/>
    <w:p w14:paraId="563E7FEB" w14:textId="186517AC" w:rsidR="00621A0C" w:rsidRDefault="00621A0C" w:rsidP="00621A0C"/>
    <w:p w14:paraId="4CDF61C8" w14:textId="77777777" w:rsidR="00D0405A" w:rsidRDefault="008510D6" w:rsidP="00D0405A">
      <w:pPr>
        <w:keepNext/>
        <w:jc w:val="center"/>
      </w:pPr>
      <w:r>
        <w:rPr>
          <w:noProof/>
        </w:rPr>
        <w:drawing>
          <wp:anchor distT="0" distB="0" distL="114300" distR="114300" simplePos="0" relativeHeight="251689984" behindDoc="0" locked="0" layoutInCell="1" allowOverlap="1" wp14:anchorId="70DE9F2A" wp14:editId="28D55DAC">
            <wp:simplePos x="0" y="0"/>
            <wp:positionH relativeFrom="page">
              <wp:posOffset>1126067</wp:posOffset>
            </wp:positionH>
            <wp:positionV relativeFrom="paragraph">
              <wp:posOffset>14605</wp:posOffset>
            </wp:positionV>
            <wp:extent cx="5291666" cy="3175000"/>
            <wp:effectExtent l="0" t="0" r="4445" b="6350"/>
            <wp:wrapNone/>
            <wp:docPr id="52" name="Grafik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p>
    <w:p w14:paraId="7949E79D" w14:textId="52BE5BB7" w:rsidR="00F92839" w:rsidRPr="00D0405A" w:rsidRDefault="00D0405A" w:rsidP="00D0405A">
      <w:pPr>
        <w:pStyle w:val="ResimYazs"/>
        <w:jc w:val="center"/>
        <w:rPr>
          <w:b/>
          <w:i w:val="0"/>
          <w:color w:val="auto"/>
          <w:sz w:val="24"/>
        </w:rPr>
      </w:pPr>
      <w:bookmarkStart w:id="69" w:name="_Toc74045104"/>
      <w:r w:rsidRPr="00D0405A">
        <w:rPr>
          <w:b/>
          <w:i w:val="0"/>
          <w:color w:val="auto"/>
          <w:sz w:val="24"/>
        </w:rPr>
        <w:t xml:space="preserve">Grafik </w:t>
      </w:r>
      <w:r w:rsidRPr="00D0405A">
        <w:rPr>
          <w:b/>
          <w:i w:val="0"/>
          <w:color w:val="auto"/>
          <w:sz w:val="24"/>
        </w:rPr>
        <w:fldChar w:fldCharType="begin"/>
      </w:r>
      <w:r w:rsidRPr="00D0405A">
        <w:rPr>
          <w:b/>
          <w:i w:val="0"/>
          <w:color w:val="auto"/>
          <w:sz w:val="24"/>
        </w:rPr>
        <w:instrText xml:space="preserve"> SEQ Grafik_ \* ARABIC </w:instrText>
      </w:r>
      <w:r w:rsidRPr="00D0405A">
        <w:rPr>
          <w:b/>
          <w:i w:val="0"/>
          <w:color w:val="auto"/>
          <w:sz w:val="24"/>
        </w:rPr>
        <w:fldChar w:fldCharType="separate"/>
      </w:r>
      <w:r w:rsidR="00974D8E">
        <w:rPr>
          <w:b/>
          <w:i w:val="0"/>
          <w:noProof/>
          <w:color w:val="auto"/>
          <w:sz w:val="24"/>
        </w:rPr>
        <w:t>11</w:t>
      </w:r>
      <w:r w:rsidRPr="00D0405A">
        <w:rPr>
          <w:b/>
          <w:i w:val="0"/>
          <w:color w:val="auto"/>
          <w:sz w:val="24"/>
        </w:rPr>
        <w:fldChar w:fldCharType="end"/>
      </w:r>
      <w:r w:rsidR="003A5413">
        <w:rPr>
          <w:b/>
          <w:i w:val="0"/>
          <w:color w:val="auto"/>
          <w:sz w:val="24"/>
        </w:rPr>
        <w:t>:</w:t>
      </w:r>
      <w:r w:rsidRPr="00D0405A">
        <w:rPr>
          <w:b/>
          <w:i w:val="0"/>
          <w:color w:val="auto"/>
          <w:sz w:val="24"/>
        </w:rPr>
        <w:t xml:space="preserve"> Teknoloji ve Bilişim Altyapısı</w:t>
      </w:r>
      <w:bookmarkEnd w:id="69"/>
    </w:p>
    <w:p w14:paraId="070D5EE0" w14:textId="031228A8" w:rsidR="00F92839" w:rsidRDefault="00F92839" w:rsidP="00621A0C"/>
    <w:p w14:paraId="6AAE7218" w14:textId="11FB6865" w:rsidR="00F92839" w:rsidRDefault="00F92839" w:rsidP="00621A0C"/>
    <w:p w14:paraId="74E09A7F" w14:textId="755C3B62" w:rsidR="00F92839" w:rsidRDefault="00F92839" w:rsidP="00621A0C"/>
    <w:p w14:paraId="6E5F131D" w14:textId="62310923" w:rsidR="009A1092" w:rsidRDefault="009A1092" w:rsidP="00621A0C"/>
    <w:p w14:paraId="0E386E7E" w14:textId="08ECA756" w:rsidR="009A1092" w:rsidRDefault="009A1092" w:rsidP="00621A0C"/>
    <w:p w14:paraId="79DC4A08" w14:textId="315487CC" w:rsidR="009A1092" w:rsidRDefault="009A1092" w:rsidP="00621A0C"/>
    <w:p w14:paraId="12EA595B" w14:textId="67A020AA" w:rsidR="009A1092" w:rsidRDefault="009A1092" w:rsidP="00621A0C"/>
    <w:p w14:paraId="05120BF4" w14:textId="1BBEA523" w:rsidR="009A1092" w:rsidRDefault="009A1092" w:rsidP="00621A0C"/>
    <w:p w14:paraId="7BD1F1F3" w14:textId="47F42AF4" w:rsidR="009A1092" w:rsidRDefault="009A1092" w:rsidP="00621A0C"/>
    <w:p w14:paraId="7D209F83" w14:textId="1789ABBF" w:rsidR="009A1092" w:rsidRDefault="009A1092" w:rsidP="00621A0C"/>
    <w:p w14:paraId="178E69B3" w14:textId="08CDF6D9" w:rsidR="009A1092" w:rsidRDefault="009A1092" w:rsidP="00621A0C"/>
    <w:p w14:paraId="6083AA3D" w14:textId="343AECAD" w:rsidR="009A1092" w:rsidRDefault="009A1092" w:rsidP="00621A0C"/>
    <w:p w14:paraId="5396664A" w14:textId="3BEE44C3" w:rsidR="009A1092" w:rsidRDefault="009A1092" w:rsidP="00621A0C"/>
    <w:p w14:paraId="3ED0B632" w14:textId="5B9235AF" w:rsidR="009A1092" w:rsidRDefault="009A1092" w:rsidP="00621A0C"/>
    <w:p w14:paraId="132264D3" w14:textId="0E05F1E6" w:rsidR="009A1092" w:rsidRDefault="009A1092" w:rsidP="00621A0C"/>
    <w:p w14:paraId="151DAA2C" w14:textId="311FC589" w:rsidR="009A1092" w:rsidRDefault="009A1092" w:rsidP="00621A0C"/>
    <w:p w14:paraId="2AE9F469" w14:textId="78C9CCC0" w:rsidR="009A1092" w:rsidRDefault="009A1092" w:rsidP="00621A0C"/>
    <w:p w14:paraId="70C0DFA0" w14:textId="42F9E1E0" w:rsidR="009A1092" w:rsidRDefault="009A1092" w:rsidP="00621A0C"/>
    <w:p w14:paraId="075B2BAA" w14:textId="46023323" w:rsidR="009A1092" w:rsidRDefault="009A1092" w:rsidP="00621A0C"/>
    <w:p w14:paraId="5D70AEE0" w14:textId="7CE95082" w:rsidR="009A1092" w:rsidRDefault="009A1092" w:rsidP="00621A0C"/>
    <w:p w14:paraId="1DC29386" w14:textId="23962DEA" w:rsidR="00F853F9" w:rsidRDefault="00F853F9" w:rsidP="00621A0C"/>
    <w:p w14:paraId="536C1F48" w14:textId="66C51676" w:rsidR="00F853F9" w:rsidRDefault="00F853F9" w:rsidP="00621A0C"/>
    <w:p w14:paraId="31FB9099" w14:textId="48FDD0B5" w:rsidR="00F853F9" w:rsidRDefault="00F853F9" w:rsidP="00621A0C"/>
    <w:p w14:paraId="4C3C8B17" w14:textId="1CFB6A02" w:rsidR="00F853F9" w:rsidRDefault="00F853F9" w:rsidP="00621A0C"/>
    <w:p w14:paraId="741E8B0A" w14:textId="4DCDDE93" w:rsidR="00F853F9" w:rsidRDefault="00F853F9" w:rsidP="00621A0C"/>
    <w:p w14:paraId="6DE08298" w14:textId="1878208A" w:rsidR="00F853F9" w:rsidRDefault="00F853F9" w:rsidP="00621A0C"/>
    <w:p w14:paraId="5385008F" w14:textId="05AD7D86" w:rsidR="00F853F9" w:rsidRDefault="00F853F9" w:rsidP="00621A0C"/>
    <w:p w14:paraId="6BB53CEB" w14:textId="294E6107" w:rsidR="00F853F9" w:rsidRDefault="00F853F9" w:rsidP="00621A0C"/>
    <w:p w14:paraId="3EED0FD3" w14:textId="65DFF9CE" w:rsidR="00F853F9" w:rsidRDefault="00F853F9" w:rsidP="00621A0C"/>
    <w:p w14:paraId="5C7F33F8" w14:textId="44C1CA3E" w:rsidR="00F853F9" w:rsidRDefault="00F853F9" w:rsidP="00621A0C"/>
    <w:p w14:paraId="59788084" w14:textId="2CD52CC0" w:rsidR="00F853F9" w:rsidRDefault="00F853F9" w:rsidP="00621A0C"/>
    <w:p w14:paraId="09229DFE" w14:textId="0EA2363B" w:rsidR="00F853F9" w:rsidRDefault="00F853F9" w:rsidP="00621A0C"/>
    <w:p w14:paraId="00073ABF" w14:textId="1E07E7EA" w:rsidR="00F853F9" w:rsidRDefault="00F853F9" w:rsidP="00621A0C"/>
    <w:p w14:paraId="3058B721" w14:textId="6F9A3D89" w:rsidR="00F853F9" w:rsidRDefault="00F853F9" w:rsidP="00621A0C"/>
    <w:p w14:paraId="0B37AFA0" w14:textId="495F864A" w:rsidR="00F853F9" w:rsidRDefault="00F853F9" w:rsidP="00621A0C"/>
    <w:p w14:paraId="70AFAB4F" w14:textId="7106154F" w:rsidR="00F853F9" w:rsidRDefault="00F853F9" w:rsidP="00621A0C"/>
    <w:p w14:paraId="116C6F1A" w14:textId="77777777" w:rsidR="00F853F9" w:rsidRDefault="00F853F9" w:rsidP="00621A0C"/>
    <w:p w14:paraId="43CFD2E2" w14:textId="77777777" w:rsidR="009A1092" w:rsidRDefault="009A1092" w:rsidP="00621A0C"/>
    <w:p w14:paraId="7DF3B1F8" w14:textId="758EC21E" w:rsidR="00F92839" w:rsidRDefault="00F92839" w:rsidP="00621A0C"/>
    <w:p w14:paraId="065EA8CD" w14:textId="0D137D9D" w:rsidR="00621A0C" w:rsidRPr="00621A0C" w:rsidRDefault="003A5413" w:rsidP="000A63A5">
      <w:pPr>
        <w:pStyle w:val="Balk2"/>
        <w:numPr>
          <w:ilvl w:val="1"/>
          <w:numId w:val="14"/>
        </w:numPr>
        <w:jc w:val="left"/>
      </w:pPr>
      <w:r>
        <w:lastRenderedPageBreak/>
        <w:t xml:space="preserve"> </w:t>
      </w:r>
      <w:bookmarkStart w:id="70" w:name="_Toc74044915"/>
      <w:r w:rsidR="00535104">
        <w:t>GZFT</w:t>
      </w:r>
      <w:r w:rsidR="00B96A5E">
        <w:t xml:space="preserve"> (</w:t>
      </w:r>
      <w:r w:rsidR="00B96A5E" w:rsidRPr="00461888">
        <w:t>SWOT</w:t>
      </w:r>
      <w:r w:rsidR="00B96A5E">
        <w:t xml:space="preserve">) </w:t>
      </w:r>
      <w:r w:rsidR="00B26F71">
        <w:t>Analizi</w:t>
      </w:r>
      <w:bookmarkEnd w:id="70"/>
    </w:p>
    <w:p w14:paraId="01D2FB72" w14:textId="3F208124" w:rsidR="00461888" w:rsidRDefault="00461888" w:rsidP="00461888">
      <w:pPr>
        <w:spacing w:line="276" w:lineRule="auto"/>
        <w:ind w:left="708"/>
        <w:jc w:val="both"/>
        <w:rPr>
          <w:color w:val="202122"/>
          <w:sz w:val="24"/>
          <w:szCs w:val="24"/>
          <w:shd w:val="clear" w:color="auto" w:fill="FFFFFF"/>
        </w:rPr>
      </w:pPr>
      <w:r w:rsidRPr="00461888">
        <w:rPr>
          <w:sz w:val="24"/>
          <w:szCs w:val="24"/>
        </w:rPr>
        <w:t>SWOT analizi; örgütlerin güçlü ve zayıf yönlerini belirlemek, fırsat ve tehditlerin ne olduğunu algılamak için kullanılan temel yöntemlerden birisi olup örgütün mevcut durumunu görmeyi olanaklı kılmaktadır</w:t>
      </w:r>
      <w:r w:rsidR="00B96A5E" w:rsidRPr="00B96A5E">
        <w:rPr>
          <w:sz w:val="24"/>
          <w:szCs w:val="24"/>
        </w:rPr>
        <w:t xml:space="preserve">. </w:t>
      </w:r>
      <w:proofErr w:type="spellStart"/>
      <w:r w:rsidR="00B96A5E" w:rsidRPr="00B96A5E">
        <w:rPr>
          <w:b/>
          <w:bCs/>
          <w:color w:val="202122"/>
          <w:sz w:val="24"/>
          <w:szCs w:val="24"/>
          <w:shd w:val="clear" w:color="auto" w:fill="FFFFFF"/>
        </w:rPr>
        <w:t>S</w:t>
      </w:r>
      <w:r w:rsidR="00B96A5E" w:rsidRPr="00B96A5E">
        <w:rPr>
          <w:color w:val="202122"/>
          <w:sz w:val="24"/>
          <w:szCs w:val="24"/>
          <w:shd w:val="clear" w:color="auto" w:fill="FFFFFF"/>
        </w:rPr>
        <w:t>trengths</w:t>
      </w:r>
      <w:proofErr w:type="spellEnd"/>
      <w:r w:rsidR="00B96A5E" w:rsidRPr="00B96A5E">
        <w:rPr>
          <w:color w:val="202122"/>
          <w:sz w:val="24"/>
          <w:szCs w:val="24"/>
          <w:shd w:val="clear" w:color="auto" w:fill="FFFFFF"/>
        </w:rPr>
        <w:t>, </w:t>
      </w:r>
      <w:proofErr w:type="spellStart"/>
      <w:r w:rsidR="00B96A5E" w:rsidRPr="00B96A5E">
        <w:rPr>
          <w:b/>
          <w:bCs/>
          <w:color w:val="202122"/>
          <w:sz w:val="24"/>
          <w:szCs w:val="24"/>
          <w:shd w:val="clear" w:color="auto" w:fill="FFFFFF"/>
        </w:rPr>
        <w:t>W</w:t>
      </w:r>
      <w:r w:rsidR="00B96A5E" w:rsidRPr="00B96A5E">
        <w:rPr>
          <w:color w:val="202122"/>
          <w:sz w:val="24"/>
          <w:szCs w:val="24"/>
          <w:shd w:val="clear" w:color="auto" w:fill="FFFFFF"/>
        </w:rPr>
        <w:t>eaknesses</w:t>
      </w:r>
      <w:proofErr w:type="spellEnd"/>
      <w:r w:rsidR="00B96A5E" w:rsidRPr="00B96A5E">
        <w:rPr>
          <w:color w:val="202122"/>
          <w:sz w:val="24"/>
          <w:szCs w:val="24"/>
          <w:shd w:val="clear" w:color="auto" w:fill="FFFFFF"/>
        </w:rPr>
        <w:t>, </w:t>
      </w:r>
      <w:proofErr w:type="spellStart"/>
      <w:r w:rsidR="00B96A5E" w:rsidRPr="00B96A5E">
        <w:rPr>
          <w:b/>
          <w:bCs/>
          <w:color w:val="202122"/>
          <w:sz w:val="24"/>
          <w:szCs w:val="24"/>
          <w:shd w:val="clear" w:color="auto" w:fill="FFFFFF"/>
        </w:rPr>
        <w:t>O</w:t>
      </w:r>
      <w:r w:rsidR="00B96A5E" w:rsidRPr="00B96A5E">
        <w:rPr>
          <w:color w:val="202122"/>
          <w:sz w:val="24"/>
          <w:szCs w:val="24"/>
          <w:shd w:val="clear" w:color="auto" w:fill="FFFFFF"/>
        </w:rPr>
        <w:t>pportunities</w:t>
      </w:r>
      <w:proofErr w:type="spellEnd"/>
      <w:r w:rsidR="00B96A5E" w:rsidRPr="00B96A5E">
        <w:rPr>
          <w:color w:val="202122"/>
          <w:sz w:val="24"/>
          <w:szCs w:val="24"/>
          <w:shd w:val="clear" w:color="auto" w:fill="FFFFFF"/>
        </w:rPr>
        <w:t>, </w:t>
      </w:r>
      <w:proofErr w:type="spellStart"/>
      <w:r w:rsidR="00B96A5E" w:rsidRPr="00B96A5E">
        <w:rPr>
          <w:b/>
          <w:bCs/>
          <w:color w:val="202122"/>
          <w:sz w:val="24"/>
          <w:szCs w:val="24"/>
          <w:shd w:val="clear" w:color="auto" w:fill="FFFFFF"/>
        </w:rPr>
        <w:t>T</w:t>
      </w:r>
      <w:r w:rsidR="00B96A5E" w:rsidRPr="00B96A5E">
        <w:rPr>
          <w:color w:val="202122"/>
          <w:sz w:val="24"/>
          <w:szCs w:val="24"/>
          <w:shd w:val="clear" w:color="auto" w:fill="FFFFFF"/>
        </w:rPr>
        <w:t>hreats</w:t>
      </w:r>
      <w:proofErr w:type="spellEnd"/>
      <w:r w:rsidR="00B96A5E">
        <w:rPr>
          <w:color w:val="202122"/>
          <w:sz w:val="24"/>
          <w:szCs w:val="24"/>
          <w:shd w:val="clear" w:color="auto" w:fill="FFFFFF"/>
        </w:rPr>
        <w:t xml:space="preserve"> kelimelerinin baş harflerinden oluşmakta olup, Türkçe karşılığı olarak </w:t>
      </w:r>
      <w:r w:rsidR="00B96A5E" w:rsidRPr="00B96A5E">
        <w:rPr>
          <w:color w:val="202122"/>
          <w:sz w:val="24"/>
          <w:szCs w:val="24"/>
          <w:shd w:val="clear" w:color="auto" w:fill="FFFFFF"/>
        </w:rPr>
        <w:t>Güçlü yönler, Zayıf yönler, Fırsatlar, Tehditler</w:t>
      </w:r>
      <w:r w:rsidR="00B96A5E">
        <w:rPr>
          <w:color w:val="202122"/>
          <w:sz w:val="24"/>
          <w:szCs w:val="24"/>
          <w:shd w:val="clear" w:color="auto" w:fill="FFFFFF"/>
        </w:rPr>
        <w:t xml:space="preserve"> olarak çevrilmektedir. Türkçe kısaltması </w:t>
      </w:r>
      <w:proofErr w:type="spellStart"/>
      <w:r w:rsidR="00B96A5E">
        <w:rPr>
          <w:color w:val="202122"/>
          <w:sz w:val="24"/>
          <w:szCs w:val="24"/>
          <w:shd w:val="clear" w:color="auto" w:fill="FFFFFF"/>
        </w:rPr>
        <w:t>GZFT’dir</w:t>
      </w:r>
      <w:proofErr w:type="spellEnd"/>
      <w:r w:rsidR="00B96A5E">
        <w:rPr>
          <w:color w:val="202122"/>
          <w:sz w:val="24"/>
          <w:szCs w:val="24"/>
          <w:shd w:val="clear" w:color="auto" w:fill="FFFFFF"/>
        </w:rPr>
        <w:t>.</w:t>
      </w:r>
    </w:p>
    <w:p w14:paraId="5D070A88" w14:textId="31E0D65A" w:rsidR="00185015" w:rsidRPr="00B96A5E" w:rsidRDefault="00185015" w:rsidP="00461888">
      <w:pPr>
        <w:spacing w:line="276" w:lineRule="auto"/>
        <w:ind w:left="708"/>
        <w:jc w:val="both"/>
        <w:rPr>
          <w:sz w:val="24"/>
          <w:szCs w:val="24"/>
        </w:rPr>
      </w:pPr>
      <w:r>
        <w:rPr>
          <w:sz w:val="24"/>
          <w:szCs w:val="24"/>
        </w:rPr>
        <w:t xml:space="preserve">Başkanlığımıza ait GZFT analizi </w:t>
      </w:r>
      <w:r w:rsidR="00F92839" w:rsidRPr="00F92839">
        <w:rPr>
          <w:b/>
          <w:bCs/>
          <w:sz w:val="24"/>
          <w:szCs w:val="24"/>
        </w:rPr>
        <w:t>Şekil 4’te</w:t>
      </w:r>
      <w:r>
        <w:rPr>
          <w:sz w:val="24"/>
          <w:szCs w:val="24"/>
        </w:rPr>
        <w:t xml:space="preserve"> gösterilmektedir.</w:t>
      </w:r>
    </w:p>
    <w:p w14:paraId="5678E515" w14:textId="629547E7" w:rsidR="00461888" w:rsidRDefault="00461888" w:rsidP="00461888">
      <w:r>
        <w:tab/>
      </w:r>
    </w:p>
    <w:p w14:paraId="13F459D7" w14:textId="38C145FB" w:rsidR="00FC16D6" w:rsidRDefault="00FC16D6" w:rsidP="00461888"/>
    <w:p w14:paraId="69A687DF" w14:textId="61B9847C" w:rsidR="00FC16D6" w:rsidRDefault="00FC16D6" w:rsidP="00461888"/>
    <w:p w14:paraId="251C844E" w14:textId="604D7C53" w:rsidR="00FC16D6" w:rsidRPr="00461888" w:rsidRDefault="00562811" w:rsidP="00461888">
      <w:r>
        <w:rPr>
          <w:noProof/>
        </w:rPr>
        <w:drawing>
          <wp:inline distT="0" distB="0" distL="0" distR="0" wp14:anchorId="17A75FBC" wp14:editId="2BD0773B">
            <wp:extent cx="6448425" cy="6429375"/>
            <wp:effectExtent l="38100" t="0" r="28575" b="2857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4F0AF664" w14:textId="613CE2F3" w:rsidR="00EC1478" w:rsidRDefault="00EC1478" w:rsidP="00EC1478">
      <w:pPr>
        <w:pStyle w:val="ResimYazs"/>
        <w:jc w:val="center"/>
        <w:rPr>
          <w:b/>
          <w:i w:val="0"/>
          <w:color w:val="auto"/>
          <w:sz w:val="24"/>
          <w:szCs w:val="24"/>
        </w:rPr>
      </w:pPr>
      <w:bookmarkStart w:id="71" w:name="_Toc74045022"/>
      <w:r w:rsidRPr="00EC1478">
        <w:rPr>
          <w:b/>
          <w:i w:val="0"/>
          <w:color w:val="auto"/>
          <w:sz w:val="24"/>
          <w:szCs w:val="24"/>
        </w:rPr>
        <w:t xml:space="preserve">Şekil </w:t>
      </w:r>
      <w:r w:rsidRPr="00EC1478">
        <w:rPr>
          <w:b/>
          <w:i w:val="0"/>
          <w:color w:val="auto"/>
          <w:sz w:val="24"/>
          <w:szCs w:val="24"/>
        </w:rPr>
        <w:fldChar w:fldCharType="begin"/>
      </w:r>
      <w:r w:rsidRPr="00EC1478">
        <w:rPr>
          <w:b/>
          <w:i w:val="0"/>
          <w:color w:val="auto"/>
          <w:sz w:val="24"/>
          <w:szCs w:val="24"/>
        </w:rPr>
        <w:instrText xml:space="preserve"> SEQ Şekil \* ARABIC </w:instrText>
      </w:r>
      <w:r w:rsidRPr="00EC1478">
        <w:rPr>
          <w:b/>
          <w:i w:val="0"/>
          <w:color w:val="auto"/>
          <w:sz w:val="24"/>
          <w:szCs w:val="24"/>
        </w:rPr>
        <w:fldChar w:fldCharType="separate"/>
      </w:r>
      <w:r w:rsidR="00974D8E">
        <w:rPr>
          <w:b/>
          <w:i w:val="0"/>
          <w:noProof/>
          <w:color w:val="auto"/>
          <w:sz w:val="24"/>
          <w:szCs w:val="24"/>
        </w:rPr>
        <w:t>6</w:t>
      </w:r>
      <w:r w:rsidRPr="00EC1478">
        <w:rPr>
          <w:b/>
          <w:i w:val="0"/>
          <w:color w:val="auto"/>
          <w:sz w:val="24"/>
          <w:szCs w:val="24"/>
        </w:rPr>
        <w:fldChar w:fldCharType="end"/>
      </w:r>
      <w:r w:rsidR="003A5413">
        <w:rPr>
          <w:b/>
          <w:i w:val="0"/>
          <w:color w:val="auto"/>
          <w:sz w:val="24"/>
          <w:szCs w:val="24"/>
        </w:rPr>
        <w:t>:</w:t>
      </w:r>
      <w:r w:rsidRPr="00EC1478">
        <w:rPr>
          <w:b/>
          <w:i w:val="0"/>
          <w:color w:val="auto"/>
          <w:sz w:val="24"/>
          <w:szCs w:val="24"/>
        </w:rPr>
        <w:t xml:space="preserve"> GZFT Analizi</w:t>
      </w:r>
      <w:bookmarkEnd w:id="71"/>
    </w:p>
    <w:p w14:paraId="56208428" w14:textId="42629B89" w:rsidR="00395D4A" w:rsidRDefault="003A5413" w:rsidP="003A5413">
      <w:pPr>
        <w:pStyle w:val="Balk2"/>
        <w:numPr>
          <w:ilvl w:val="1"/>
          <w:numId w:val="14"/>
        </w:numPr>
        <w:jc w:val="left"/>
      </w:pPr>
      <w:r>
        <w:lastRenderedPageBreak/>
        <w:t xml:space="preserve"> </w:t>
      </w:r>
      <w:bookmarkStart w:id="72" w:name="_Toc74044916"/>
      <w:r w:rsidR="001501A3">
        <w:t>PEST Analizi</w:t>
      </w:r>
      <w:bookmarkEnd w:id="72"/>
    </w:p>
    <w:p w14:paraId="304A129D" w14:textId="6AC64258" w:rsidR="001501A3" w:rsidRPr="0093024C" w:rsidRDefault="001501A3" w:rsidP="00F92839">
      <w:pPr>
        <w:spacing w:line="276" w:lineRule="auto"/>
        <w:ind w:firstLine="708"/>
        <w:jc w:val="both"/>
        <w:rPr>
          <w:sz w:val="24"/>
          <w:szCs w:val="24"/>
        </w:rPr>
      </w:pPr>
      <w:r w:rsidRPr="0093024C">
        <w:rPr>
          <w:sz w:val="24"/>
          <w:szCs w:val="24"/>
        </w:rPr>
        <w:t xml:space="preserve">PEST analizi, daha geniş içeriğiyle PESTLE analizi kısaltması bir organizasyonun, departmanın ya da ürünün stratejik planlaması yapılırken içinde bulunduğu pazarı ya da faaliyet gösterdiği çevreyi değerlendirmek için kullanılan politik, ekonomik, sosyal, teknolojik, hukuki ve </w:t>
      </w:r>
      <w:proofErr w:type="gramStart"/>
      <w:r w:rsidRPr="0093024C">
        <w:rPr>
          <w:sz w:val="24"/>
          <w:szCs w:val="24"/>
        </w:rPr>
        <w:t>ekolojik</w:t>
      </w:r>
      <w:proofErr w:type="gramEnd"/>
      <w:r w:rsidRPr="0093024C">
        <w:rPr>
          <w:sz w:val="24"/>
          <w:szCs w:val="24"/>
        </w:rPr>
        <w:t xml:space="preserve"> (çevresel) (</w:t>
      </w:r>
      <w:proofErr w:type="spellStart"/>
      <w:r w:rsidRPr="0093024C">
        <w:rPr>
          <w:sz w:val="24"/>
          <w:szCs w:val="24"/>
        </w:rPr>
        <w:t>political</w:t>
      </w:r>
      <w:proofErr w:type="spellEnd"/>
      <w:r w:rsidRPr="0093024C">
        <w:rPr>
          <w:sz w:val="24"/>
          <w:szCs w:val="24"/>
        </w:rPr>
        <w:t xml:space="preserve">, </w:t>
      </w:r>
      <w:proofErr w:type="spellStart"/>
      <w:r w:rsidRPr="0093024C">
        <w:rPr>
          <w:sz w:val="24"/>
          <w:szCs w:val="24"/>
        </w:rPr>
        <w:t>economic</w:t>
      </w:r>
      <w:proofErr w:type="spellEnd"/>
      <w:r w:rsidRPr="0093024C">
        <w:rPr>
          <w:sz w:val="24"/>
          <w:szCs w:val="24"/>
        </w:rPr>
        <w:t xml:space="preserve">, </w:t>
      </w:r>
      <w:proofErr w:type="spellStart"/>
      <w:r w:rsidRPr="0093024C">
        <w:rPr>
          <w:sz w:val="24"/>
          <w:szCs w:val="24"/>
        </w:rPr>
        <w:t>social</w:t>
      </w:r>
      <w:proofErr w:type="spellEnd"/>
      <w:r w:rsidRPr="0093024C">
        <w:rPr>
          <w:sz w:val="24"/>
          <w:szCs w:val="24"/>
        </w:rPr>
        <w:t xml:space="preserve">, </w:t>
      </w:r>
      <w:proofErr w:type="spellStart"/>
      <w:r w:rsidRPr="0093024C">
        <w:rPr>
          <w:sz w:val="24"/>
          <w:szCs w:val="24"/>
        </w:rPr>
        <w:t>technological</w:t>
      </w:r>
      <w:proofErr w:type="spellEnd"/>
      <w:r w:rsidRPr="0093024C">
        <w:rPr>
          <w:sz w:val="24"/>
          <w:szCs w:val="24"/>
        </w:rPr>
        <w:t xml:space="preserve">, legal, </w:t>
      </w:r>
      <w:proofErr w:type="spellStart"/>
      <w:r w:rsidRPr="0093024C">
        <w:rPr>
          <w:sz w:val="24"/>
          <w:szCs w:val="24"/>
        </w:rPr>
        <w:t>environmental</w:t>
      </w:r>
      <w:proofErr w:type="spellEnd"/>
      <w:r w:rsidRPr="0093024C">
        <w:rPr>
          <w:sz w:val="24"/>
          <w:szCs w:val="24"/>
        </w:rPr>
        <w:t>) temel faktörlerin baş harflerinden oluşmaktadır</w:t>
      </w:r>
      <w:r w:rsidR="0008529B" w:rsidRPr="0093024C">
        <w:rPr>
          <w:sz w:val="24"/>
          <w:szCs w:val="24"/>
        </w:rPr>
        <w:t>.</w:t>
      </w:r>
    </w:p>
    <w:p w14:paraId="4FB07AE7" w14:textId="62FA8B81" w:rsidR="00185015" w:rsidRPr="001501A3" w:rsidRDefault="00185015" w:rsidP="0008529B">
      <w:pPr>
        <w:spacing w:line="276" w:lineRule="auto"/>
        <w:jc w:val="both"/>
      </w:pPr>
      <w:r w:rsidRPr="0093024C">
        <w:rPr>
          <w:sz w:val="24"/>
          <w:szCs w:val="24"/>
        </w:rPr>
        <w:t xml:space="preserve"> </w:t>
      </w:r>
      <w:r w:rsidR="00F92839">
        <w:rPr>
          <w:sz w:val="24"/>
          <w:szCs w:val="24"/>
        </w:rPr>
        <w:tab/>
      </w:r>
      <w:r w:rsidRPr="0093024C">
        <w:rPr>
          <w:sz w:val="24"/>
          <w:szCs w:val="24"/>
        </w:rPr>
        <w:t xml:space="preserve">Başkanlığımıza ait PEST analizi </w:t>
      </w:r>
      <w:r w:rsidRPr="00F853F9">
        <w:rPr>
          <w:b/>
          <w:sz w:val="24"/>
          <w:szCs w:val="24"/>
        </w:rPr>
        <w:t xml:space="preserve">Şekil </w:t>
      </w:r>
      <w:r w:rsidR="00F92839" w:rsidRPr="00F853F9">
        <w:rPr>
          <w:b/>
          <w:sz w:val="24"/>
          <w:szCs w:val="24"/>
        </w:rPr>
        <w:t>5</w:t>
      </w:r>
      <w:r w:rsidRPr="0093024C">
        <w:rPr>
          <w:sz w:val="24"/>
          <w:szCs w:val="24"/>
        </w:rPr>
        <w:t>’</w:t>
      </w:r>
      <w:r w:rsidR="00F92839">
        <w:rPr>
          <w:sz w:val="24"/>
          <w:szCs w:val="24"/>
        </w:rPr>
        <w:t>t</w:t>
      </w:r>
      <w:r w:rsidRPr="0093024C">
        <w:rPr>
          <w:sz w:val="24"/>
          <w:szCs w:val="24"/>
        </w:rPr>
        <w:t>e gösterilmektedir</w:t>
      </w:r>
      <w:r>
        <w:rPr>
          <w:sz w:val="24"/>
          <w:szCs w:val="24"/>
        </w:rPr>
        <w:t>.</w:t>
      </w:r>
    </w:p>
    <w:p w14:paraId="257A211D" w14:textId="77777777" w:rsidR="001501A3" w:rsidRPr="001501A3" w:rsidRDefault="001501A3" w:rsidP="001501A3"/>
    <w:p w14:paraId="387AD510" w14:textId="77777777" w:rsidR="00395D4A" w:rsidRDefault="00395D4A" w:rsidP="00724873"/>
    <w:p w14:paraId="5B4C9B2E" w14:textId="3A41524C" w:rsidR="00395D4A" w:rsidRDefault="00CA5465" w:rsidP="00724873">
      <w:r>
        <w:rPr>
          <w:noProof/>
        </w:rPr>
        <w:drawing>
          <wp:inline distT="0" distB="0" distL="0" distR="0" wp14:anchorId="76FF05CC" wp14:editId="4C7C7D12">
            <wp:extent cx="5486400" cy="3200400"/>
            <wp:effectExtent l="19050" t="152400" r="57150" b="2286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24EA21C8" w14:textId="66EC7279" w:rsidR="00395D4A" w:rsidRDefault="00395D4A" w:rsidP="00724873"/>
    <w:p w14:paraId="17F07289" w14:textId="4537DB21" w:rsidR="00016954" w:rsidRDefault="00016954" w:rsidP="00724873"/>
    <w:p w14:paraId="0ADE62D9" w14:textId="3565D732" w:rsidR="00016954" w:rsidRPr="000C788F" w:rsidRDefault="000C788F" w:rsidP="000C788F">
      <w:pPr>
        <w:pStyle w:val="ResimYazs"/>
        <w:jc w:val="center"/>
        <w:rPr>
          <w:b/>
          <w:bCs/>
          <w:i w:val="0"/>
          <w:iCs w:val="0"/>
          <w:color w:val="auto"/>
          <w:sz w:val="24"/>
          <w:szCs w:val="24"/>
        </w:rPr>
      </w:pPr>
      <w:bookmarkStart w:id="73" w:name="_Toc74045023"/>
      <w:r w:rsidRPr="000C788F">
        <w:rPr>
          <w:b/>
          <w:bCs/>
          <w:i w:val="0"/>
          <w:iCs w:val="0"/>
          <w:color w:val="auto"/>
          <w:sz w:val="24"/>
          <w:szCs w:val="24"/>
        </w:rPr>
        <w:t xml:space="preserve">Şekil </w:t>
      </w:r>
      <w:r w:rsidRPr="000C788F">
        <w:rPr>
          <w:b/>
          <w:bCs/>
          <w:i w:val="0"/>
          <w:iCs w:val="0"/>
          <w:color w:val="auto"/>
          <w:sz w:val="24"/>
          <w:szCs w:val="24"/>
        </w:rPr>
        <w:fldChar w:fldCharType="begin"/>
      </w:r>
      <w:r w:rsidRPr="000C788F">
        <w:rPr>
          <w:b/>
          <w:bCs/>
          <w:i w:val="0"/>
          <w:iCs w:val="0"/>
          <w:color w:val="auto"/>
          <w:sz w:val="24"/>
          <w:szCs w:val="24"/>
        </w:rPr>
        <w:instrText xml:space="preserve"> SEQ Şekil \* ARABIC </w:instrText>
      </w:r>
      <w:r w:rsidRPr="000C788F">
        <w:rPr>
          <w:b/>
          <w:bCs/>
          <w:i w:val="0"/>
          <w:iCs w:val="0"/>
          <w:color w:val="auto"/>
          <w:sz w:val="24"/>
          <w:szCs w:val="24"/>
        </w:rPr>
        <w:fldChar w:fldCharType="separate"/>
      </w:r>
      <w:r w:rsidR="00974D8E">
        <w:rPr>
          <w:b/>
          <w:bCs/>
          <w:i w:val="0"/>
          <w:iCs w:val="0"/>
          <w:noProof/>
          <w:color w:val="auto"/>
          <w:sz w:val="24"/>
          <w:szCs w:val="24"/>
        </w:rPr>
        <w:t>7</w:t>
      </w:r>
      <w:r w:rsidRPr="000C788F">
        <w:rPr>
          <w:b/>
          <w:bCs/>
          <w:i w:val="0"/>
          <w:iCs w:val="0"/>
          <w:color w:val="auto"/>
          <w:sz w:val="24"/>
          <w:szCs w:val="24"/>
        </w:rPr>
        <w:fldChar w:fldCharType="end"/>
      </w:r>
      <w:r w:rsidR="003A5413">
        <w:rPr>
          <w:b/>
          <w:bCs/>
          <w:i w:val="0"/>
          <w:iCs w:val="0"/>
          <w:color w:val="auto"/>
          <w:sz w:val="24"/>
          <w:szCs w:val="24"/>
        </w:rPr>
        <w:t>:</w:t>
      </w:r>
      <w:r w:rsidRPr="000C788F">
        <w:rPr>
          <w:b/>
          <w:bCs/>
          <w:i w:val="0"/>
          <w:iCs w:val="0"/>
          <w:color w:val="auto"/>
          <w:sz w:val="24"/>
          <w:szCs w:val="24"/>
        </w:rPr>
        <w:t xml:space="preserve"> PEST Analizi</w:t>
      </w:r>
      <w:bookmarkEnd w:id="73"/>
    </w:p>
    <w:p w14:paraId="2254CC8F" w14:textId="2A385986" w:rsidR="00935817" w:rsidRDefault="00935817" w:rsidP="00724873"/>
    <w:p w14:paraId="75364E18" w14:textId="0E2A3B99" w:rsidR="00935817" w:rsidRDefault="00935817" w:rsidP="00935817"/>
    <w:p w14:paraId="053D0C8A" w14:textId="1216C734" w:rsidR="00461888" w:rsidRDefault="00461888" w:rsidP="00935817"/>
    <w:p w14:paraId="0EE4CACB" w14:textId="08B12962" w:rsidR="00461888" w:rsidRDefault="00461888" w:rsidP="00935817"/>
    <w:p w14:paraId="0F8D4CBA" w14:textId="3AC530EB" w:rsidR="0008529B" w:rsidRDefault="0008529B" w:rsidP="00935817"/>
    <w:p w14:paraId="39F28DCC" w14:textId="2936B090" w:rsidR="0008529B" w:rsidRDefault="0008529B" w:rsidP="00935817"/>
    <w:p w14:paraId="32205BE8" w14:textId="1E7293B9" w:rsidR="0008529B" w:rsidRDefault="0008529B" w:rsidP="00935817"/>
    <w:p w14:paraId="2C99DBC7" w14:textId="25912448" w:rsidR="0008529B" w:rsidRDefault="0008529B" w:rsidP="00935817"/>
    <w:p w14:paraId="4C29A078" w14:textId="73FDEBEA" w:rsidR="0008529B" w:rsidRDefault="0008529B" w:rsidP="00935817"/>
    <w:p w14:paraId="6F50656B" w14:textId="7A4FABFC" w:rsidR="0008529B" w:rsidRDefault="0008529B" w:rsidP="00935817"/>
    <w:p w14:paraId="5D85D4F6" w14:textId="77777777" w:rsidR="0008529B" w:rsidRDefault="0008529B" w:rsidP="00935817"/>
    <w:p w14:paraId="7ED18273" w14:textId="58923D4E" w:rsidR="00461888" w:rsidRDefault="00461888" w:rsidP="00935817"/>
    <w:p w14:paraId="7D46D0FE" w14:textId="0209C0A9" w:rsidR="00461888" w:rsidRDefault="00461888" w:rsidP="00935817"/>
    <w:p w14:paraId="4B30CD04" w14:textId="61DB6C8B" w:rsidR="00D0405A" w:rsidRDefault="00D0405A" w:rsidP="00935817"/>
    <w:p w14:paraId="39DFF9D9" w14:textId="23FD3460" w:rsidR="00D0405A" w:rsidRDefault="00D0405A" w:rsidP="00935817"/>
    <w:p w14:paraId="43CF1613" w14:textId="310CE2F8" w:rsidR="00D0405A" w:rsidRDefault="00D0405A" w:rsidP="00935817"/>
    <w:p w14:paraId="566C0EB9" w14:textId="2CCEA6DC" w:rsidR="003A5413" w:rsidRDefault="003A5413" w:rsidP="00935817"/>
    <w:p w14:paraId="0EE418CC" w14:textId="61561813" w:rsidR="003A5413" w:rsidRDefault="003A5413" w:rsidP="00935817"/>
    <w:p w14:paraId="3EE6748F" w14:textId="3B88B73F" w:rsidR="003A5413" w:rsidRDefault="003A5413" w:rsidP="00935817"/>
    <w:p w14:paraId="06EAC3EE" w14:textId="078129CA" w:rsidR="003A5413" w:rsidRDefault="003A5413" w:rsidP="00935817"/>
    <w:p w14:paraId="3F5ED705" w14:textId="47E2C22A" w:rsidR="00935817" w:rsidRPr="00E10B1A" w:rsidRDefault="00177F0E" w:rsidP="00935817">
      <w:pPr>
        <w:pStyle w:val="Balk1"/>
        <w:rPr>
          <w:color w:val="5B9BD5" w:themeColor="accent1"/>
        </w:rPr>
      </w:pPr>
      <w:bookmarkStart w:id="74" w:name="_Toc74044917"/>
      <w:r w:rsidRPr="00E10B1A">
        <w:rPr>
          <w:color w:val="5B9BD5" w:themeColor="accent1"/>
          <w:sz w:val="140"/>
          <w:szCs w:val="140"/>
        </w:rPr>
        <w:lastRenderedPageBreak/>
        <w:t>04</w:t>
      </w:r>
      <w:r w:rsidRPr="00E10B1A">
        <w:rPr>
          <w:color w:val="5B9BD5" w:themeColor="accent1"/>
        </w:rPr>
        <w:t xml:space="preserve"> </w:t>
      </w:r>
      <w:r w:rsidRPr="00E10B1A">
        <w:rPr>
          <w:color w:val="5B9BD5" w:themeColor="accent1"/>
          <w:sz w:val="40"/>
          <w:szCs w:val="40"/>
        </w:rPr>
        <w:t>GELECEĞE</w:t>
      </w:r>
      <w:r w:rsidR="00935817" w:rsidRPr="00E10B1A">
        <w:rPr>
          <w:color w:val="5B9BD5" w:themeColor="accent1"/>
          <w:sz w:val="40"/>
          <w:szCs w:val="40"/>
        </w:rPr>
        <w:t xml:space="preserve"> BAKIŞ</w:t>
      </w:r>
      <w:bookmarkEnd w:id="74"/>
    </w:p>
    <w:p w14:paraId="346BAEAA" w14:textId="77777777" w:rsidR="00935817" w:rsidRDefault="00935817" w:rsidP="00935817">
      <w:pPr>
        <w:rPr>
          <w:sz w:val="24"/>
          <w:szCs w:val="24"/>
        </w:rPr>
      </w:pPr>
    </w:p>
    <w:p w14:paraId="22186D0D" w14:textId="77777777" w:rsidR="00935817" w:rsidRDefault="00935817" w:rsidP="00935817">
      <w:pPr>
        <w:spacing w:after="120"/>
        <w:jc w:val="both"/>
        <w:rPr>
          <w:sz w:val="24"/>
          <w:szCs w:val="24"/>
        </w:rPr>
      </w:pPr>
    </w:p>
    <w:p w14:paraId="1E1C5588" w14:textId="77777777" w:rsidR="00935817" w:rsidRDefault="00935817" w:rsidP="00935817">
      <w:pPr>
        <w:spacing w:after="120"/>
        <w:jc w:val="both"/>
        <w:rPr>
          <w:sz w:val="24"/>
          <w:szCs w:val="24"/>
        </w:rPr>
      </w:pPr>
      <w:r>
        <w:rPr>
          <w:noProof/>
        </w:rPr>
        <w:drawing>
          <wp:inline distT="0" distB="0" distL="0" distR="0" wp14:anchorId="2B73A18D" wp14:editId="43A4BE53">
            <wp:extent cx="6700520" cy="3753134"/>
            <wp:effectExtent l="0" t="0" r="24130" b="1905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4009F2A9" w14:textId="77777777" w:rsidR="00935817" w:rsidRDefault="00935817" w:rsidP="00935817">
      <w:pPr>
        <w:spacing w:after="120"/>
        <w:jc w:val="both"/>
        <w:rPr>
          <w:sz w:val="24"/>
          <w:szCs w:val="24"/>
        </w:rPr>
      </w:pPr>
    </w:p>
    <w:p w14:paraId="58AF1655" w14:textId="77777777" w:rsidR="00935817" w:rsidRDefault="00935817" w:rsidP="00935817">
      <w:pPr>
        <w:spacing w:after="120"/>
        <w:jc w:val="both"/>
        <w:rPr>
          <w:sz w:val="24"/>
          <w:szCs w:val="24"/>
        </w:rPr>
      </w:pPr>
    </w:p>
    <w:p w14:paraId="4FF8AC05" w14:textId="77777777" w:rsidR="00935817" w:rsidRDefault="00935817" w:rsidP="00935817">
      <w:pPr>
        <w:spacing w:after="120"/>
        <w:jc w:val="both"/>
        <w:rPr>
          <w:sz w:val="24"/>
          <w:szCs w:val="24"/>
        </w:rPr>
      </w:pPr>
    </w:p>
    <w:p w14:paraId="11EC204C" w14:textId="77777777" w:rsidR="00935817" w:rsidRDefault="00935817" w:rsidP="00935817">
      <w:pPr>
        <w:spacing w:after="120"/>
        <w:jc w:val="both"/>
        <w:rPr>
          <w:sz w:val="24"/>
          <w:szCs w:val="24"/>
        </w:rPr>
      </w:pPr>
    </w:p>
    <w:p w14:paraId="2A9FCD57" w14:textId="77777777" w:rsidR="00935817" w:rsidRDefault="00935817" w:rsidP="00935817">
      <w:pPr>
        <w:spacing w:after="120"/>
        <w:jc w:val="both"/>
        <w:rPr>
          <w:sz w:val="24"/>
          <w:szCs w:val="24"/>
        </w:rPr>
      </w:pPr>
    </w:p>
    <w:p w14:paraId="4F955241" w14:textId="77777777" w:rsidR="00935817" w:rsidRDefault="00935817" w:rsidP="00935817">
      <w:pPr>
        <w:spacing w:after="120"/>
        <w:jc w:val="both"/>
        <w:rPr>
          <w:sz w:val="24"/>
          <w:szCs w:val="24"/>
        </w:rPr>
      </w:pPr>
    </w:p>
    <w:p w14:paraId="2E8164AD" w14:textId="77777777" w:rsidR="00935817" w:rsidRDefault="00935817" w:rsidP="00935817">
      <w:pPr>
        <w:spacing w:after="120"/>
        <w:jc w:val="both"/>
        <w:rPr>
          <w:sz w:val="24"/>
          <w:szCs w:val="24"/>
        </w:rPr>
      </w:pPr>
    </w:p>
    <w:p w14:paraId="35000B41" w14:textId="77777777" w:rsidR="00935817" w:rsidRDefault="00935817" w:rsidP="00935817">
      <w:pPr>
        <w:spacing w:after="120"/>
        <w:jc w:val="both"/>
        <w:rPr>
          <w:sz w:val="24"/>
          <w:szCs w:val="24"/>
        </w:rPr>
      </w:pPr>
    </w:p>
    <w:p w14:paraId="5DBC7E40" w14:textId="77777777" w:rsidR="00935817" w:rsidRDefault="00935817" w:rsidP="00935817">
      <w:pPr>
        <w:spacing w:after="120"/>
        <w:jc w:val="both"/>
        <w:rPr>
          <w:sz w:val="24"/>
          <w:szCs w:val="24"/>
        </w:rPr>
      </w:pPr>
    </w:p>
    <w:p w14:paraId="23443B96" w14:textId="3889B350" w:rsidR="00935817" w:rsidRDefault="00935817" w:rsidP="00935817">
      <w:pPr>
        <w:spacing w:after="120"/>
        <w:jc w:val="both"/>
        <w:rPr>
          <w:sz w:val="24"/>
          <w:szCs w:val="24"/>
        </w:rPr>
      </w:pPr>
    </w:p>
    <w:p w14:paraId="15B0E4CC" w14:textId="3E462CB1" w:rsidR="00935817" w:rsidRDefault="00935817" w:rsidP="00935817">
      <w:pPr>
        <w:spacing w:after="120"/>
        <w:jc w:val="both"/>
        <w:rPr>
          <w:sz w:val="24"/>
          <w:szCs w:val="24"/>
        </w:rPr>
      </w:pPr>
    </w:p>
    <w:p w14:paraId="252D6030" w14:textId="58CFDBC4" w:rsidR="00935817" w:rsidRDefault="00935817" w:rsidP="00935817">
      <w:pPr>
        <w:spacing w:after="120"/>
        <w:jc w:val="both"/>
        <w:rPr>
          <w:sz w:val="24"/>
          <w:szCs w:val="24"/>
        </w:rPr>
      </w:pPr>
    </w:p>
    <w:p w14:paraId="48B99A5F" w14:textId="77777777" w:rsidR="00935817" w:rsidRDefault="00935817" w:rsidP="00935817">
      <w:pPr>
        <w:spacing w:after="120"/>
        <w:jc w:val="both"/>
        <w:rPr>
          <w:sz w:val="24"/>
          <w:szCs w:val="24"/>
        </w:rPr>
      </w:pPr>
    </w:p>
    <w:p w14:paraId="13641338" w14:textId="77777777" w:rsidR="00935817" w:rsidRPr="00724873" w:rsidRDefault="00935817" w:rsidP="00935817">
      <w:pPr>
        <w:spacing w:after="120"/>
        <w:jc w:val="both"/>
        <w:rPr>
          <w:sz w:val="24"/>
          <w:szCs w:val="24"/>
        </w:rPr>
      </w:pPr>
    </w:p>
    <w:p w14:paraId="0142039E" w14:textId="77777777" w:rsidR="00935817" w:rsidRDefault="00935817" w:rsidP="008035A6">
      <w:pPr>
        <w:pStyle w:val="Balk2"/>
      </w:pPr>
      <w:bookmarkStart w:id="75" w:name="_Toc74044918"/>
      <w:r w:rsidRPr="00116742">
        <w:lastRenderedPageBreak/>
        <w:t>Stratejik Planlamadaki Temel Kavramlar</w:t>
      </w:r>
      <w:bookmarkEnd w:id="75"/>
    </w:p>
    <w:p w14:paraId="5C9187AF" w14:textId="77777777" w:rsidR="00935817" w:rsidRPr="007B592B" w:rsidRDefault="00935817" w:rsidP="00935817"/>
    <w:p w14:paraId="3D388C75" w14:textId="3D713367" w:rsidR="00F92839" w:rsidRPr="00F44F7A" w:rsidRDefault="00935817" w:rsidP="00F92839">
      <w:pPr>
        <w:spacing w:line="276" w:lineRule="auto"/>
        <w:ind w:firstLine="708"/>
        <w:rPr>
          <w:b/>
          <w:sz w:val="24"/>
        </w:rPr>
      </w:pPr>
      <w:r w:rsidRPr="00F44F7A">
        <w:rPr>
          <w:b/>
          <w:sz w:val="24"/>
        </w:rPr>
        <w:t xml:space="preserve">Strateji </w:t>
      </w:r>
    </w:p>
    <w:p w14:paraId="1DB55E25" w14:textId="77777777" w:rsidR="00935817" w:rsidRPr="007B592B" w:rsidRDefault="00935817" w:rsidP="00F92839">
      <w:pPr>
        <w:spacing w:line="276" w:lineRule="auto"/>
        <w:ind w:firstLine="708"/>
        <w:jc w:val="both"/>
        <w:rPr>
          <w:sz w:val="24"/>
          <w:szCs w:val="24"/>
        </w:rPr>
      </w:pPr>
      <w:r w:rsidRPr="007B592B">
        <w:rPr>
          <w:sz w:val="24"/>
          <w:szCs w:val="24"/>
        </w:rPr>
        <w:t xml:space="preserve">Literatürde strateji kavramını açıklayan birçok tanım bulunmaktadır. </w:t>
      </w:r>
    </w:p>
    <w:p w14:paraId="51E979F9" w14:textId="77777777" w:rsidR="00935817" w:rsidRPr="007B592B" w:rsidRDefault="00935817" w:rsidP="0008529B">
      <w:pPr>
        <w:spacing w:line="276" w:lineRule="auto"/>
        <w:jc w:val="both"/>
        <w:rPr>
          <w:sz w:val="24"/>
          <w:szCs w:val="24"/>
        </w:rPr>
      </w:pPr>
      <w:r w:rsidRPr="007B592B">
        <w:rPr>
          <w:sz w:val="24"/>
          <w:szCs w:val="24"/>
        </w:rPr>
        <w:t xml:space="preserve">Türk Dil Kurumu strateji kavramını </w:t>
      </w:r>
      <w:r w:rsidRPr="007B592B">
        <w:rPr>
          <w:i/>
          <w:sz w:val="24"/>
          <w:szCs w:val="24"/>
        </w:rPr>
        <w:t xml:space="preserve">“Bir ulusun veya uluslar topluluğunun, barış ve savaşta benimsenen politikalara destek vermek amacıyla politik, ekonomik, psikolojik ve askerî güçleri bir arada kullanma bilimi ve sanatı, </w:t>
      </w:r>
      <w:proofErr w:type="spellStart"/>
      <w:r w:rsidRPr="007B592B">
        <w:rPr>
          <w:i/>
          <w:sz w:val="24"/>
          <w:szCs w:val="24"/>
        </w:rPr>
        <w:t>sevkülceyş</w:t>
      </w:r>
      <w:proofErr w:type="spellEnd"/>
      <w:r w:rsidRPr="007B592B">
        <w:rPr>
          <w:i/>
          <w:sz w:val="24"/>
          <w:szCs w:val="24"/>
        </w:rPr>
        <w:t xml:space="preserve">” </w:t>
      </w:r>
      <w:r w:rsidRPr="007B592B">
        <w:rPr>
          <w:sz w:val="24"/>
          <w:szCs w:val="24"/>
        </w:rPr>
        <w:t xml:space="preserve">şeklinde tanımlamaktadır. </w:t>
      </w:r>
    </w:p>
    <w:p w14:paraId="04F918B5" w14:textId="77777777" w:rsidR="00935817" w:rsidRPr="007B592B" w:rsidRDefault="00935817" w:rsidP="0008529B">
      <w:pPr>
        <w:spacing w:line="276" w:lineRule="auto"/>
        <w:jc w:val="both"/>
        <w:rPr>
          <w:sz w:val="24"/>
          <w:szCs w:val="24"/>
        </w:rPr>
      </w:pPr>
      <w:r w:rsidRPr="007B592B">
        <w:rPr>
          <w:sz w:val="24"/>
          <w:szCs w:val="24"/>
        </w:rPr>
        <w:t>Strateji, işletmenin rakipleri arasında üstün bir duruma geçmesini sağlayan ve çevresel koşullarla uyum içinde faaliyette bulunmayı gerektiren, bir olgudur.</w:t>
      </w:r>
    </w:p>
    <w:p w14:paraId="633583A9" w14:textId="77777777" w:rsidR="00935817" w:rsidRPr="007B592B" w:rsidRDefault="00935817" w:rsidP="0008529B">
      <w:pPr>
        <w:spacing w:line="276" w:lineRule="auto"/>
        <w:jc w:val="both"/>
        <w:rPr>
          <w:sz w:val="24"/>
          <w:szCs w:val="24"/>
        </w:rPr>
      </w:pPr>
      <w:r w:rsidRPr="007B592B">
        <w:rPr>
          <w:sz w:val="24"/>
          <w:szCs w:val="24"/>
        </w:rPr>
        <w:t>Strateji, işletmenin hedeflerine ulaşmasını kesinlikle sağlamak için tanımlanmış hareket tarzlarıdır.</w:t>
      </w:r>
    </w:p>
    <w:p w14:paraId="1708D52C" w14:textId="77777777" w:rsidR="00935817" w:rsidRPr="007B592B" w:rsidRDefault="00935817" w:rsidP="0008529B">
      <w:pPr>
        <w:spacing w:line="276" w:lineRule="auto"/>
        <w:jc w:val="both"/>
        <w:rPr>
          <w:sz w:val="24"/>
          <w:szCs w:val="24"/>
        </w:rPr>
      </w:pPr>
      <w:r w:rsidRPr="007B592B">
        <w:rPr>
          <w:sz w:val="24"/>
          <w:szCs w:val="24"/>
        </w:rPr>
        <w:t>Strateji, müşteri tercihlerindeki değişimleri görebilmek, çalışma alışkanlıklarındaki değişimleri gözleyebilmek ve müşteriye rakiplerin sunamayacağı çok farklı yararlar sunabilmektir.</w:t>
      </w:r>
    </w:p>
    <w:p w14:paraId="48E6A63E" w14:textId="77777777" w:rsidR="00935817" w:rsidRPr="007B592B" w:rsidRDefault="00935817" w:rsidP="0008529B">
      <w:pPr>
        <w:spacing w:line="276" w:lineRule="auto"/>
        <w:jc w:val="both"/>
        <w:rPr>
          <w:sz w:val="24"/>
          <w:szCs w:val="24"/>
        </w:rPr>
      </w:pPr>
    </w:p>
    <w:p w14:paraId="53846746" w14:textId="77777777" w:rsidR="00935817" w:rsidRPr="00F44F7A" w:rsidRDefault="00935817" w:rsidP="00F92839">
      <w:pPr>
        <w:spacing w:line="276" w:lineRule="auto"/>
        <w:ind w:firstLine="708"/>
        <w:rPr>
          <w:b/>
          <w:sz w:val="24"/>
        </w:rPr>
      </w:pPr>
      <w:r w:rsidRPr="00F44F7A">
        <w:rPr>
          <w:b/>
          <w:sz w:val="24"/>
        </w:rPr>
        <w:t xml:space="preserve">Planlama </w:t>
      </w:r>
    </w:p>
    <w:p w14:paraId="197ABE9A" w14:textId="77777777" w:rsidR="00935817" w:rsidRPr="007B592B" w:rsidRDefault="00935817" w:rsidP="00F92839">
      <w:pPr>
        <w:spacing w:line="276" w:lineRule="auto"/>
        <w:ind w:firstLine="708"/>
        <w:rPr>
          <w:sz w:val="24"/>
          <w:szCs w:val="24"/>
        </w:rPr>
      </w:pPr>
      <w:r w:rsidRPr="007B592B">
        <w:rPr>
          <w:sz w:val="24"/>
          <w:szCs w:val="24"/>
        </w:rPr>
        <w:t>Amaçların saptanmasını ve bu amaçlara erişebilmek için gerekli yol ve araçların belirlenmesini ifade eden bu kavram; neyin, nasıl, niçin, ne zaman ve kiminle yapılacağını gösteren bir süreçtir.</w:t>
      </w:r>
    </w:p>
    <w:p w14:paraId="14EEC914" w14:textId="77777777" w:rsidR="00935817" w:rsidRPr="007B592B" w:rsidRDefault="00935817" w:rsidP="0008529B">
      <w:pPr>
        <w:spacing w:line="276" w:lineRule="auto"/>
      </w:pPr>
    </w:p>
    <w:p w14:paraId="27A4C169" w14:textId="77777777" w:rsidR="00935817" w:rsidRPr="00F44F7A" w:rsidRDefault="00935817" w:rsidP="00F92839">
      <w:pPr>
        <w:spacing w:line="276" w:lineRule="auto"/>
        <w:ind w:firstLine="708"/>
        <w:rPr>
          <w:b/>
          <w:sz w:val="24"/>
        </w:rPr>
      </w:pPr>
      <w:r w:rsidRPr="00F44F7A">
        <w:rPr>
          <w:b/>
          <w:sz w:val="24"/>
        </w:rPr>
        <w:t>Stratejik Planlama</w:t>
      </w:r>
    </w:p>
    <w:p w14:paraId="769C9502" w14:textId="77777777" w:rsidR="00935817" w:rsidRPr="007B592B" w:rsidRDefault="00935817" w:rsidP="00F92839">
      <w:pPr>
        <w:spacing w:line="276" w:lineRule="auto"/>
        <w:ind w:firstLine="708"/>
        <w:jc w:val="both"/>
        <w:rPr>
          <w:color w:val="000000" w:themeColor="text1"/>
          <w:sz w:val="24"/>
          <w:szCs w:val="24"/>
        </w:rPr>
      </w:pPr>
      <w:r w:rsidRPr="007B592B">
        <w:rPr>
          <w:sz w:val="24"/>
          <w:szCs w:val="24"/>
        </w:rPr>
        <w:t xml:space="preserve">Yapı olarak kurumun tüm planlarının üstünde yer alır ve </w:t>
      </w:r>
      <w:r w:rsidRPr="007B592B">
        <w:rPr>
          <w:color w:val="000000" w:themeColor="text1"/>
          <w:sz w:val="24"/>
          <w:szCs w:val="24"/>
        </w:rPr>
        <w:t>kuruluş bütçesinin stratejik planda ortaya konulan amaç ve hedeflerini ifade edecek şekilde hazırlanmasına, kaynak tahsisinin önceliklere dayandırılmasına ve hesap verme sorumluluğuna rehberlik eder.</w:t>
      </w:r>
    </w:p>
    <w:p w14:paraId="700D72F2" w14:textId="77777777" w:rsidR="00935817" w:rsidRPr="007B592B" w:rsidRDefault="00935817" w:rsidP="00F92839">
      <w:pPr>
        <w:spacing w:line="276" w:lineRule="auto"/>
        <w:ind w:firstLine="708"/>
        <w:jc w:val="both"/>
        <w:rPr>
          <w:b/>
          <w:color w:val="000000" w:themeColor="text1"/>
          <w:sz w:val="24"/>
          <w:szCs w:val="24"/>
        </w:rPr>
      </w:pPr>
      <w:r w:rsidRPr="007B592B">
        <w:rPr>
          <w:sz w:val="24"/>
          <w:szCs w:val="24"/>
        </w:rPr>
        <w:t>Stratejik plan, üst düzey yönetimin kurumdan beklentilerini, kurumun amaçlarının belirlemesinin yanı sıra değişik faaliyet alanlarına ilişkin olarak ulaşılmasını istedikleri noktaları içerir. Kısaca, kurumun anayasasıdır denebilir.</w:t>
      </w:r>
    </w:p>
    <w:p w14:paraId="4EFFAC9E" w14:textId="77777777" w:rsidR="00935817" w:rsidRPr="007B592B" w:rsidRDefault="00935817" w:rsidP="0008529B">
      <w:pPr>
        <w:spacing w:line="276" w:lineRule="auto"/>
        <w:jc w:val="both"/>
        <w:rPr>
          <w:b/>
          <w:color w:val="000000" w:themeColor="text1"/>
          <w:sz w:val="24"/>
          <w:szCs w:val="24"/>
        </w:rPr>
      </w:pPr>
    </w:p>
    <w:p w14:paraId="418E093B" w14:textId="77777777" w:rsidR="00935817" w:rsidRPr="00F44F7A" w:rsidRDefault="00935817" w:rsidP="00F92839">
      <w:pPr>
        <w:spacing w:line="276" w:lineRule="auto"/>
        <w:ind w:firstLine="708"/>
        <w:rPr>
          <w:b/>
          <w:sz w:val="24"/>
        </w:rPr>
      </w:pPr>
      <w:r w:rsidRPr="00F44F7A">
        <w:rPr>
          <w:b/>
          <w:sz w:val="24"/>
        </w:rPr>
        <w:t xml:space="preserve">Birim İçi Analiz </w:t>
      </w:r>
    </w:p>
    <w:p w14:paraId="0105027D" w14:textId="77777777" w:rsidR="00935817" w:rsidRPr="007B592B" w:rsidRDefault="00935817" w:rsidP="00F92839">
      <w:pPr>
        <w:spacing w:line="276" w:lineRule="auto"/>
        <w:ind w:firstLine="708"/>
        <w:jc w:val="both"/>
        <w:rPr>
          <w:color w:val="000000" w:themeColor="text1"/>
          <w:sz w:val="24"/>
          <w:szCs w:val="24"/>
        </w:rPr>
      </w:pPr>
      <w:r w:rsidRPr="007B592B">
        <w:rPr>
          <w:color w:val="000000" w:themeColor="text1"/>
          <w:sz w:val="24"/>
          <w:szCs w:val="24"/>
        </w:rPr>
        <w:t xml:space="preserve">Birim içi analizde kullanılabilecek temel yöntemlerden birisi </w:t>
      </w:r>
      <w:r w:rsidRPr="007B592B">
        <w:rPr>
          <w:b/>
          <w:bCs/>
          <w:color w:val="202122"/>
          <w:sz w:val="24"/>
          <w:szCs w:val="24"/>
          <w:shd w:val="clear" w:color="auto" w:fill="FFFFFF"/>
        </w:rPr>
        <w:t>SWOT Analizi</w:t>
      </w:r>
      <w:r w:rsidRPr="007B592B">
        <w:rPr>
          <w:color w:val="202122"/>
          <w:sz w:val="24"/>
          <w:szCs w:val="24"/>
          <w:shd w:val="clear" w:color="auto" w:fill="FFFFFF"/>
        </w:rPr>
        <w:t xml:space="preserve">dir.  </w:t>
      </w:r>
      <w:r w:rsidRPr="007B592B">
        <w:rPr>
          <w:b/>
          <w:bCs/>
          <w:color w:val="202122"/>
          <w:sz w:val="24"/>
          <w:szCs w:val="24"/>
          <w:shd w:val="clear" w:color="auto" w:fill="FFFFFF"/>
        </w:rPr>
        <w:t xml:space="preserve">SWOT Analiz </w:t>
      </w:r>
      <w:r w:rsidRPr="007B592B">
        <w:rPr>
          <w:color w:val="202122"/>
          <w:sz w:val="24"/>
          <w:szCs w:val="24"/>
          <w:shd w:val="clear" w:color="auto" w:fill="FFFFFF"/>
        </w:rPr>
        <w:t>bir projede ya da bir ticari girişimde kurumun, tekniğin, sürecin, durumun veya kişinin güçlü (</w:t>
      </w:r>
      <w:proofErr w:type="spellStart"/>
      <w:r w:rsidRPr="007B592B">
        <w:rPr>
          <w:color w:val="202122"/>
          <w:sz w:val="24"/>
          <w:szCs w:val="24"/>
          <w:shd w:val="clear" w:color="auto" w:fill="FFFFFF"/>
        </w:rPr>
        <w:t>Strengths</w:t>
      </w:r>
      <w:proofErr w:type="spellEnd"/>
      <w:r w:rsidRPr="007B592B">
        <w:rPr>
          <w:color w:val="202122"/>
          <w:sz w:val="24"/>
          <w:szCs w:val="24"/>
          <w:shd w:val="clear" w:color="auto" w:fill="FFFFFF"/>
        </w:rPr>
        <w:t>) ve zayıf (</w:t>
      </w:r>
      <w:proofErr w:type="spellStart"/>
      <w:r w:rsidRPr="007B592B">
        <w:rPr>
          <w:color w:val="202122"/>
          <w:sz w:val="24"/>
          <w:szCs w:val="24"/>
          <w:shd w:val="clear" w:color="auto" w:fill="FFFFFF"/>
        </w:rPr>
        <w:t>Weaknesses</w:t>
      </w:r>
      <w:proofErr w:type="spellEnd"/>
      <w:r w:rsidRPr="007B592B">
        <w:rPr>
          <w:color w:val="202122"/>
          <w:sz w:val="24"/>
          <w:szCs w:val="24"/>
          <w:shd w:val="clear" w:color="auto" w:fill="FFFFFF"/>
        </w:rPr>
        <w:t>) yönlerini belirlemekte, iç ve dış çevreden kaynaklanan fırsat (</w:t>
      </w:r>
      <w:proofErr w:type="spellStart"/>
      <w:r w:rsidRPr="007B592B">
        <w:rPr>
          <w:color w:val="202122"/>
          <w:sz w:val="24"/>
          <w:szCs w:val="24"/>
          <w:shd w:val="clear" w:color="auto" w:fill="FFFFFF"/>
        </w:rPr>
        <w:t>Opportunities</w:t>
      </w:r>
      <w:proofErr w:type="spellEnd"/>
      <w:r w:rsidRPr="007B592B">
        <w:rPr>
          <w:color w:val="202122"/>
          <w:sz w:val="24"/>
          <w:szCs w:val="24"/>
          <w:shd w:val="clear" w:color="auto" w:fill="FFFFFF"/>
        </w:rPr>
        <w:t>) ve tehditleri (</w:t>
      </w:r>
      <w:proofErr w:type="spellStart"/>
      <w:r w:rsidRPr="007B592B">
        <w:rPr>
          <w:color w:val="202122"/>
          <w:sz w:val="24"/>
          <w:szCs w:val="24"/>
          <w:shd w:val="clear" w:color="auto" w:fill="FFFFFF"/>
        </w:rPr>
        <w:t>Threats</w:t>
      </w:r>
      <w:proofErr w:type="spellEnd"/>
      <w:r w:rsidRPr="007B592B">
        <w:rPr>
          <w:color w:val="202122"/>
          <w:sz w:val="24"/>
          <w:szCs w:val="24"/>
          <w:shd w:val="clear" w:color="auto" w:fill="FFFFFF"/>
        </w:rPr>
        <w:t>) saptamak için kullanılan stratejik bir tekniktir. </w:t>
      </w:r>
    </w:p>
    <w:p w14:paraId="383D3806" w14:textId="77777777" w:rsidR="00935817" w:rsidRPr="007B592B" w:rsidRDefault="00935817" w:rsidP="0008529B">
      <w:pPr>
        <w:spacing w:line="276" w:lineRule="auto"/>
        <w:jc w:val="both"/>
        <w:rPr>
          <w:color w:val="000000" w:themeColor="text1"/>
          <w:sz w:val="24"/>
          <w:szCs w:val="24"/>
        </w:rPr>
      </w:pPr>
    </w:p>
    <w:p w14:paraId="1F9B0404" w14:textId="77777777" w:rsidR="00935817" w:rsidRPr="00F44F7A" w:rsidRDefault="00935817" w:rsidP="00F92839">
      <w:pPr>
        <w:spacing w:line="276" w:lineRule="auto"/>
        <w:ind w:firstLine="708"/>
        <w:rPr>
          <w:b/>
          <w:sz w:val="24"/>
        </w:rPr>
      </w:pPr>
      <w:r w:rsidRPr="00F44F7A">
        <w:rPr>
          <w:b/>
          <w:sz w:val="24"/>
        </w:rPr>
        <w:t>Misyon</w:t>
      </w:r>
    </w:p>
    <w:p w14:paraId="18F5D77C" w14:textId="77777777" w:rsidR="00935817" w:rsidRDefault="00935817" w:rsidP="00F92839">
      <w:pPr>
        <w:spacing w:line="276" w:lineRule="auto"/>
        <w:ind w:firstLine="708"/>
        <w:jc w:val="both"/>
        <w:rPr>
          <w:color w:val="000000" w:themeColor="text1"/>
          <w:sz w:val="24"/>
          <w:szCs w:val="24"/>
        </w:rPr>
      </w:pPr>
      <w:r w:rsidRPr="007B592B">
        <w:rPr>
          <w:color w:val="000000" w:themeColor="text1"/>
          <w:sz w:val="24"/>
          <w:szCs w:val="24"/>
        </w:rPr>
        <w:t xml:space="preserve">Misyon bir kuruluşun varlık sebebidir; kuruluşun ne yaptığını, nasıl yaptığını ve kimin için yaptığını açıkça ifade eder. Misyon bildiriminin amacı kurum içerisindeki çeşitli unsurları ortak bir amaç çerçevesinde birleştirmek, stratejik bir yol göstermek ve kaynakların bu çerçevede kullanılmasını sağlamaktır. </w:t>
      </w:r>
    </w:p>
    <w:p w14:paraId="2A587535" w14:textId="77777777" w:rsidR="00935817" w:rsidRPr="007B592B" w:rsidRDefault="00935817" w:rsidP="0008529B">
      <w:pPr>
        <w:spacing w:line="276" w:lineRule="auto"/>
        <w:jc w:val="both"/>
        <w:rPr>
          <w:color w:val="000000" w:themeColor="text1"/>
          <w:sz w:val="24"/>
          <w:szCs w:val="24"/>
        </w:rPr>
      </w:pPr>
    </w:p>
    <w:p w14:paraId="1E953ED5" w14:textId="77777777" w:rsidR="00935817" w:rsidRPr="00F44F7A" w:rsidRDefault="00935817" w:rsidP="00F92839">
      <w:pPr>
        <w:spacing w:line="276" w:lineRule="auto"/>
        <w:ind w:firstLine="708"/>
        <w:rPr>
          <w:b/>
          <w:sz w:val="24"/>
        </w:rPr>
      </w:pPr>
      <w:r w:rsidRPr="00F44F7A">
        <w:rPr>
          <w:b/>
          <w:sz w:val="24"/>
        </w:rPr>
        <w:t>Vizyon</w:t>
      </w:r>
    </w:p>
    <w:p w14:paraId="5E983D48" w14:textId="77777777" w:rsidR="00935817" w:rsidRPr="007B592B" w:rsidRDefault="00935817" w:rsidP="00F92839">
      <w:pPr>
        <w:spacing w:line="276" w:lineRule="auto"/>
        <w:ind w:firstLine="708"/>
        <w:jc w:val="both"/>
        <w:rPr>
          <w:color w:val="000000" w:themeColor="text1"/>
          <w:sz w:val="24"/>
          <w:szCs w:val="24"/>
        </w:rPr>
      </w:pPr>
      <w:r w:rsidRPr="007B592B">
        <w:rPr>
          <w:color w:val="000000" w:themeColor="text1"/>
          <w:sz w:val="24"/>
          <w:szCs w:val="24"/>
        </w:rPr>
        <w:t xml:space="preserve">Vizyon, kuruluşun ideal geleceğini sembolize eden, genellikle kısa, çarpıcı, yaratıcı ve iddialı bir kavramdır. Kuruluşun uzun vadede neleri yapmak istediğinin güçlü bir anlatımıdır. Vizyon bir kuruluşun farklı birimleri arasında birleştirici bir unsurdur. Bundan dolayı, birçok işlevi yerine getiren kuruluşlarda daha da önemli bir role sahiptir. Vizyon bildirimi, </w:t>
      </w:r>
      <w:proofErr w:type="gramStart"/>
      <w:r w:rsidRPr="007B592B">
        <w:rPr>
          <w:color w:val="000000" w:themeColor="text1"/>
          <w:sz w:val="24"/>
          <w:szCs w:val="24"/>
        </w:rPr>
        <w:t>misyon</w:t>
      </w:r>
      <w:proofErr w:type="gramEnd"/>
      <w:r w:rsidRPr="007B592B">
        <w:rPr>
          <w:color w:val="000000" w:themeColor="text1"/>
          <w:sz w:val="24"/>
          <w:szCs w:val="24"/>
        </w:rPr>
        <w:t xml:space="preserve"> bildirimi ile birlikte kuruluş planının çatısını oluşturmaktadır. </w:t>
      </w:r>
    </w:p>
    <w:p w14:paraId="1173CD13" w14:textId="77777777" w:rsidR="00935817" w:rsidRDefault="00935817" w:rsidP="00F92839">
      <w:pPr>
        <w:spacing w:line="276" w:lineRule="auto"/>
        <w:ind w:firstLine="708"/>
        <w:jc w:val="both"/>
        <w:rPr>
          <w:color w:val="000000" w:themeColor="text1"/>
          <w:sz w:val="24"/>
          <w:szCs w:val="24"/>
        </w:rPr>
      </w:pPr>
      <w:r w:rsidRPr="007B592B">
        <w:rPr>
          <w:color w:val="000000" w:themeColor="text1"/>
          <w:sz w:val="24"/>
          <w:szCs w:val="24"/>
        </w:rPr>
        <w:lastRenderedPageBreak/>
        <w:t>Firmanın veya kuruluşun (bu bazen birey de olabilir) gelecekte olmayı hedeflediği konumu açıklayan bilgilendirmedir.</w:t>
      </w:r>
    </w:p>
    <w:p w14:paraId="228F042E" w14:textId="77777777" w:rsidR="00935817" w:rsidRPr="007B592B" w:rsidRDefault="00935817" w:rsidP="0008529B">
      <w:pPr>
        <w:spacing w:line="276" w:lineRule="auto"/>
        <w:jc w:val="both"/>
        <w:rPr>
          <w:color w:val="000000" w:themeColor="text1"/>
          <w:sz w:val="24"/>
          <w:szCs w:val="24"/>
        </w:rPr>
      </w:pPr>
    </w:p>
    <w:p w14:paraId="63A02DFA" w14:textId="77777777" w:rsidR="00935817" w:rsidRPr="00F44F7A" w:rsidRDefault="00935817" w:rsidP="00F92839">
      <w:pPr>
        <w:spacing w:line="276" w:lineRule="auto"/>
        <w:ind w:firstLine="708"/>
        <w:rPr>
          <w:b/>
          <w:sz w:val="24"/>
        </w:rPr>
      </w:pPr>
      <w:r w:rsidRPr="00F44F7A">
        <w:rPr>
          <w:b/>
          <w:sz w:val="24"/>
        </w:rPr>
        <w:t>Değerler</w:t>
      </w:r>
    </w:p>
    <w:p w14:paraId="1310C4C9" w14:textId="77777777" w:rsidR="00935817" w:rsidRDefault="00935817" w:rsidP="00F92839">
      <w:pPr>
        <w:spacing w:line="276" w:lineRule="auto"/>
        <w:ind w:firstLine="708"/>
        <w:jc w:val="both"/>
        <w:rPr>
          <w:color w:val="000000" w:themeColor="text1"/>
          <w:sz w:val="24"/>
          <w:szCs w:val="24"/>
        </w:rPr>
      </w:pPr>
      <w:r w:rsidRPr="007B592B">
        <w:rPr>
          <w:color w:val="000000" w:themeColor="text1"/>
          <w:sz w:val="24"/>
          <w:szCs w:val="24"/>
        </w:rPr>
        <w:t xml:space="preserve">Temel değerler kuruluşun kurumsal ilkeleri ve davranış kuralları ile yönetim biçimini ifade eder. Bir kuruluşun temel değerlerini ortaya koymak stratejik planlama için önemlidir; çünkü kuruluşun </w:t>
      </w:r>
      <w:proofErr w:type="gramStart"/>
      <w:r w:rsidRPr="007B592B">
        <w:rPr>
          <w:color w:val="000000" w:themeColor="text1"/>
          <w:sz w:val="24"/>
          <w:szCs w:val="24"/>
        </w:rPr>
        <w:t>vizyon</w:t>
      </w:r>
      <w:proofErr w:type="gramEnd"/>
      <w:r w:rsidRPr="007B592B">
        <w:rPr>
          <w:color w:val="000000" w:themeColor="text1"/>
          <w:sz w:val="24"/>
          <w:szCs w:val="24"/>
        </w:rPr>
        <w:t>, misyon ve kurumsal kimliğinin gerisinde temel değerler ve inançlar bulunur. Temel değerler kuruluşun kararlarına, seçimlerine ve stratejilerinin belirlenmesine rehberlik eder. Hayata geçirilen değerler, kuruluş kimliğinin değişiminde ve çalışanların motive edilmesinde güçlü araçlardır.</w:t>
      </w:r>
    </w:p>
    <w:p w14:paraId="055A1B41" w14:textId="77777777" w:rsidR="00935817" w:rsidRPr="007B592B" w:rsidRDefault="00935817" w:rsidP="0008529B">
      <w:pPr>
        <w:spacing w:line="276" w:lineRule="auto"/>
        <w:jc w:val="both"/>
        <w:rPr>
          <w:color w:val="000000" w:themeColor="text1"/>
          <w:sz w:val="24"/>
          <w:szCs w:val="24"/>
        </w:rPr>
      </w:pPr>
    </w:p>
    <w:p w14:paraId="6CD443FC" w14:textId="77777777" w:rsidR="00935817" w:rsidRPr="00F44F7A" w:rsidRDefault="00935817" w:rsidP="00F92839">
      <w:pPr>
        <w:spacing w:line="276" w:lineRule="auto"/>
        <w:ind w:firstLine="708"/>
        <w:rPr>
          <w:b/>
          <w:sz w:val="24"/>
        </w:rPr>
      </w:pPr>
      <w:r w:rsidRPr="00F44F7A">
        <w:rPr>
          <w:b/>
          <w:sz w:val="24"/>
        </w:rPr>
        <w:t>Stratejik Amaç ve Stratejik Hedef</w:t>
      </w:r>
    </w:p>
    <w:p w14:paraId="2640FD4E" w14:textId="77777777" w:rsidR="00935817" w:rsidRPr="007B592B" w:rsidRDefault="00935817" w:rsidP="00F92839">
      <w:pPr>
        <w:spacing w:line="276" w:lineRule="auto"/>
        <w:ind w:firstLine="708"/>
        <w:jc w:val="both"/>
        <w:rPr>
          <w:color w:val="000000" w:themeColor="text1"/>
          <w:sz w:val="24"/>
          <w:szCs w:val="24"/>
        </w:rPr>
      </w:pPr>
      <w:r w:rsidRPr="007B592B">
        <w:rPr>
          <w:color w:val="000000" w:themeColor="text1"/>
          <w:sz w:val="24"/>
          <w:szCs w:val="24"/>
        </w:rPr>
        <w:t>Amaçlar kuruluşun ulaşmayı hedeflediği sonuçların kavramsal ifadesidir.</w:t>
      </w:r>
    </w:p>
    <w:p w14:paraId="26425C66" w14:textId="77777777" w:rsidR="00935817" w:rsidRPr="007B592B" w:rsidRDefault="00935817" w:rsidP="00F92839">
      <w:pPr>
        <w:spacing w:line="276" w:lineRule="auto"/>
        <w:ind w:firstLine="708"/>
        <w:jc w:val="both"/>
        <w:rPr>
          <w:color w:val="000000" w:themeColor="text1"/>
          <w:sz w:val="24"/>
          <w:szCs w:val="24"/>
        </w:rPr>
      </w:pPr>
      <w:r w:rsidRPr="007B592B">
        <w:rPr>
          <w:color w:val="000000" w:themeColor="text1"/>
          <w:sz w:val="24"/>
          <w:szCs w:val="24"/>
        </w:rPr>
        <w:t>Misyonun bütün örgüt için üstlendiği yol gösterici rolü, programlar ve işlevsel birimler için amaçlar üstlenmektedir.</w:t>
      </w:r>
    </w:p>
    <w:p w14:paraId="5ADF7E55" w14:textId="77777777" w:rsidR="00935817" w:rsidRPr="007B592B" w:rsidRDefault="00935817" w:rsidP="00F92839">
      <w:pPr>
        <w:spacing w:line="276" w:lineRule="auto"/>
        <w:ind w:firstLine="708"/>
        <w:jc w:val="both"/>
        <w:rPr>
          <w:color w:val="000000" w:themeColor="text1"/>
          <w:sz w:val="24"/>
          <w:szCs w:val="24"/>
        </w:rPr>
      </w:pPr>
      <w:r w:rsidRPr="007B592B">
        <w:rPr>
          <w:color w:val="000000" w:themeColor="text1"/>
          <w:sz w:val="24"/>
          <w:szCs w:val="24"/>
        </w:rPr>
        <w:t>Hedefler ise, amaçların gerçekleştirilebilmesine yönelik özel ve ölçülebilir alt amaçlardır. Hedefler ulaşılması öngörülen çıktı ve sonuçların tanımlanmış bir zaman dilimi içinde nitelik ve nicelik olarak ifadesidir. Hedeflerin özel, ölçülebilir, üzerinde uzlaşılmış, iddialı ama ulaşılabilir, sonuç odaklı ve zaman çerçevesi belirli olmalıdır.</w:t>
      </w:r>
    </w:p>
    <w:p w14:paraId="4AFE7572" w14:textId="77777777" w:rsidR="00935817" w:rsidRDefault="00935817" w:rsidP="00F92839">
      <w:pPr>
        <w:spacing w:line="276" w:lineRule="auto"/>
        <w:ind w:firstLine="708"/>
        <w:jc w:val="both"/>
        <w:rPr>
          <w:color w:val="000000" w:themeColor="text1"/>
          <w:sz w:val="24"/>
          <w:szCs w:val="24"/>
        </w:rPr>
      </w:pPr>
      <w:r w:rsidRPr="007B592B">
        <w:rPr>
          <w:color w:val="000000" w:themeColor="text1"/>
          <w:sz w:val="24"/>
          <w:szCs w:val="24"/>
        </w:rPr>
        <w:t>Bir amacı gerçekleştirmeye yönelik olarak birden fazla hedef belirlenebilir.</w:t>
      </w:r>
    </w:p>
    <w:p w14:paraId="1EEC65D7" w14:textId="77777777" w:rsidR="00935817" w:rsidRPr="007B592B" w:rsidRDefault="00935817" w:rsidP="0008529B">
      <w:pPr>
        <w:spacing w:line="276" w:lineRule="auto"/>
        <w:jc w:val="both"/>
        <w:rPr>
          <w:color w:val="000000" w:themeColor="text1"/>
          <w:sz w:val="24"/>
          <w:szCs w:val="24"/>
        </w:rPr>
      </w:pPr>
    </w:p>
    <w:p w14:paraId="6E0BB142" w14:textId="77777777" w:rsidR="00935817" w:rsidRPr="00F44F7A" w:rsidRDefault="00935817" w:rsidP="00F92839">
      <w:pPr>
        <w:spacing w:line="276" w:lineRule="auto"/>
        <w:ind w:firstLine="708"/>
        <w:rPr>
          <w:b/>
          <w:sz w:val="24"/>
        </w:rPr>
      </w:pPr>
      <w:r w:rsidRPr="00F44F7A">
        <w:rPr>
          <w:b/>
          <w:sz w:val="24"/>
        </w:rPr>
        <w:t>Faaliyetler</w:t>
      </w:r>
    </w:p>
    <w:p w14:paraId="519C2E1B" w14:textId="12A3D084" w:rsidR="00935817" w:rsidRDefault="00935817" w:rsidP="00F92839">
      <w:pPr>
        <w:spacing w:line="276" w:lineRule="auto"/>
        <w:ind w:firstLine="708"/>
        <w:jc w:val="both"/>
        <w:rPr>
          <w:color w:val="000000" w:themeColor="text1"/>
          <w:sz w:val="24"/>
          <w:szCs w:val="24"/>
        </w:rPr>
      </w:pPr>
      <w:r w:rsidRPr="007B592B">
        <w:rPr>
          <w:color w:val="000000" w:themeColor="text1"/>
          <w:sz w:val="24"/>
          <w:szCs w:val="24"/>
        </w:rPr>
        <w:t>Stratejik amaç ve hedeflere ulaşabilmek adına yapılması gereken işlemleri tarif eden taktiklerdir. Faaliyet açık ve net olmalıdır. Stratejik amaca ulaşmak adına tasarlanmış stratejik hedeflere rehberlik yapar.</w:t>
      </w:r>
    </w:p>
    <w:p w14:paraId="31832295" w14:textId="77777777" w:rsidR="00F92839" w:rsidRPr="007B592B" w:rsidRDefault="00F92839" w:rsidP="00F92839">
      <w:pPr>
        <w:spacing w:line="276" w:lineRule="auto"/>
        <w:ind w:firstLine="708"/>
        <w:jc w:val="both"/>
        <w:rPr>
          <w:color w:val="000000" w:themeColor="text1"/>
          <w:sz w:val="24"/>
          <w:szCs w:val="24"/>
        </w:rPr>
      </w:pPr>
    </w:p>
    <w:p w14:paraId="6FA1A8D5" w14:textId="77777777" w:rsidR="00935817" w:rsidRPr="00F44F7A" w:rsidRDefault="00935817" w:rsidP="00F92839">
      <w:pPr>
        <w:spacing w:line="276" w:lineRule="auto"/>
        <w:ind w:firstLine="708"/>
        <w:rPr>
          <w:b/>
          <w:sz w:val="24"/>
        </w:rPr>
      </w:pPr>
      <w:r w:rsidRPr="00F44F7A">
        <w:rPr>
          <w:b/>
          <w:sz w:val="24"/>
        </w:rPr>
        <w:t>Performans Göstergeleri</w:t>
      </w:r>
    </w:p>
    <w:p w14:paraId="27D6EA38" w14:textId="77777777" w:rsidR="00935817" w:rsidRPr="007B592B" w:rsidRDefault="00935817" w:rsidP="00F92839">
      <w:pPr>
        <w:spacing w:line="276" w:lineRule="auto"/>
        <w:ind w:firstLine="708"/>
        <w:jc w:val="both"/>
        <w:rPr>
          <w:color w:val="000000" w:themeColor="text1"/>
          <w:sz w:val="24"/>
          <w:szCs w:val="24"/>
        </w:rPr>
      </w:pPr>
      <w:r w:rsidRPr="007B592B">
        <w:rPr>
          <w:color w:val="000000" w:themeColor="text1"/>
          <w:sz w:val="24"/>
          <w:szCs w:val="24"/>
        </w:rPr>
        <w:t xml:space="preserve">Performans göstergeleri gerçekleşen sonuçların önceden belirlenen hedefe ne ölçüde ulaşıldığının ortaya konulmasında kullanılır. Bir performans göstergesi, </w:t>
      </w:r>
      <w:proofErr w:type="spellStart"/>
      <w:r w:rsidRPr="007B592B">
        <w:rPr>
          <w:color w:val="000000" w:themeColor="text1"/>
          <w:sz w:val="24"/>
          <w:szCs w:val="24"/>
        </w:rPr>
        <w:t>ölçülebilirliğin</w:t>
      </w:r>
      <w:proofErr w:type="spellEnd"/>
      <w:r w:rsidRPr="007B592B">
        <w:rPr>
          <w:color w:val="000000" w:themeColor="text1"/>
          <w:sz w:val="24"/>
          <w:szCs w:val="24"/>
        </w:rPr>
        <w:t xml:space="preserve"> sağlanması bakımından miktar, zaman, kalite veya maliyet cinsinden ifade edilir. Performans göstergeleri girdi, çıktı, verimlilik, sonuç ve kalite göstergeleri olarak sınıflandırılır.</w:t>
      </w:r>
    </w:p>
    <w:p w14:paraId="7AE41D1D" w14:textId="77777777" w:rsidR="00935817" w:rsidRDefault="00935817" w:rsidP="0008529B">
      <w:pPr>
        <w:spacing w:line="276" w:lineRule="auto"/>
      </w:pPr>
    </w:p>
    <w:p w14:paraId="1C3DD946" w14:textId="77777777" w:rsidR="00935817" w:rsidRDefault="00935817" w:rsidP="0008529B">
      <w:pPr>
        <w:spacing w:line="276" w:lineRule="auto"/>
      </w:pPr>
    </w:p>
    <w:p w14:paraId="0BC51019" w14:textId="77777777" w:rsidR="00935817" w:rsidRDefault="00935817" w:rsidP="00935817"/>
    <w:p w14:paraId="2207555E" w14:textId="77777777" w:rsidR="00935817" w:rsidRDefault="00935817" w:rsidP="00935817"/>
    <w:p w14:paraId="0E62B92A" w14:textId="77777777" w:rsidR="00935817" w:rsidRDefault="00935817" w:rsidP="00935817"/>
    <w:p w14:paraId="7C6634B4" w14:textId="77777777" w:rsidR="00935817" w:rsidRDefault="00935817" w:rsidP="00935817"/>
    <w:p w14:paraId="7800E349" w14:textId="77777777" w:rsidR="00935817" w:rsidRDefault="00935817" w:rsidP="00935817"/>
    <w:p w14:paraId="551C5823" w14:textId="77777777" w:rsidR="00935817" w:rsidRDefault="00935817" w:rsidP="00935817"/>
    <w:p w14:paraId="3B6E10DB" w14:textId="77777777" w:rsidR="00935817" w:rsidRDefault="00935817" w:rsidP="00935817"/>
    <w:p w14:paraId="088968BF" w14:textId="77777777" w:rsidR="00935817" w:rsidRDefault="00935817" w:rsidP="00935817"/>
    <w:p w14:paraId="1A8409EE" w14:textId="77777777" w:rsidR="00935817" w:rsidRDefault="00935817" w:rsidP="00935817"/>
    <w:p w14:paraId="567DBF2F" w14:textId="77777777" w:rsidR="00935817" w:rsidRDefault="00935817" w:rsidP="00935817"/>
    <w:p w14:paraId="311C521B" w14:textId="77777777" w:rsidR="00935817" w:rsidRDefault="00935817" w:rsidP="00935817"/>
    <w:p w14:paraId="26869C18" w14:textId="77777777" w:rsidR="00935817" w:rsidRDefault="00935817" w:rsidP="00935817"/>
    <w:p w14:paraId="151F06BC" w14:textId="77777777" w:rsidR="00935817" w:rsidRDefault="00935817" w:rsidP="00935817"/>
    <w:p w14:paraId="62520EBF" w14:textId="77777777" w:rsidR="00935817" w:rsidRDefault="00935817" w:rsidP="00935817"/>
    <w:p w14:paraId="010C94ED" w14:textId="77777777" w:rsidR="00935817" w:rsidRDefault="00935817" w:rsidP="00935817"/>
    <w:p w14:paraId="5AB9EBE9" w14:textId="388C1637" w:rsidR="00935817" w:rsidRPr="000A67A7" w:rsidRDefault="00935817" w:rsidP="00F92839">
      <w:pPr>
        <w:pStyle w:val="Balk2"/>
        <w:ind w:firstLine="708"/>
        <w:jc w:val="left"/>
      </w:pPr>
      <w:bookmarkStart w:id="76" w:name="_Toc74044919"/>
      <w:r>
        <w:lastRenderedPageBreak/>
        <w:t>4.1.</w:t>
      </w:r>
      <w:r w:rsidR="003A5413">
        <w:t xml:space="preserve"> </w:t>
      </w:r>
      <w:r w:rsidRPr="000A67A7">
        <w:t>Misyon</w:t>
      </w:r>
      <w:bookmarkEnd w:id="76"/>
    </w:p>
    <w:p w14:paraId="299C431B" w14:textId="77777777" w:rsidR="00935817" w:rsidRPr="000A67A7" w:rsidRDefault="00935817" w:rsidP="00F92839">
      <w:pPr>
        <w:spacing w:before="100" w:beforeAutospacing="1" w:after="100" w:afterAutospacing="1"/>
        <w:ind w:firstLine="708"/>
        <w:jc w:val="both"/>
        <w:rPr>
          <w:sz w:val="24"/>
          <w:szCs w:val="24"/>
        </w:rPr>
      </w:pPr>
      <w:r w:rsidRPr="000A67A7">
        <w:rPr>
          <w:sz w:val="24"/>
          <w:szCs w:val="24"/>
        </w:rPr>
        <w:t>Üniversitemize bağlı birimlerin mal ve hizmet ihtiyaçlarını yasal mevzuatlar çerçevesinde en etkin ve verimli bir şekilde karşılamak.</w:t>
      </w:r>
    </w:p>
    <w:p w14:paraId="6AC7329B" w14:textId="581073AB" w:rsidR="00935817" w:rsidRPr="00435E8A" w:rsidRDefault="00935817" w:rsidP="00F92839">
      <w:pPr>
        <w:pStyle w:val="Balk2"/>
        <w:ind w:firstLine="708"/>
        <w:jc w:val="left"/>
      </w:pPr>
      <w:bookmarkStart w:id="77" w:name="_Toc74044920"/>
      <w:r>
        <w:t>4.2.</w:t>
      </w:r>
      <w:r w:rsidR="003A5413">
        <w:t xml:space="preserve"> </w:t>
      </w:r>
      <w:r w:rsidRPr="00435E8A">
        <w:t>Vizyon</w:t>
      </w:r>
      <w:bookmarkEnd w:id="77"/>
    </w:p>
    <w:p w14:paraId="09084BDD" w14:textId="418B01B5" w:rsidR="00935817" w:rsidRPr="000A67A7" w:rsidRDefault="00935817" w:rsidP="00F92839">
      <w:pPr>
        <w:spacing w:line="273" w:lineRule="auto"/>
        <w:ind w:firstLine="708"/>
        <w:jc w:val="both"/>
        <w:rPr>
          <w:sz w:val="24"/>
          <w:szCs w:val="24"/>
        </w:rPr>
      </w:pPr>
      <w:r w:rsidRPr="000A67A7">
        <w:rPr>
          <w:sz w:val="24"/>
          <w:szCs w:val="24"/>
        </w:rPr>
        <w:t>Gelişime ve yeniliklere açık, işinde uzman personel ile vereceği hizmeti en üst seviyeye çıkartan örnek bir başkanlık olmak.</w:t>
      </w:r>
    </w:p>
    <w:p w14:paraId="75F5C0A5" w14:textId="0115ED25" w:rsidR="00935817" w:rsidRPr="0008529B" w:rsidRDefault="00935817" w:rsidP="00F92839">
      <w:pPr>
        <w:pStyle w:val="Balk2"/>
        <w:ind w:firstLine="360"/>
        <w:jc w:val="left"/>
      </w:pPr>
      <w:bookmarkStart w:id="78" w:name="_Toc74044921"/>
      <w:r>
        <w:t>4.3.</w:t>
      </w:r>
      <w:r w:rsidR="003A5413">
        <w:t xml:space="preserve"> </w:t>
      </w:r>
      <w:r w:rsidRPr="00435E8A">
        <w:t>Temel Değerlerimiz</w:t>
      </w:r>
      <w:bookmarkEnd w:id="78"/>
    </w:p>
    <w:p w14:paraId="6FEC671C" w14:textId="77777777" w:rsidR="00935817" w:rsidRPr="001A0F79" w:rsidRDefault="00935817" w:rsidP="000A63A5">
      <w:pPr>
        <w:pStyle w:val="NormalWeb"/>
        <w:numPr>
          <w:ilvl w:val="0"/>
          <w:numId w:val="8"/>
        </w:numPr>
        <w:shd w:val="clear" w:color="auto" w:fill="FFFFFF"/>
        <w:spacing w:before="0" w:beforeAutospacing="0" w:after="0" w:afterAutospacing="0" w:line="276" w:lineRule="auto"/>
      </w:pPr>
      <w:r w:rsidRPr="000A67A7">
        <w:t>Başkanlığımızın değerleri;</w:t>
      </w:r>
    </w:p>
    <w:p w14:paraId="5B3C9009" w14:textId="77777777" w:rsidR="00935817" w:rsidRPr="000A67A7" w:rsidRDefault="00935817" w:rsidP="000A63A5">
      <w:pPr>
        <w:pStyle w:val="NormalWeb"/>
        <w:numPr>
          <w:ilvl w:val="0"/>
          <w:numId w:val="8"/>
        </w:numPr>
        <w:shd w:val="clear" w:color="auto" w:fill="FFFFFF"/>
        <w:spacing w:before="0" w:beforeAutospacing="0" w:after="0" w:afterAutospacing="0" w:line="276" w:lineRule="auto"/>
      </w:pPr>
      <w:r w:rsidRPr="000A67A7">
        <w:t>Toplumsal yararlılık</w:t>
      </w:r>
    </w:p>
    <w:p w14:paraId="3D6E94A4" w14:textId="77777777" w:rsidR="00935817" w:rsidRPr="000A67A7" w:rsidRDefault="00935817" w:rsidP="000A63A5">
      <w:pPr>
        <w:pStyle w:val="NormalWeb"/>
        <w:numPr>
          <w:ilvl w:val="0"/>
          <w:numId w:val="8"/>
        </w:numPr>
        <w:shd w:val="clear" w:color="auto" w:fill="FFFFFF"/>
        <w:spacing w:before="0" w:beforeAutospacing="0" w:after="0" w:afterAutospacing="0" w:line="276" w:lineRule="auto"/>
      </w:pPr>
      <w:r w:rsidRPr="000A67A7">
        <w:t>Çağdaşlık</w:t>
      </w:r>
    </w:p>
    <w:p w14:paraId="56493C95" w14:textId="77777777" w:rsidR="00935817" w:rsidRPr="000A67A7" w:rsidRDefault="00935817" w:rsidP="000A63A5">
      <w:pPr>
        <w:pStyle w:val="NormalWeb"/>
        <w:numPr>
          <w:ilvl w:val="0"/>
          <w:numId w:val="8"/>
        </w:numPr>
        <w:shd w:val="clear" w:color="auto" w:fill="FFFFFF"/>
        <w:spacing w:before="0" w:beforeAutospacing="0" w:after="0" w:afterAutospacing="0" w:line="276" w:lineRule="auto"/>
      </w:pPr>
      <w:r w:rsidRPr="000A67A7">
        <w:t>Yenilikçilik ve yaratıcılık</w:t>
      </w:r>
    </w:p>
    <w:p w14:paraId="52A5F446" w14:textId="77777777" w:rsidR="00935817" w:rsidRPr="000A67A7" w:rsidRDefault="00935817" w:rsidP="000A63A5">
      <w:pPr>
        <w:pStyle w:val="NormalWeb"/>
        <w:numPr>
          <w:ilvl w:val="0"/>
          <w:numId w:val="8"/>
        </w:numPr>
        <w:shd w:val="clear" w:color="auto" w:fill="FFFFFF"/>
        <w:spacing w:before="0" w:beforeAutospacing="0" w:after="0" w:afterAutospacing="0" w:line="276" w:lineRule="auto"/>
      </w:pPr>
      <w:r w:rsidRPr="000A67A7">
        <w:t>Katılımcılık</w:t>
      </w:r>
    </w:p>
    <w:p w14:paraId="4398FA98" w14:textId="77777777" w:rsidR="00935817" w:rsidRPr="000A67A7" w:rsidRDefault="00935817" w:rsidP="000A63A5">
      <w:pPr>
        <w:pStyle w:val="NormalWeb"/>
        <w:numPr>
          <w:ilvl w:val="0"/>
          <w:numId w:val="8"/>
        </w:numPr>
        <w:shd w:val="clear" w:color="auto" w:fill="FFFFFF"/>
        <w:spacing w:before="0" w:beforeAutospacing="0" w:after="0" w:afterAutospacing="0" w:line="276" w:lineRule="auto"/>
      </w:pPr>
      <w:r w:rsidRPr="000A67A7">
        <w:t>Güvenilirlik</w:t>
      </w:r>
    </w:p>
    <w:p w14:paraId="5ED278E7" w14:textId="77777777" w:rsidR="00935817" w:rsidRDefault="00935817" w:rsidP="000A63A5">
      <w:pPr>
        <w:pStyle w:val="NormalWeb"/>
        <w:numPr>
          <w:ilvl w:val="0"/>
          <w:numId w:val="8"/>
        </w:numPr>
        <w:shd w:val="clear" w:color="auto" w:fill="FFFFFF"/>
        <w:spacing w:before="0" w:beforeAutospacing="0" w:after="0" w:afterAutospacing="0" w:line="276" w:lineRule="auto"/>
      </w:pPr>
      <w:r w:rsidRPr="000A67A7">
        <w:t>Şeffaflık</w:t>
      </w:r>
      <w:r>
        <w:t xml:space="preserve">, </w:t>
      </w:r>
      <w:r w:rsidRPr="000A67A7">
        <w:t>hizmet ve kalite anlayışı çerçevesinde oluşturulmuştur.</w:t>
      </w:r>
    </w:p>
    <w:p w14:paraId="4B750E09" w14:textId="513708A7" w:rsidR="00935817" w:rsidRPr="00435E8A" w:rsidRDefault="00935817" w:rsidP="00F92839">
      <w:pPr>
        <w:pStyle w:val="Balk2"/>
        <w:ind w:firstLine="360"/>
        <w:jc w:val="left"/>
      </w:pPr>
      <w:bookmarkStart w:id="79" w:name="_Toc74044922"/>
      <w:r>
        <w:t>4.4.</w:t>
      </w:r>
      <w:r w:rsidR="003A5413">
        <w:t xml:space="preserve"> </w:t>
      </w:r>
      <w:r w:rsidRPr="00435E8A">
        <w:t>Amaçlar</w:t>
      </w:r>
      <w:bookmarkEnd w:id="79"/>
    </w:p>
    <w:p w14:paraId="13F64AA2" w14:textId="77777777" w:rsidR="003D6127" w:rsidRPr="003D6127" w:rsidRDefault="003D6127" w:rsidP="003D6127">
      <w:pPr>
        <w:pStyle w:val="ListeParagraf"/>
        <w:numPr>
          <w:ilvl w:val="0"/>
          <w:numId w:val="44"/>
        </w:numPr>
        <w:spacing w:line="360" w:lineRule="auto"/>
        <w:rPr>
          <w:b/>
          <w:bCs/>
          <w:sz w:val="24"/>
          <w:szCs w:val="24"/>
        </w:rPr>
      </w:pPr>
      <w:bookmarkStart w:id="80" w:name="_Toc74044923"/>
      <w:r w:rsidRPr="003D6127">
        <w:rPr>
          <w:b/>
          <w:bCs/>
          <w:sz w:val="22"/>
          <w:szCs w:val="22"/>
        </w:rPr>
        <w:t xml:space="preserve">Amaç 1. </w:t>
      </w:r>
      <w:r w:rsidRPr="003D6127">
        <w:rPr>
          <w:bCs/>
          <w:sz w:val="24"/>
          <w:szCs w:val="24"/>
        </w:rPr>
        <w:t>Personel Kalitesini Güçlendirmek</w:t>
      </w:r>
    </w:p>
    <w:p w14:paraId="6A99E970" w14:textId="77777777" w:rsidR="003D6127" w:rsidRPr="003D6127" w:rsidRDefault="003D6127" w:rsidP="003D6127">
      <w:pPr>
        <w:pStyle w:val="ListeParagraf"/>
        <w:numPr>
          <w:ilvl w:val="0"/>
          <w:numId w:val="44"/>
        </w:numPr>
        <w:spacing w:line="360" w:lineRule="auto"/>
        <w:jc w:val="both"/>
        <w:rPr>
          <w:sz w:val="24"/>
          <w:szCs w:val="24"/>
        </w:rPr>
      </w:pPr>
      <w:r w:rsidRPr="003D6127">
        <w:rPr>
          <w:b/>
          <w:bCs/>
          <w:sz w:val="24"/>
          <w:szCs w:val="24"/>
        </w:rPr>
        <w:t xml:space="preserve">Amaç 2. </w:t>
      </w:r>
      <w:r w:rsidRPr="003D6127">
        <w:rPr>
          <w:sz w:val="24"/>
          <w:szCs w:val="24"/>
        </w:rPr>
        <w:t>İnsan Kaynaklarını Etkili Bir Şekilde Yönetmek</w:t>
      </w:r>
    </w:p>
    <w:p w14:paraId="2D9D5D8F" w14:textId="77777777" w:rsidR="003D6127" w:rsidRPr="003D6127" w:rsidRDefault="003D6127" w:rsidP="003D6127">
      <w:pPr>
        <w:pStyle w:val="ListeParagraf"/>
        <w:numPr>
          <w:ilvl w:val="0"/>
          <w:numId w:val="44"/>
        </w:numPr>
        <w:spacing w:line="360" w:lineRule="auto"/>
        <w:rPr>
          <w:sz w:val="24"/>
          <w:szCs w:val="24"/>
        </w:rPr>
      </w:pPr>
      <w:r w:rsidRPr="003D6127">
        <w:rPr>
          <w:b/>
          <w:bCs/>
          <w:sz w:val="24"/>
          <w:szCs w:val="24"/>
        </w:rPr>
        <w:t xml:space="preserve">Amaç 3. </w:t>
      </w:r>
      <w:r w:rsidRPr="003D6127">
        <w:rPr>
          <w:sz w:val="24"/>
          <w:szCs w:val="24"/>
        </w:rPr>
        <w:t xml:space="preserve">Çalışanların Motivasyonlarını Artırmak İçin İmkânlar Oluşturmak </w:t>
      </w:r>
    </w:p>
    <w:p w14:paraId="091AF1B2" w14:textId="77777777" w:rsidR="003D6127" w:rsidRPr="003D6127" w:rsidRDefault="003D6127" w:rsidP="003D6127">
      <w:pPr>
        <w:pStyle w:val="ListeParagraf"/>
        <w:numPr>
          <w:ilvl w:val="0"/>
          <w:numId w:val="44"/>
        </w:numPr>
        <w:spacing w:line="360" w:lineRule="auto"/>
        <w:rPr>
          <w:sz w:val="24"/>
          <w:szCs w:val="24"/>
        </w:rPr>
      </w:pPr>
      <w:r w:rsidRPr="003D6127">
        <w:rPr>
          <w:b/>
          <w:bCs/>
          <w:sz w:val="24"/>
          <w:szCs w:val="24"/>
        </w:rPr>
        <w:t xml:space="preserve">Amaç 4. </w:t>
      </w:r>
      <w:r w:rsidRPr="003D6127">
        <w:rPr>
          <w:sz w:val="24"/>
          <w:szCs w:val="24"/>
        </w:rPr>
        <w:t>Üniversitemiz Kaynaklarının Etkin, Ekonomik ve Verimli Bir Şekilde Kullanımını Sağlamak.</w:t>
      </w:r>
    </w:p>
    <w:p w14:paraId="0CD0E5BB" w14:textId="70286C08" w:rsidR="00935817" w:rsidRPr="00435E8A" w:rsidRDefault="00935817" w:rsidP="00F92839">
      <w:pPr>
        <w:pStyle w:val="Balk2"/>
        <w:ind w:firstLine="360"/>
        <w:jc w:val="left"/>
      </w:pPr>
      <w:r>
        <w:t>4.5.</w:t>
      </w:r>
      <w:r w:rsidR="003A5413">
        <w:t xml:space="preserve"> </w:t>
      </w:r>
      <w:r w:rsidRPr="00435E8A">
        <w:t>Hedefler</w:t>
      </w:r>
      <w:bookmarkEnd w:id="80"/>
    </w:p>
    <w:p w14:paraId="45CC51BC" w14:textId="77777777" w:rsidR="003D6127" w:rsidRPr="003D6127" w:rsidRDefault="003D6127" w:rsidP="003D6127">
      <w:pPr>
        <w:pStyle w:val="ListeParagraf"/>
        <w:numPr>
          <w:ilvl w:val="0"/>
          <w:numId w:val="45"/>
        </w:numPr>
        <w:spacing w:line="360" w:lineRule="auto"/>
        <w:jc w:val="both"/>
        <w:rPr>
          <w:sz w:val="24"/>
          <w:szCs w:val="24"/>
        </w:rPr>
      </w:pPr>
      <w:r w:rsidRPr="003D6127">
        <w:rPr>
          <w:b/>
          <w:sz w:val="24"/>
          <w:szCs w:val="24"/>
        </w:rPr>
        <w:t>Hedef 1.1.</w:t>
      </w:r>
      <w:r w:rsidRPr="003D6127">
        <w:rPr>
          <w:sz w:val="24"/>
          <w:szCs w:val="24"/>
        </w:rPr>
        <w:t xml:space="preserve"> Çağdaş, kendisini yenileyebilen, yasal mevzuatı takip edip güncelleme yapabilen kalifiye personel yetiştirmek.</w:t>
      </w:r>
    </w:p>
    <w:p w14:paraId="4A687143" w14:textId="77777777" w:rsidR="003D6127" w:rsidRPr="003D6127" w:rsidRDefault="003D6127" w:rsidP="003D6127">
      <w:pPr>
        <w:pStyle w:val="ListeParagraf"/>
        <w:numPr>
          <w:ilvl w:val="0"/>
          <w:numId w:val="45"/>
        </w:numPr>
        <w:spacing w:line="360" w:lineRule="auto"/>
        <w:jc w:val="both"/>
        <w:rPr>
          <w:sz w:val="24"/>
          <w:szCs w:val="24"/>
        </w:rPr>
      </w:pPr>
      <w:r w:rsidRPr="003D6127">
        <w:rPr>
          <w:b/>
          <w:sz w:val="24"/>
          <w:szCs w:val="24"/>
        </w:rPr>
        <w:t>Hedef 2.1.</w:t>
      </w:r>
      <w:r w:rsidRPr="003D6127">
        <w:rPr>
          <w:sz w:val="24"/>
          <w:szCs w:val="24"/>
        </w:rPr>
        <w:t xml:space="preserve">  Birimin personel ihtiyacını belirlemek ve gidermek.</w:t>
      </w:r>
    </w:p>
    <w:p w14:paraId="23CDFA9F" w14:textId="77777777" w:rsidR="003D6127" w:rsidRPr="003D6127" w:rsidRDefault="003D6127" w:rsidP="003D6127">
      <w:pPr>
        <w:pStyle w:val="ListeParagraf"/>
        <w:numPr>
          <w:ilvl w:val="0"/>
          <w:numId w:val="45"/>
        </w:numPr>
        <w:spacing w:line="360" w:lineRule="auto"/>
        <w:jc w:val="both"/>
        <w:rPr>
          <w:sz w:val="24"/>
          <w:szCs w:val="24"/>
        </w:rPr>
      </w:pPr>
      <w:r w:rsidRPr="003D6127">
        <w:rPr>
          <w:b/>
          <w:sz w:val="24"/>
          <w:szCs w:val="24"/>
        </w:rPr>
        <w:t>Hedef 3.1.</w:t>
      </w:r>
      <w:r w:rsidRPr="003D6127">
        <w:rPr>
          <w:sz w:val="24"/>
          <w:szCs w:val="24"/>
        </w:rPr>
        <w:t xml:space="preserve"> Çalışanlarının </w:t>
      </w:r>
      <w:proofErr w:type="gramStart"/>
      <w:r w:rsidRPr="003D6127">
        <w:rPr>
          <w:sz w:val="24"/>
          <w:szCs w:val="24"/>
        </w:rPr>
        <w:t>motivasyonlarını</w:t>
      </w:r>
      <w:proofErr w:type="gramEnd"/>
      <w:r w:rsidRPr="003D6127">
        <w:rPr>
          <w:sz w:val="24"/>
          <w:szCs w:val="24"/>
        </w:rPr>
        <w:t xml:space="preserve"> artırmak.</w:t>
      </w:r>
    </w:p>
    <w:p w14:paraId="30147317" w14:textId="77777777" w:rsidR="003D6127" w:rsidRPr="003D6127" w:rsidRDefault="003D6127" w:rsidP="003D6127">
      <w:pPr>
        <w:pStyle w:val="ListeParagraf"/>
        <w:numPr>
          <w:ilvl w:val="0"/>
          <w:numId w:val="45"/>
        </w:numPr>
        <w:spacing w:line="360" w:lineRule="auto"/>
        <w:jc w:val="both"/>
        <w:rPr>
          <w:sz w:val="24"/>
          <w:szCs w:val="24"/>
        </w:rPr>
      </w:pPr>
      <w:r w:rsidRPr="003D6127">
        <w:rPr>
          <w:b/>
          <w:sz w:val="24"/>
          <w:szCs w:val="24"/>
        </w:rPr>
        <w:t>Hedef 3.2.</w:t>
      </w:r>
      <w:r w:rsidRPr="003D6127">
        <w:rPr>
          <w:sz w:val="24"/>
          <w:szCs w:val="24"/>
        </w:rPr>
        <w:t xml:space="preserve"> Başkanlık sorun ve önerilerin tartışılacağı toplantılar yapmak.</w:t>
      </w:r>
    </w:p>
    <w:p w14:paraId="1B8FFE38" w14:textId="77777777" w:rsidR="003D6127" w:rsidRPr="003D6127" w:rsidRDefault="003D6127" w:rsidP="003D6127">
      <w:pPr>
        <w:pStyle w:val="ListeParagraf"/>
        <w:numPr>
          <w:ilvl w:val="0"/>
          <w:numId w:val="45"/>
        </w:numPr>
        <w:spacing w:line="360" w:lineRule="auto"/>
        <w:jc w:val="both"/>
        <w:rPr>
          <w:sz w:val="24"/>
          <w:szCs w:val="24"/>
        </w:rPr>
      </w:pPr>
      <w:r w:rsidRPr="003D6127">
        <w:rPr>
          <w:b/>
          <w:sz w:val="24"/>
          <w:szCs w:val="24"/>
        </w:rPr>
        <w:t>Hedef 4.1.</w:t>
      </w:r>
      <w:r w:rsidRPr="003D6127">
        <w:rPr>
          <w:sz w:val="24"/>
          <w:szCs w:val="24"/>
        </w:rPr>
        <w:t xml:space="preserve"> Birimimiz personeli tarafından e-imza kullanımını aktifleştirmek.</w:t>
      </w:r>
    </w:p>
    <w:p w14:paraId="7E185B0B" w14:textId="77777777" w:rsidR="003D6127" w:rsidRPr="003D6127" w:rsidRDefault="003D6127" w:rsidP="003D6127">
      <w:pPr>
        <w:pStyle w:val="ListeParagraf"/>
        <w:numPr>
          <w:ilvl w:val="0"/>
          <w:numId w:val="45"/>
        </w:numPr>
        <w:spacing w:line="360" w:lineRule="auto"/>
        <w:jc w:val="both"/>
        <w:rPr>
          <w:sz w:val="24"/>
          <w:szCs w:val="24"/>
        </w:rPr>
      </w:pPr>
      <w:r w:rsidRPr="003D6127">
        <w:rPr>
          <w:b/>
          <w:sz w:val="24"/>
          <w:szCs w:val="24"/>
        </w:rPr>
        <w:t>Hedef 4.2.</w:t>
      </w:r>
      <w:r w:rsidRPr="003D6127">
        <w:rPr>
          <w:sz w:val="24"/>
          <w:szCs w:val="24"/>
        </w:rPr>
        <w:t>Hizmet aracı almak.</w:t>
      </w:r>
    </w:p>
    <w:p w14:paraId="541676DC" w14:textId="05CA77B7" w:rsidR="00A9507A" w:rsidRDefault="00A9507A" w:rsidP="00A9507A">
      <w:pPr>
        <w:jc w:val="both"/>
        <w:rPr>
          <w:sz w:val="24"/>
          <w:szCs w:val="24"/>
        </w:rPr>
      </w:pPr>
    </w:p>
    <w:p w14:paraId="435F588F" w14:textId="307E63E6" w:rsidR="00A9507A" w:rsidRDefault="00A9507A" w:rsidP="00A9507A">
      <w:pPr>
        <w:jc w:val="both"/>
        <w:rPr>
          <w:sz w:val="24"/>
          <w:szCs w:val="24"/>
        </w:rPr>
      </w:pPr>
    </w:p>
    <w:p w14:paraId="7BCB37E8" w14:textId="236460B5" w:rsidR="00A9507A" w:rsidRDefault="00A9507A" w:rsidP="00A9507A">
      <w:pPr>
        <w:jc w:val="both"/>
        <w:rPr>
          <w:sz w:val="24"/>
          <w:szCs w:val="24"/>
        </w:rPr>
      </w:pPr>
    </w:p>
    <w:p w14:paraId="5CDECAC1" w14:textId="2BC8336C" w:rsidR="00A9507A" w:rsidRDefault="00A9507A" w:rsidP="00A9507A">
      <w:pPr>
        <w:jc w:val="both"/>
        <w:rPr>
          <w:sz w:val="24"/>
          <w:szCs w:val="24"/>
        </w:rPr>
      </w:pPr>
    </w:p>
    <w:p w14:paraId="73446108" w14:textId="6BA1CBCE" w:rsidR="00A9507A" w:rsidRPr="00A9507A" w:rsidRDefault="00A9507A" w:rsidP="00A9507A">
      <w:pPr>
        <w:jc w:val="both"/>
        <w:rPr>
          <w:sz w:val="24"/>
          <w:szCs w:val="24"/>
        </w:rPr>
      </w:pPr>
    </w:p>
    <w:p w14:paraId="7FB8D777" w14:textId="0E053976" w:rsidR="00935817" w:rsidRDefault="00935817" w:rsidP="00F92839">
      <w:pPr>
        <w:pStyle w:val="Balk2"/>
        <w:ind w:firstLine="360"/>
        <w:jc w:val="left"/>
      </w:pPr>
      <w:bookmarkStart w:id="81" w:name="_Toc74044924"/>
      <w:r>
        <w:lastRenderedPageBreak/>
        <w:t>4.6.</w:t>
      </w:r>
      <w:r w:rsidR="003A5413">
        <w:t xml:space="preserve"> </w:t>
      </w:r>
      <w:r w:rsidRPr="00435E8A">
        <w:t>Temel Performans Göstergeleri</w:t>
      </w:r>
      <w:bookmarkEnd w:id="81"/>
    </w:p>
    <w:p w14:paraId="147271B8" w14:textId="05815FFC" w:rsidR="00A9507A" w:rsidRDefault="00A9507A" w:rsidP="00A9507A"/>
    <w:p w14:paraId="4F4C0C9B" w14:textId="65D012C9" w:rsidR="00A9507A" w:rsidRPr="00177F0E" w:rsidRDefault="00A9507A" w:rsidP="00A9507A">
      <w:pPr>
        <w:rPr>
          <w:sz w:val="24"/>
        </w:rPr>
      </w:pPr>
      <w:r>
        <w:tab/>
      </w:r>
      <w:r w:rsidRPr="00177F0E">
        <w:rPr>
          <w:sz w:val="24"/>
        </w:rPr>
        <w:t>Birimimize ait temel performans göstergeleri Şekil 6’da gösterilmiştir.</w:t>
      </w:r>
    </w:p>
    <w:p w14:paraId="2CC2DE79" w14:textId="77777777" w:rsidR="00A9507A" w:rsidRPr="00A9507A" w:rsidRDefault="00A9507A" w:rsidP="00A9507A"/>
    <w:p w14:paraId="05E3BD61" w14:textId="267C1A4E" w:rsidR="00EC1478" w:rsidRDefault="00E3336D" w:rsidP="00EC1478">
      <w:r>
        <w:rPr>
          <w:noProof/>
        </w:rPr>
        <w:drawing>
          <wp:inline distT="0" distB="0" distL="0" distR="0" wp14:anchorId="0209DF2F" wp14:editId="66FAA979">
            <wp:extent cx="6686550" cy="7048500"/>
            <wp:effectExtent l="0" t="0" r="19050" b="0"/>
            <wp:docPr id="39" name="Diy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61B8420F" w14:textId="2FD55199" w:rsidR="00EC1478" w:rsidRDefault="00EC1478" w:rsidP="00EC1478"/>
    <w:p w14:paraId="25A82716" w14:textId="4D8560A4" w:rsidR="00E3336D" w:rsidRDefault="00E3336D" w:rsidP="00EC1478"/>
    <w:p w14:paraId="10D94E8B" w14:textId="5AC1CB66" w:rsidR="00E3336D" w:rsidRPr="00A9507A" w:rsidRDefault="00B07988" w:rsidP="00A9507A">
      <w:pPr>
        <w:pStyle w:val="ResimYazs"/>
        <w:jc w:val="center"/>
        <w:rPr>
          <w:b/>
          <w:bCs/>
          <w:i w:val="0"/>
          <w:color w:val="auto"/>
          <w:sz w:val="24"/>
          <w:szCs w:val="24"/>
        </w:rPr>
      </w:pPr>
      <w:bookmarkStart w:id="82" w:name="_Toc74045024"/>
      <w:r w:rsidRPr="00A9507A">
        <w:rPr>
          <w:b/>
          <w:bCs/>
          <w:i w:val="0"/>
          <w:color w:val="auto"/>
          <w:sz w:val="24"/>
          <w:szCs w:val="24"/>
        </w:rPr>
        <w:t xml:space="preserve">Şekil </w:t>
      </w:r>
      <w:r w:rsidRPr="00A9507A">
        <w:rPr>
          <w:b/>
          <w:bCs/>
          <w:i w:val="0"/>
          <w:color w:val="auto"/>
          <w:sz w:val="24"/>
          <w:szCs w:val="24"/>
        </w:rPr>
        <w:fldChar w:fldCharType="begin"/>
      </w:r>
      <w:r w:rsidRPr="00A9507A">
        <w:rPr>
          <w:b/>
          <w:bCs/>
          <w:i w:val="0"/>
          <w:color w:val="auto"/>
          <w:sz w:val="24"/>
          <w:szCs w:val="24"/>
        </w:rPr>
        <w:instrText xml:space="preserve"> SEQ Şekil \* ARABIC </w:instrText>
      </w:r>
      <w:r w:rsidRPr="00A9507A">
        <w:rPr>
          <w:b/>
          <w:bCs/>
          <w:i w:val="0"/>
          <w:color w:val="auto"/>
          <w:sz w:val="24"/>
          <w:szCs w:val="24"/>
        </w:rPr>
        <w:fldChar w:fldCharType="separate"/>
      </w:r>
      <w:r w:rsidR="00974D8E">
        <w:rPr>
          <w:b/>
          <w:bCs/>
          <w:i w:val="0"/>
          <w:noProof/>
          <w:color w:val="auto"/>
          <w:sz w:val="24"/>
          <w:szCs w:val="24"/>
        </w:rPr>
        <w:t>8</w:t>
      </w:r>
      <w:r w:rsidRPr="00A9507A">
        <w:rPr>
          <w:b/>
          <w:bCs/>
          <w:i w:val="0"/>
          <w:color w:val="auto"/>
          <w:sz w:val="24"/>
          <w:szCs w:val="24"/>
        </w:rPr>
        <w:fldChar w:fldCharType="end"/>
      </w:r>
      <w:r w:rsidR="003A5413">
        <w:rPr>
          <w:b/>
          <w:bCs/>
          <w:i w:val="0"/>
          <w:color w:val="auto"/>
          <w:sz w:val="24"/>
          <w:szCs w:val="24"/>
        </w:rPr>
        <w:t>:</w:t>
      </w:r>
      <w:r w:rsidRPr="00A9507A">
        <w:rPr>
          <w:b/>
          <w:bCs/>
          <w:i w:val="0"/>
          <w:color w:val="auto"/>
          <w:sz w:val="24"/>
          <w:szCs w:val="24"/>
        </w:rPr>
        <w:t xml:space="preserve"> Performans Göstergeleri</w:t>
      </w:r>
      <w:bookmarkEnd w:id="82"/>
    </w:p>
    <w:p w14:paraId="5B9759A0" w14:textId="332D900B" w:rsidR="00E3336D" w:rsidRDefault="00E3336D" w:rsidP="00EC1478"/>
    <w:p w14:paraId="75FBD7F6" w14:textId="11DA59C7" w:rsidR="00E3336D" w:rsidRDefault="00E3336D" w:rsidP="00EC1478"/>
    <w:p w14:paraId="4618409D" w14:textId="205107F3" w:rsidR="00935817" w:rsidRDefault="00935817" w:rsidP="00935817">
      <w:pPr>
        <w:jc w:val="both"/>
        <w:rPr>
          <w:sz w:val="24"/>
          <w:szCs w:val="24"/>
        </w:rPr>
      </w:pPr>
    </w:p>
    <w:p w14:paraId="174D1C13" w14:textId="50E8C431" w:rsidR="00350BFF" w:rsidRPr="00E10B1A" w:rsidRDefault="002D6CBB" w:rsidP="00E10B1A">
      <w:pPr>
        <w:pStyle w:val="Balk1"/>
        <w:spacing w:line="240" w:lineRule="atLeast"/>
        <w:rPr>
          <w:color w:val="5B9BD5" w:themeColor="accent1"/>
          <w:sz w:val="40"/>
          <w:szCs w:val="40"/>
        </w:rPr>
      </w:pPr>
      <w:bookmarkStart w:id="83" w:name="_Toc74044925"/>
      <w:r w:rsidRPr="00E10B1A">
        <w:rPr>
          <w:color w:val="5B9BD5" w:themeColor="accent1"/>
          <w:sz w:val="140"/>
          <w:szCs w:val="140"/>
        </w:rPr>
        <w:lastRenderedPageBreak/>
        <w:t>05</w:t>
      </w:r>
      <w:r w:rsidR="00E10B1A" w:rsidRPr="00E10B1A">
        <w:rPr>
          <w:color w:val="5B9BD5" w:themeColor="accent1"/>
          <w:sz w:val="40"/>
          <w:szCs w:val="40"/>
        </w:rPr>
        <w:t xml:space="preserve"> </w:t>
      </w:r>
      <w:r w:rsidR="00350BFF" w:rsidRPr="00E10B1A">
        <w:rPr>
          <w:color w:val="5B9BD5" w:themeColor="accent1"/>
          <w:sz w:val="40"/>
          <w:szCs w:val="40"/>
        </w:rPr>
        <w:t>STRATEJİ GELİŞTİRME</w:t>
      </w:r>
      <w:r w:rsidR="00016954" w:rsidRPr="00E10B1A">
        <w:rPr>
          <w:color w:val="5B9BD5" w:themeColor="accent1"/>
          <w:sz w:val="40"/>
          <w:szCs w:val="40"/>
        </w:rPr>
        <w:t xml:space="preserve"> AMAÇ, HEDEF VE PERFORMANS GÖSTERGESİ İLE STRATEJİLERİN BELİRLENMESİ</w:t>
      </w:r>
      <w:bookmarkEnd w:id="83"/>
    </w:p>
    <w:p w14:paraId="0D05015C" w14:textId="77777777" w:rsidR="00395D4A" w:rsidRDefault="00395D4A" w:rsidP="00016954">
      <w:pPr>
        <w:spacing w:line="240" w:lineRule="atLeast"/>
      </w:pPr>
    </w:p>
    <w:p w14:paraId="1411ED75" w14:textId="77777777" w:rsidR="00395D4A" w:rsidRDefault="00395D4A" w:rsidP="00724873"/>
    <w:p w14:paraId="0ECF5C7A" w14:textId="77777777" w:rsidR="00395D4A" w:rsidRDefault="00395D4A" w:rsidP="00724873"/>
    <w:p w14:paraId="441B65EC" w14:textId="6300E69F" w:rsidR="00395D4A" w:rsidRDefault="00395D4A" w:rsidP="00724873"/>
    <w:p w14:paraId="6A21F203" w14:textId="173E015D" w:rsidR="00395D4A" w:rsidRDefault="00395D4A" w:rsidP="00724873"/>
    <w:p w14:paraId="334E50C8" w14:textId="40C70894" w:rsidR="00395D4A" w:rsidRDefault="00E10B1A" w:rsidP="00724873">
      <w:r w:rsidRPr="00395D4A">
        <w:rPr>
          <w:noProof/>
        </w:rPr>
        <w:drawing>
          <wp:inline distT="0" distB="0" distL="0" distR="0" wp14:anchorId="41072390" wp14:editId="3C084277">
            <wp:extent cx="6217285" cy="6234545"/>
            <wp:effectExtent l="0" t="0" r="0" b="0"/>
            <wp:docPr id="5" name="Resim 5" descr="C:\Users\hp\Desktop\05 STRATEJİ GELİŞTİRM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05 STRATEJİ GELİŞTİRME.jf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17285" cy="6234545"/>
                    </a:xfrm>
                    <a:prstGeom prst="rect">
                      <a:avLst/>
                    </a:prstGeom>
                    <a:noFill/>
                    <a:ln>
                      <a:noFill/>
                    </a:ln>
                  </pic:spPr>
                </pic:pic>
              </a:graphicData>
            </a:graphic>
          </wp:inline>
        </w:drawing>
      </w:r>
    </w:p>
    <w:p w14:paraId="5E7DCD84" w14:textId="77777777" w:rsidR="00395D4A" w:rsidRPr="00395D4A" w:rsidRDefault="00395D4A" w:rsidP="00395D4A"/>
    <w:p w14:paraId="503B86FF" w14:textId="77777777" w:rsidR="008648D1" w:rsidRPr="000A67A7" w:rsidRDefault="008648D1" w:rsidP="008648D1">
      <w:pPr>
        <w:pStyle w:val="ListeParagraf"/>
        <w:spacing w:line="273" w:lineRule="auto"/>
        <w:ind w:left="1080"/>
        <w:jc w:val="both"/>
        <w:rPr>
          <w:b/>
          <w:sz w:val="24"/>
          <w:szCs w:val="24"/>
        </w:rPr>
      </w:pPr>
    </w:p>
    <w:p w14:paraId="16B6D628" w14:textId="7013D808" w:rsidR="008648D1" w:rsidRDefault="00766F51" w:rsidP="00A9507A">
      <w:pPr>
        <w:pStyle w:val="Balk2"/>
        <w:ind w:firstLine="360"/>
        <w:jc w:val="left"/>
        <w:rPr>
          <w:color w:val="FF0000"/>
        </w:rPr>
      </w:pPr>
      <w:bookmarkStart w:id="84" w:name="_Toc74044926"/>
      <w:r w:rsidRPr="00CD6247">
        <w:rPr>
          <w:color w:val="FF0000"/>
        </w:rPr>
        <w:lastRenderedPageBreak/>
        <w:t>5.1.</w:t>
      </w:r>
      <w:r w:rsidR="003A5413">
        <w:rPr>
          <w:color w:val="FF0000"/>
        </w:rPr>
        <w:t xml:space="preserve"> </w:t>
      </w:r>
      <w:r w:rsidR="008648D1" w:rsidRPr="00CD6247">
        <w:rPr>
          <w:color w:val="FF0000"/>
        </w:rPr>
        <w:t>Amaçlar</w:t>
      </w:r>
      <w:bookmarkEnd w:id="84"/>
    </w:p>
    <w:p w14:paraId="7A5591F4" w14:textId="6018DE3E" w:rsidR="00D46EAB" w:rsidRPr="00D46EAB" w:rsidRDefault="00D46EAB" w:rsidP="00D46EAB">
      <w:pPr>
        <w:spacing w:line="360" w:lineRule="auto"/>
        <w:rPr>
          <w:b/>
          <w:bCs/>
          <w:sz w:val="24"/>
          <w:szCs w:val="24"/>
        </w:rPr>
      </w:pPr>
      <w:r>
        <w:rPr>
          <w:b/>
          <w:bCs/>
          <w:sz w:val="22"/>
          <w:szCs w:val="22"/>
        </w:rPr>
        <w:t xml:space="preserve">Amaç 1. </w:t>
      </w:r>
      <w:r w:rsidRPr="00D46EAB">
        <w:rPr>
          <w:bCs/>
          <w:sz w:val="24"/>
          <w:szCs w:val="24"/>
        </w:rPr>
        <w:t>Personel Kalitesini Güçlendirmek</w:t>
      </w:r>
    </w:p>
    <w:p w14:paraId="06ACE1DA" w14:textId="3EB41664" w:rsidR="00D46EAB" w:rsidRPr="00D46EAB" w:rsidRDefault="00D46EAB" w:rsidP="007F50A1">
      <w:pPr>
        <w:spacing w:line="360" w:lineRule="auto"/>
        <w:jc w:val="both"/>
        <w:rPr>
          <w:sz w:val="24"/>
          <w:szCs w:val="24"/>
        </w:rPr>
      </w:pPr>
      <w:r w:rsidRPr="00D46EAB">
        <w:rPr>
          <w:b/>
          <w:bCs/>
          <w:sz w:val="24"/>
          <w:szCs w:val="24"/>
        </w:rPr>
        <w:t xml:space="preserve">Amaç 2. </w:t>
      </w:r>
      <w:r w:rsidRPr="00D46EAB">
        <w:rPr>
          <w:sz w:val="24"/>
          <w:szCs w:val="24"/>
        </w:rPr>
        <w:t>İnsan Kaynaklarını Etkili Bir Şekilde Yönetmek</w:t>
      </w:r>
    </w:p>
    <w:p w14:paraId="2D9D581A" w14:textId="0AB44DEE" w:rsidR="00D46EAB" w:rsidRDefault="00D46EAB" w:rsidP="00D46EAB">
      <w:pPr>
        <w:spacing w:line="360" w:lineRule="auto"/>
        <w:rPr>
          <w:sz w:val="24"/>
          <w:szCs w:val="24"/>
        </w:rPr>
      </w:pPr>
      <w:r w:rsidRPr="00D46EAB">
        <w:rPr>
          <w:b/>
          <w:bCs/>
          <w:sz w:val="24"/>
          <w:szCs w:val="24"/>
        </w:rPr>
        <w:t xml:space="preserve">Amaç 3. </w:t>
      </w:r>
      <w:r w:rsidRPr="00D46EAB">
        <w:rPr>
          <w:sz w:val="24"/>
          <w:szCs w:val="24"/>
        </w:rPr>
        <w:t xml:space="preserve">Çalışanların Motivasyonlarını Artırmak İçin İmkânlar Oluşturmak </w:t>
      </w:r>
    </w:p>
    <w:p w14:paraId="554F4422" w14:textId="5776A8AE" w:rsidR="008648D1" w:rsidRPr="00D46EAB" w:rsidRDefault="00D46EAB" w:rsidP="00D46EAB">
      <w:pPr>
        <w:spacing w:line="360" w:lineRule="auto"/>
        <w:rPr>
          <w:sz w:val="24"/>
          <w:szCs w:val="24"/>
        </w:rPr>
      </w:pPr>
      <w:r w:rsidRPr="00D46EAB">
        <w:rPr>
          <w:b/>
          <w:bCs/>
          <w:sz w:val="24"/>
          <w:szCs w:val="24"/>
        </w:rPr>
        <w:t xml:space="preserve">Amaç 4. </w:t>
      </w:r>
      <w:r w:rsidR="007F50A1" w:rsidRPr="00D46EAB">
        <w:rPr>
          <w:sz w:val="24"/>
          <w:szCs w:val="24"/>
        </w:rPr>
        <w:t>Üniversitemiz</w:t>
      </w:r>
      <w:r w:rsidRPr="00D46EAB">
        <w:rPr>
          <w:sz w:val="24"/>
          <w:szCs w:val="24"/>
        </w:rPr>
        <w:t xml:space="preserve"> Kaynaklarının Etkin, Ekonomik</w:t>
      </w:r>
      <w:r>
        <w:rPr>
          <w:sz w:val="24"/>
          <w:szCs w:val="24"/>
        </w:rPr>
        <w:t xml:space="preserve"> v</w:t>
      </w:r>
      <w:r w:rsidRPr="00D46EAB">
        <w:rPr>
          <w:sz w:val="24"/>
          <w:szCs w:val="24"/>
        </w:rPr>
        <w:t>e Verimli Bir Şekilde</w:t>
      </w:r>
      <w:r>
        <w:rPr>
          <w:sz w:val="24"/>
          <w:szCs w:val="24"/>
        </w:rPr>
        <w:t xml:space="preserve"> Kullanımını Sağlamak</w:t>
      </w:r>
      <w:r w:rsidRPr="00D46EAB">
        <w:rPr>
          <w:sz w:val="24"/>
          <w:szCs w:val="24"/>
        </w:rPr>
        <w:t>.</w:t>
      </w:r>
    </w:p>
    <w:p w14:paraId="5CF59EC5" w14:textId="181683FA" w:rsidR="008648D1" w:rsidRDefault="00766F51" w:rsidP="00A9507A">
      <w:pPr>
        <w:pStyle w:val="Balk2"/>
        <w:ind w:firstLine="284"/>
        <w:jc w:val="left"/>
        <w:rPr>
          <w:color w:val="FF0000"/>
        </w:rPr>
      </w:pPr>
      <w:bookmarkStart w:id="85" w:name="_Toc74044927"/>
      <w:r w:rsidRPr="00CD6247">
        <w:rPr>
          <w:color w:val="FF0000"/>
        </w:rPr>
        <w:t>5.2.</w:t>
      </w:r>
      <w:r w:rsidR="003A5413">
        <w:rPr>
          <w:color w:val="FF0000"/>
        </w:rPr>
        <w:t xml:space="preserve"> </w:t>
      </w:r>
      <w:r w:rsidR="008648D1" w:rsidRPr="00CD6247">
        <w:rPr>
          <w:color w:val="FF0000"/>
        </w:rPr>
        <w:t>Hedefler</w:t>
      </w:r>
      <w:bookmarkEnd w:id="85"/>
    </w:p>
    <w:p w14:paraId="503A5530" w14:textId="0437C8CE" w:rsidR="00D46EAB" w:rsidRDefault="00D46EAB" w:rsidP="007F50A1">
      <w:pPr>
        <w:jc w:val="both"/>
      </w:pPr>
    </w:p>
    <w:p w14:paraId="722ED87B" w14:textId="37BB1F6F" w:rsidR="00D46EAB" w:rsidRPr="00BD1745" w:rsidRDefault="00D46EAB" w:rsidP="007F50A1">
      <w:pPr>
        <w:spacing w:line="360" w:lineRule="auto"/>
        <w:jc w:val="both"/>
        <w:rPr>
          <w:sz w:val="24"/>
          <w:szCs w:val="24"/>
        </w:rPr>
      </w:pPr>
      <w:r w:rsidRPr="007F50A1">
        <w:rPr>
          <w:b/>
          <w:sz w:val="24"/>
          <w:szCs w:val="24"/>
        </w:rPr>
        <w:t>Hedef 1.1.</w:t>
      </w:r>
      <w:r w:rsidRPr="00BD1745">
        <w:rPr>
          <w:sz w:val="24"/>
          <w:szCs w:val="24"/>
        </w:rPr>
        <w:t xml:space="preserve"> Çağdaş, kendisini yenileyebilen, yasal mevzuatı takip edip güncelleme yapabilen kalifiye personel yetiştirmek.</w:t>
      </w:r>
    </w:p>
    <w:p w14:paraId="1AF47555" w14:textId="26BE4871" w:rsidR="00D46EAB" w:rsidRPr="00BD1745" w:rsidRDefault="00D46EAB" w:rsidP="007F50A1">
      <w:pPr>
        <w:spacing w:line="360" w:lineRule="auto"/>
        <w:jc w:val="both"/>
        <w:rPr>
          <w:sz w:val="24"/>
          <w:szCs w:val="24"/>
        </w:rPr>
      </w:pPr>
      <w:r w:rsidRPr="007F50A1">
        <w:rPr>
          <w:b/>
          <w:sz w:val="24"/>
          <w:szCs w:val="24"/>
        </w:rPr>
        <w:t>Hedef 2.1.</w:t>
      </w:r>
      <w:r w:rsidRPr="00BD1745">
        <w:rPr>
          <w:sz w:val="24"/>
          <w:szCs w:val="24"/>
        </w:rPr>
        <w:t xml:space="preserve">  Birimin personel ihtiyacını belirlemek ve gidermek.</w:t>
      </w:r>
    </w:p>
    <w:p w14:paraId="39404BDD" w14:textId="623579AA" w:rsidR="00D46EAB" w:rsidRPr="00BD1745" w:rsidRDefault="00D46EAB" w:rsidP="007F50A1">
      <w:pPr>
        <w:spacing w:line="360" w:lineRule="auto"/>
        <w:jc w:val="both"/>
        <w:rPr>
          <w:sz w:val="24"/>
          <w:szCs w:val="24"/>
        </w:rPr>
      </w:pPr>
      <w:r w:rsidRPr="007F50A1">
        <w:rPr>
          <w:b/>
          <w:sz w:val="24"/>
          <w:szCs w:val="24"/>
        </w:rPr>
        <w:t>Hedef 3.1.</w:t>
      </w:r>
      <w:r w:rsidRPr="00BD1745">
        <w:rPr>
          <w:sz w:val="24"/>
          <w:szCs w:val="24"/>
        </w:rPr>
        <w:t xml:space="preserve"> Çalışanlarının </w:t>
      </w:r>
      <w:proofErr w:type="gramStart"/>
      <w:r w:rsidRPr="00BD1745">
        <w:rPr>
          <w:sz w:val="24"/>
          <w:szCs w:val="24"/>
        </w:rPr>
        <w:t>motivasyonlarını</w:t>
      </w:r>
      <w:proofErr w:type="gramEnd"/>
      <w:r w:rsidRPr="00BD1745">
        <w:rPr>
          <w:sz w:val="24"/>
          <w:szCs w:val="24"/>
        </w:rPr>
        <w:t xml:space="preserve"> artırmak.</w:t>
      </w:r>
    </w:p>
    <w:p w14:paraId="388957F5" w14:textId="489B1D63" w:rsidR="00D46EAB" w:rsidRPr="00BD1745" w:rsidRDefault="00D46EAB" w:rsidP="007F50A1">
      <w:pPr>
        <w:spacing w:line="360" w:lineRule="auto"/>
        <w:jc w:val="both"/>
        <w:rPr>
          <w:sz w:val="24"/>
          <w:szCs w:val="24"/>
        </w:rPr>
      </w:pPr>
      <w:r w:rsidRPr="007F50A1">
        <w:rPr>
          <w:b/>
          <w:sz w:val="24"/>
          <w:szCs w:val="24"/>
        </w:rPr>
        <w:t>Hedef 3.2.</w:t>
      </w:r>
      <w:r w:rsidRPr="00BD1745">
        <w:rPr>
          <w:sz w:val="24"/>
          <w:szCs w:val="24"/>
        </w:rPr>
        <w:t xml:space="preserve"> Başkanlık sorun ve önerilerin tartışılacağı toplantılar yapmak.</w:t>
      </w:r>
    </w:p>
    <w:p w14:paraId="01C34D57" w14:textId="6BF60DB0" w:rsidR="00D46EAB" w:rsidRPr="00BD1745" w:rsidRDefault="00D46EAB" w:rsidP="007F50A1">
      <w:pPr>
        <w:spacing w:line="360" w:lineRule="auto"/>
        <w:jc w:val="both"/>
        <w:rPr>
          <w:sz w:val="24"/>
          <w:szCs w:val="24"/>
        </w:rPr>
      </w:pPr>
      <w:r w:rsidRPr="007F50A1">
        <w:rPr>
          <w:b/>
          <w:sz w:val="24"/>
          <w:szCs w:val="24"/>
        </w:rPr>
        <w:t>Hedef 4.1.</w:t>
      </w:r>
      <w:r w:rsidR="000D0619">
        <w:rPr>
          <w:sz w:val="24"/>
          <w:szCs w:val="24"/>
        </w:rPr>
        <w:t xml:space="preserve"> </w:t>
      </w:r>
      <w:r w:rsidR="00A66400" w:rsidRPr="000D0619">
        <w:rPr>
          <w:sz w:val="24"/>
          <w:szCs w:val="24"/>
        </w:rPr>
        <w:t>Birimimiz personeli tarafından e-imza kullanımını aktifleştirmek.</w:t>
      </w:r>
    </w:p>
    <w:p w14:paraId="421549C5" w14:textId="25E32905" w:rsidR="00D46EAB" w:rsidRPr="00BD1745" w:rsidRDefault="00D46EAB" w:rsidP="007F50A1">
      <w:pPr>
        <w:spacing w:line="360" w:lineRule="auto"/>
        <w:jc w:val="both"/>
        <w:rPr>
          <w:sz w:val="24"/>
          <w:szCs w:val="24"/>
        </w:rPr>
      </w:pPr>
      <w:r w:rsidRPr="007F50A1">
        <w:rPr>
          <w:b/>
          <w:sz w:val="24"/>
          <w:szCs w:val="24"/>
        </w:rPr>
        <w:t>Hedef 4.2.</w:t>
      </w:r>
      <w:r w:rsidRPr="00BD1745">
        <w:rPr>
          <w:sz w:val="24"/>
          <w:szCs w:val="24"/>
        </w:rPr>
        <w:t>Hizmet aracı almak.</w:t>
      </w:r>
    </w:p>
    <w:p w14:paraId="331BB3BA" w14:textId="0F517414" w:rsidR="007F50A1" w:rsidRPr="00CD6247" w:rsidRDefault="007F50A1" w:rsidP="007F50A1">
      <w:pPr>
        <w:pStyle w:val="Balk2"/>
        <w:ind w:firstLine="284"/>
        <w:jc w:val="left"/>
        <w:rPr>
          <w:color w:val="FF0000"/>
        </w:rPr>
      </w:pPr>
      <w:bookmarkStart w:id="86" w:name="_Toc74044928"/>
      <w:r w:rsidRPr="00CD6247">
        <w:rPr>
          <w:color w:val="FF0000"/>
        </w:rPr>
        <w:t>5.3.</w:t>
      </w:r>
      <w:r w:rsidR="003A5413">
        <w:rPr>
          <w:color w:val="FF0000"/>
        </w:rPr>
        <w:t xml:space="preserve"> </w:t>
      </w:r>
      <w:r w:rsidRPr="00CD6247">
        <w:rPr>
          <w:color w:val="FF0000"/>
        </w:rPr>
        <w:t>Performans Göstergeleri</w:t>
      </w:r>
      <w:bookmarkEnd w:id="86"/>
    </w:p>
    <w:p w14:paraId="5D72A4E3" w14:textId="7FC83202" w:rsidR="002075D5" w:rsidRPr="000D0619" w:rsidRDefault="007F50A1" w:rsidP="000D0619">
      <w:pPr>
        <w:spacing w:line="360" w:lineRule="auto"/>
        <w:rPr>
          <w:sz w:val="24"/>
          <w:szCs w:val="24"/>
        </w:rPr>
      </w:pPr>
      <w:r w:rsidRPr="000D0619">
        <w:rPr>
          <w:b/>
          <w:sz w:val="24"/>
          <w:szCs w:val="24"/>
        </w:rPr>
        <w:t>PG 1.1.1.</w:t>
      </w:r>
      <w:r w:rsidRPr="000D0619">
        <w:rPr>
          <w:sz w:val="24"/>
          <w:szCs w:val="24"/>
        </w:rPr>
        <w:t xml:space="preserve"> </w:t>
      </w:r>
      <w:r w:rsidR="009854BD" w:rsidRPr="000D0619">
        <w:rPr>
          <w:sz w:val="24"/>
          <w:szCs w:val="24"/>
        </w:rPr>
        <w:t>2024 yılı sonuna kadar her yıl eğitime katılan personel sayısı.</w:t>
      </w:r>
    </w:p>
    <w:p w14:paraId="3373A7EC" w14:textId="5D4328E1" w:rsidR="002075D5" w:rsidRPr="000D0619" w:rsidRDefault="007F50A1" w:rsidP="000D0619">
      <w:pPr>
        <w:spacing w:line="360" w:lineRule="auto"/>
        <w:rPr>
          <w:sz w:val="24"/>
          <w:szCs w:val="24"/>
        </w:rPr>
      </w:pPr>
      <w:r w:rsidRPr="000D0619">
        <w:rPr>
          <w:b/>
          <w:sz w:val="24"/>
          <w:szCs w:val="24"/>
        </w:rPr>
        <w:t>PG2.1.1.</w:t>
      </w:r>
      <w:r w:rsidR="009854BD" w:rsidRPr="000D0619">
        <w:rPr>
          <w:sz w:val="24"/>
          <w:szCs w:val="24"/>
        </w:rPr>
        <w:t>2024 yılı sonuna kadar birime alınan personel sayısı.</w:t>
      </w:r>
    </w:p>
    <w:p w14:paraId="41F890ED" w14:textId="77777777" w:rsidR="002075D5" w:rsidRPr="000D0619" w:rsidRDefault="009854BD" w:rsidP="000D0619">
      <w:pPr>
        <w:spacing w:line="360" w:lineRule="auto"/>
        <w:rPr>
          <w:sz w:val="24"/>
          <w:szCs w:val="24"/>
        </w:rPr>
      </w:pPr>
      <w:r w:rsidRPr="000D0619">
        <w:rPr>
          <w:b/>
          <w:sz w:val="24"/>
          <w:szCs w:val="24"/>
        </w:rPr>
        <w:t>PG 3.1.1.</w:t>
      </w:r>
      <w:r w:rsidRPr="000D0619">
        <w:rPr>
          <w:sz w:val="24"/>
          <w:szCs w:val="24"/>
        </w:rPr>
        <w:t>2024 yılı sonuna kadar her yıl düzenlenen etkinlik sayısı.</w:t>
      </w:r>
    </w:p>
    <w:p w14:paraId="77DCB7C0" w14:textId="7B3C6B48" w:rsidR="002075D5" w:rsidRPr="000D0619" w:rsidRDefault="009854BD" w:rsidP="000D0619">
      <w:pPr>
        <w:spacing w:line="360" w:lineRule="auto"/>
        <w:rPr>
          <w:sz w:val="24"/>
          <w:szCs w:val="24"/>
        </w:rPr>
      </w:pPr>
      <w:r w:rsidRPr="000D0619">
        <w:rPr>
          <w:b/>
          <w:sz w:val="24"/>
          <w:szCs w:val="24"/>
        </w:rPr>
        <w:t>PG 3.2.1.</w:t>
      </w:r>
      <w:r w:rsidRPr="000D0619">
        <w:rPr>
          <w:sz w:val="24"/>
          <w:szCs w:val="24"/>
        </w:rPr>
        <w:t>2024 yılı sonuna kadar her yıl yapılan toplantı sayısı.</w:t>
      </w:r>
    </w:p>
    <w:p w14:paraId="6D7D78A1" w14:textId="2E1191D5" w:rsidR="002075D5" w:rsidRPr="000D0619" w:rsidRDefault="009854BD" w:rsidP="000D0619">
      <w:pPr>
        <w:spacing w:line="360" w:lineRule="auto"/>
        <w:jc w:val="both"/>
        <w:rPr>
          <w:sz w:val="24"/>
          <w:szCs w:val="24"/>
        </w:rPr>
      </w:pPr>
      <w:r w:rsidRPr="000D0619">
        <w:rPr>
          <w:b/>
          <w:sz w:val="24"/>
          <w:szCs w:val="24"/>
        </w:rPr>
        <w:t>PG 4.1.1.</w:t>
      </w:r>
      <w:r w:rsidRPr="000D0619">
        <w:rPr>
          <w:sz w:val="24"/>
          <w:szCs w:val="24"/>
        </w:rPr>
        <w:t xml:space="preserve"> </w:t>
      </w:r>
      <w:r w:rsidR="000D0619" w:rsidRPr="000D0619">
        <w:rPr>
          <w:rFonts w:eastAsia="+mn-ea"/>
          <w:color w:val="000000"/>
          <w:sz w:val="24"/>
          <w:szCs w:val="24"/>
        </w:rPr>
        <w:t>2024 yılı sonunda üst yöneticilerin e-imza kullanım oranı.</w:t>
      </w:r>
    </w:p>
    <w:p w14:paraId="1B42D2D7" w14:textId="23C4C9D7" w:rsidR="002075D5" w:rsidRPr="000D0619" w:rsidRDefault="009854BD" w:rsidP="000D0619">
      <w:pPr>
        <w:spacing w:line="360" w:lineRule="auto"/>
        <w:rPr>
          <w:sz w:val="24"/>
          <w:szCs w:val="24"/>
        </w:rPr>
      </w:pPr>
      <w:r w:rsidRPr="000D0619">
        <w:rPr>
          <w:b/>
          <w:sz w:val="24"/>
          <w:szCs w:val="24"/>
        </w:rPr>
        <w:t>PG 4.2.1.</w:t>
      </w:r>
      <w:r w:rsidRPr="000D0619">
        <w:rPr>
          <w:sz w:val="24"/>
          <w:szCs w:val="24"/>
        </w:rPr>
        <w:t>2024 yılı sonuna kadar alınan araç sayısı.</w:t>
      </w:r>
    </w:p>
    <w:p w14:paraId="57ECB4EE" w14:textId="77777777" w:rsidR="007F50A1" w:rsidRPr="007F50A1" w:rsidRDefault="007F50A1" w:rsidP="007F50A1">
      <w:pPr>
        <w:spacing w:line="360" w:lineRule="auto"/>
        <w:ind w:left="360"/>
        <w:rPr>
          <w:sz w:val="24"/>
          <w:szCs w:val="24"/>
        </w:rPr>
      </w:pPr>
    </w:p>
    <w:p w14:paraId="74841920" w14:textId="77777777" w:rsidR="007F50A1" w:rsidRPr="007F50A1" w:rsidRDefault="007F50A1" w:rsidP="007F50A1">
      <w:pPr>
        <w:spacing w:line="360" w:lineRule="auto"/>
        <w:rPr>
          <w:sz w:val="24"/>
          <w:szCs w:val="24"/>
        </w:rPr>
      </w:pPr>
    </w:p>
    <w:p w14:paraId="3E337C66" w14:textId="77777777" w:rsidR="007F50A1" w:rsidRDefault="007F50A1" w:rsidP="007F50A1">
      <w:pPr>
        <w:spacing w:line="360" w:lineRule="auto"/>
        <w:rPr>
          <w:sz w:val="24"/>
          <w:szCs w:val="24"/>
        </w:rPr>
      </w:pPr>
    </w:p>
    <w:p w14:paraId="5B95C013" w14:textId="77777777" w:rsidR="007F50A1" w:rsidRDefault="007F50A1" w:rsidP="007F50A1">
      <w:pPr>
        <w:spacing w:line="360" w:lineRule="auto"/>
        <w:rPr>
          <w:sz w:val="24"/>
          <w:szCs w:val="24"/>
        </w:rPr>
        <w:sectPr w:rsidR="007F50A1" w:rsidSect="00A66400">
          <w:pgSz w:w="11906" w:h="16838" w:code="9"/>
          <w:pgMar w:top="1134" w:right="1418" w:bottom="1559" w:left="709" w:header="709" w:footer="709" w:gutter="0"/>
          <w:pgBorders w:offsetFrom="page">
            <w:top w:val="thinThickLargeGap" w:sz="24" w:space="24" w:color="2F5496" w:themeColor="accent5" w:themeShade="BF"/>
            <w:left w:val="thinThickLargeGap" w:sz="24" w:space="24" w:color="2F5496" w:themeColor="accent5" w:themeShade="BF"/>
            <w:bottom w:val="thickThinLargeGap" w:sz="24" w:space="24" w:color="2F5496" w:themeColor="accent5" w:themeShade="BF"/>
            <w:right w:val="thickThinLargeGap" w:sz="24" w:space="24" w:color="2F5496" w:themeColor="accent5" w:themeShade="BF"/>
          </w:pgBorders>
          <w:cols w:space="708"/>
          <w:titlePg/>
          <w:docGrid w:linePitch="360"/>
        </w:sectPr>
      </w:pPr>
    </w:p>
    <w:p w14:paraId="544539D5" w14:textId="2F834FB6" w:rsidR="007F50A1" w:rsidRPr="007F50A1" w:rsidRDefault="007F50A1" w:rsidP="007F50A1">
      <w:pPr>
        <w:spacing w:line="360" w:lineRule="auto"/>
        <w:rPr>
          <w:sz w:val="24"/>
          <w:szCs w:val="24"/>
        </w:rPr>
      </w:pPr>
    </w:p>
    <w:p w14:paraId="6C8150A7" w14:textId="22F18363" w:rsidR="007F50A1" w:rsidRPr="00D46EAB" w:rsidRDefault="007F50A1" w:rsidP="00D46EAB"/>
    <w:p w14:paraId="35F0BBE0" w14:textId="4A4498AF" w:rsidR="00D46EAB" w:rsidRDefault="00D46EAB" w:rsidP="00D46EAB"/>
    <w:p w14:paraId="3E71127B" w14:textId="77777777" w:rsidR="00D46EAB" w:rsidRPr="00D46EAB" w:rsidRDefault="00D46EAB" w:rsidP="00D46EAB"/>
    <w:p w14:paraId="453F3306" w14:textId="46D7EBB0" w:rsidR="00D46EAB" w:rsidRPr="00D46EAB" w:rsidRDefault="00D46EAB" w:rsidP="00D46EAB">
      <w:r>
        <w:rPr>
          <w:noProof/>
        </w:rPr>
        <w:drawing>
          <wp:inline distT="0" distB="0" distL="0" distR="0" wp14:anchorId="6479A4C3" wp14:editId="480B2830">
            <wp:extent cx="9034780" cy="3820886"/>
            <wp:effectExtent l="0" t="19050" r="0" b="27305"/>
            <wp:docPr id="46" name="Diy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14:paraId="55D8E446" w14:textId="77777777" w:rsidR="008648D1" w:rsidRPr="00CD6247" w:rsidRDefault="008648D1" w:rsidP="0008529B">
      <w:pPr>
        <w:spacing w:line="276" w:lineRule="auto"/>
        <w:jc w:val="both"/>
        <w:rPr>
          <w:b/>
          <w:color w:val="FF0000"/>
          <w:sz w:val="24"/>
          <w:szCs w:val="24"/>
        </w:rPr>
      </w:pPr>
    </w:p>
    <w:p w14:paraId="0F8D2DA2" w14:textId="77777777" w:rsidR="008648D1" w:rsidRPr="00CD6247" w:rsidRDefault="008648D1" w:rsidP="0008529B">
      <w:pPr>
        <w:spacing w:line="276" w:lineRule="auto"/>
        <w:jc w:val="both"/>
        <w:rPr>
          <w:color w:val="FF0000"/>
          <w:sz w:val="24"/>
          <w:szCs w:val="24"/>
        </w:rPr>
      </w:pPr>
    </w:p>
    <w:p w14:paraId="46C3B4EB" w14:textId="77777777" w:rsidR="00BD1745" w:rsidRDefault="00BD1745" w:rsidP="00BD1745"/>
    <w:p w14:paraId="24AEC337" w14:textId="23AB91A9" w:rsidR="00A66400" w:rsidRPr="008B0703" w:rsidRDefault="00A3771F" w:rsidP="008B0703">
      <w:pPr>
        <w:pStyle w:val="ResimYazs"/>
        <w:jc w:val="center"/>
        <w:rPr>
          <w:b/>
          <w:i w:val="0"/>
          <w:color w:val="auto"/>
          <w:sz w:val="24"/>
        </w:rPr>
        <w:sectPr w:rsidR="00A66400" w:rsidRPr="008B0703" w:rsidSect="007F50A1">
          <w:pgSz w:w="16838" w:h="11906" w:orient="landscape" w:code="9"/>
          <w:pgMar w:top="709" w:right="1134" w:bottom="1418" w:left="1559" w:header="709" w:footer="709" w:gutter="0"/>
          <w:pgBorders w:offsetFrom="page">
            <w:top w:val="thinThickLargeGap" w:sz="24" w:space="24" w:color="2F5496" w:themeColor="accent5" w:themeShade="BF"/>
            <w:left w:val="thinThickLargeGap" w:sz="24" w:space="24" w:color="2F5496" w:themeColor="accent5" w:themeShade="BF"/>
            <w:bottom w:val="thickThinLargeGap" w:sz="24" w:space="24" w:color="2F5496" w:themeColor="accent5" w:themeShade="BF"/>
            <w:right w:val="thickThinLargeGap" w:sz="24" w:space="24" w:color="2F5496" w:themeColor="accent5" w:themeShade="BF"/>
          </w:pgBorders>
          <w:pgNumType w:start="33"/>
          <w:cols w:space="708"/>
          <w:titlePg/>
          <w:docGrid w:linePitch="360"/>
        </w:sectPr>
      </w:pPr>
      <w:bookmarkStart w:id="87" w:name="_Toc74045025"/>
      <w:r w:rsidRPr="00A3771F">
        <w:rPr>
          <w:b/>
          <w:i w:val="0"/>
          <w:color w:val="auto"/>
          <w:sz w:val="24"/>
        </w:rPr>
        <w:t xml:space="preserve">Şekil </w:t>
      </w:r>
      <w:r w:rsidRPr="00A3771F">
        <w:rPr>
          <w:b/>
          <w:i w:val="0"/>
          <w:color w:val="auto"/>
          <w:sz w:val="24"/>
        </w:rPr>
        <w:fldChar w:fldCharType="begin"/>
      </w:r>
      <w:r w:rsidRPr="00A3771F">
        <w:rPr>
          <w:b/>
          <w:i w:val="0"/>
          <w:color w:val="auto"/>
          <w:sz w:val="24"/>
        </w:rPr>
        <w:instrText xml:space="preserve"> SEQ Şekil \* ARABIC </w:instrText>
      </w:r>
      <w:r w:rsidRPr="00A3771F">
        <w:rPr>
          <w:b/>
          <w:i w:val="0"/>
          <w:color w:val="auto"/>
          <w:sz w:val="24"/>
        </w:rPr>
        <w:fldChar w:fldCharType="separate"/>
      </w:r>
      <w:r w:rsidR="00974D8E">
        <w:rPr>
          <w:b/>
          <w:i w:val="0"/>
          <w:noProof/>
          <w:color w:val="auto"/>
          <w:sz w:val="24"/>
        </w:rPr>
        <w:t>9</w:t>
      </w:r>
      <w:r w:rsidRPr="00A3771F">
        <w:rPr>
          <w:b/>
          <w:i w:val="0"/>
          <w:color w:val="auto"/>
          <w:sz w:val="24"/>
        </w:rPr>
        <w:fldChar w:fldCharType="end"/>
      </w:r>
      <w:r w:rsidR="003A5413">
        <w:rPr>
          <w:b/>
          <w:i w:val="0"/>
          <w:color w:val="auto"/>
          <w:sz w:val="24"/>
        </w:rPr>
        <w:t>:</w:t>
      </w:r>
      <w:r w:rsidRPr="00A3771F">
        <w:rPr>
          <w:b/>
          <w:i w:val="0"/>
          <w:color w:val="auto"/>
          <w:sz w:val="24"/>
        </w:rPr>
        <w:t xml:space="preserve"> Amaçlar ve Hedefler</w:t>
      </w:r>
      <w:bookmarkEnd w:id="87"/>
    </w:p>
    <w:p w14:paraId="5BE7EF11" w14:textId="1A5AB3C1" w:rsidR="00A3771F" w:rsidRDefault="00BD1745" w:rsidP="00A3771F">
      <w:pPr>
        <w:keepNext/>
      </w:pPr>
      <w:r>
        <w:rPr>
          <w:noProof/>
        </w:rPr>
        <w:lastRenderedPageBreak/>
        <w:drawing>
          <wp:inline distT="0" distB="0" distL="0" distR="0" wp14:anchorId="0BA986E6" wp14:editId="37384F18">
            <wp:extent cx="8915400" cy="4933950"/>
            <wp:effectExtent l="38100" t="19050" r="0" b="19050"/>
            <wp:docPr id="48" name="Diy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14:paraId="3C7229C7" w14:textId="77777777" w:rsidR="00A66400" w:rsidRDefault="00A66400" w:rsidP="00A3771F">
      <w:pPr>
        <w:pStyle w:val="ResimYazs"/>
        <w:jc w:val="center"/>
        <w:rPr>
          <w:b/>
          <w:i w:val="0"/>
          <w:color w:val="auto"/>
          <w:sz w:val="24"/>
        </w:rPr>
      </w:pPr>
    </w:p>
    <w:p w14:paraId="5739D5E8" w14:textId="3E8BBEFB" w:rsidR="00BD1745" w:rsidRPr="00A3771F" w:rsidRDefault="00A3771F" w:rsidP="00A3771F">
      <w:pPr>
        <w:pStyle w:val="ResimYazs"/>
        <w:jc w:val="center"/>
        <w:rPr>
          <w:b/>
          <w:i w:val="0"/>
          <w:color w:val="auto"/>
          <w:sz w:val="24"/>
        </w:rPr>
      </w:pPr>
      <w:bookmarkStart w:id="88" w:name="_Toc74045026"/>
      <w:r w:rsidRPr="00A3771F">
        <w:rPr>
          <w:b/>
          <w:i w:val="0"/>
          <w:color w:val="auto"/>
          <w:sz w:val="24"/>
        </w:rPr>
        <w:t xml:space="preserve">Şekil </w:t>
      </w:r>
      <w:r w:rsidRPr="00A3771F">
        <w:rPr>
          <w:b/>
          <w:i w:val="0"/>
          <w:color w:val="auto"/>
          <w:sz w:val="24"/>
        </w:rPr>
        <w:fldChar w:fldCharType="begin"/>
      </w:r>
      <w:r w:rsidRPr="00A3771F">
        <w:rPr>
          <w:b/>
          <w:i w:val="0"/>
          <w:color w:val="auto"/>
          <w:sz w:val="24"/>
        </w:rPr>
        <w:instrText xml:space="preserve"> SEQ Şekil \* ARABIC </w:instrText>
      </w:r>
      <w:r w:rsidRPr="00A3771F">
        <w:rPr>
          <w:b/>
          <w:i w:val="0"/>
          <w:color w:val="auto"/>
          <w:sz w:val="24"/>
        </w:rPr>
        <w:fldChar w:fldCharType="separate"/>
      </w:r>
      <w:r w:rsidR="00974D8E">
        <w:rPr>
          <w:b/>
          <w:i w:val="0"/>
          <w:noProof/>
          <w:color w:val="auto"/>
          <w:sz w:val="24"/>
        </w:rPr>
        <w:t>10</w:t>
      </w:r>
      <w:r w:rsidRPr="00A3771F">
        <w:rPr>
          <w:b/>
          <w:i w:val="0"/>
          <w:color w:val="auto"/>
          <w:sz w:val="24"/>
        </w:rPr>
        <w:fldChar w:fldCharType="end"/>
      </w:r>
      <w:r w:rsidR="003A5413">
        <w:rPr>
          <w:b/>
          <w:i w:val="0"/>
          <w:color w:val="auto"/>
          <w:sz w:val="24"/>
        </w:rPr>
        <w:t>:</w:t>
      </w:r>
      <w:r w:rsidRPr="00A3771F">
        <w:rPr>
          <w:b/>
          <w:i w:val="0"/>
          <w:color w:val="auto"/>
          <w:sz w:val="24"/>
        </w:rPr>
        <w:t xml:space="preserve"> Amaçlar ve Hedefler</w:t>
      </w:r>
      <w:bookmarkEnd w:id="88"/>
    </w:p>
    <w:p w14:paraId="5BAD4EAA" w14:textId="77777777" w:rsidR="00BD1745" w:rsidRDefault="00BD1745" w:rsidP="00BD1745"/>
    <w:p w14:paraId="018C1357" w14:textId="77777777" w:rsidR="00BD1745" w:rsidRDefault="00BD1745" w:rsidP="00BD1745"/>
    <w:p w14:paraId="6CECF921" w14:textId="77777777" w:rsidR="00BD1745" w:rsidRDefault="00BD1745" w:rsidP="00BD1745"/>
    <w:p w14:paraId="26B71F9C" w14:textId="77777777" w:rsidR="00BD1745" w:rsidRDefault="00BD1745" w:rsidP="00BD1745"/>
    <w:p w14:paraId="0B382F68" w14:textId="77777777" w:rsidR="00A66400" w:rsidRDefault="00A66400" w:rsidP="00BD1745">
      <w:pPr>
        <w:sectPr w:rsidR="00A66400" w:rsidSect="00A66400">
          <w:pgSz w:w="16838" w:h="11906" w:orient="landscape" w:code="9"/>
          <w:pgMar w:top="709" w:right="1134" w:bottom="1418" w:left="1559" w:header="709" w:footer="709" w:gutter="0"/>
          <w:pgBorders w:offsetFrom="page">
            <w:top w:val="thinThickLargeGap" w:sz="24" w:space="24" w:color="2F5496" w:themeColor="accent5" w:themeShade="BF"/>
            <w:left w:val="thinThickLargeGap" w:sz="24" w:space="24" w:color="2F5496" w:themeColor="accent5" w:themeShade="BF"/>
            <w:bottom w:val="thickThinLargeGap" w:sz="24" w:space="24" w:color="2F5496" w:themeColor="accent5" w:themeShade="BF"/>
            <w:right w:val="thickThinLargeGap" w:sz="24" w:space="24" w:color="2F5496" w:themeColor="accent5" w:themeShade="BF"/>
          </w:pgBorders>
          <w:cols w:space="708"/>
          <w:titlePg/>
          <w:docGrid w:linePitch="360"/>
        </w:sectPr>
      </w:pPr>
    </w:p>
    <w:p w14:paraId="40626CB9" w14:textId="27588D79" w:rsidR="00BD1745" w:rsidRDefault="00BD1745" w:rsidP="00BD1745"/>
    <w:p w14:paraId="64349B79" w14:textId="77777777" w:rsidR="00BD1745" w:rsidRDefault="00BD1745" w:rsidP="00BD1745"/>
    <w:p w14:paraId="0E99C04F" w14:textId="77777777" w:rsidR="00BD1745" w:rsidRDefault="00BD1745" w:rsidP="00BD1745"/>
    <w:p w14:paraId="67496886" w14:textId="77777777" w:rsidR="00A3771F" w:rsidRDefault="00BD1745" w:rsidP="00A3771F">
      <w:pPr>
        <w:keepNext/>
      </w:pPr>
      <w:r>
        <w:rPr>
          <w:noProof/>
        </w:rPr>
        <w:drawing>
          <wp:inline distT="0" distB="0" distL="0" distR="0" wp14:anchorId="0383AAAD" wp14:editId="6105B9F6">
            <wp:extent cx="9166225" cy="4552950"/>
            <wp:effectExtent l="0" t="19050" r="34925" b="38100"/>
            <wp:docPr id="49" name="Diy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14:paraId="569EDF0C" w14:textId="467A183C" w:rsidR="00BD1745" w:rsidRPr="00A3771F" w:rsidRDefault="00A3771F" w:rsidP="00A3771F">
      <w:pPr>
        <w:pStyle w:val="ResimYazs"/>
        <w:jc w:val="center"/>
        <w:rPr>
          <w:b/>
          <w:i w:val="0"/>
          <w:color w:val="auto"/>
          <w:sz w:val="24"/>
        </w:rPr>
      </w:pPr>
      <w:bookmarkStart w:id="89" w:name="_Toc74045027"/>
      <w:r w:rsidRPr="00A3771F">
        <w:rPr>
          <w:b/>
          <w:i w:val="0"/>
          <w:color w:val="auto"/>
          <w:sz w:val="24"/>
        </w:rPr>
        <w:t xml:space="preserve">Şekil </w:t>
      </w:r>
      <w:r w:rsidRPr="00A3771F">
        <w:rPr>
          <w:b/>
          <w:i w:val="0"/>
          <w:color w:val="auto"/>
          <w:sz w:val="24"/>
        </w:rPr>
        <w:fldChar w:fldCharType="begin"/>
      </w:r>
      <w:r w:rsidRPr="00A3771F">
        <w:rPr>
          <w:b/>
          <w:i w:val="0"/>
          <w:color w:val="auto"/>
          <w:sz w:val="24"/>
        </w:rPr>
        <w:instrText xml:space="preserve"> SEQ Şekil \* ARABIC </w:instrText>
      </w:r>
      <w:r w:rsidRPr="00A3771F">
        <w:rPr>
          <w:b/>
          <w:i w:val="0"/>
          <w:color w:val="auto"/>
          <w:sz w:val="24"/>
        </w:rPr>
        <w:fldChar w:fldCharType="separate"/>
      </w:r>
      <w:r w:rsidR="00974D8E">
        <w:rPr>
          <w:b/>
          <w:i w:val="0"/>
          <w:noProof/>
          <w:color w:val="auto"/>
          <w:sz w:val="24"/>
        </w:rPr>
        <w:t>11</w:t>
      </w:r>
      <w:r w:rsidRPr="00A3771F">
        <w:rPr>
          <w:b/>
          <w:i w:val="0"/>
          <w:color w:val="auto"/>
          <w:sz w:val="24"/>
        </w:rPr>
        <w:fldChar w:fldCharType="end"/>
      </w:r>
      <w:r w:rsidR="003A5413">
        <w:rPr>
          <w:b/>
          <w:i w:val="0"/>
          <w:color w:val="auto"/>
          <w:sz w:val="24"/>
        </w:rPr>
        <w:t>:</w:t>
      </w:r>
      <w:r w:rsidRPr="00A3771F">
        <w:rPr>
          <w:b/>
          <w:i w:val="0"/>
          <w:color w:val="auto"/>
          <w:sz w:val="24"/>
        </w:rPr>
        <w:t xml:space="preserve"> Amaçlar ve Hedefler</w:t>
      </w:r>
      <w:bookmarkEnd w:id="89"/>
    </w:p>
    <w:p w14:paraId="6C141D74" w14:textId="77777777" w:rsidR="00BD1745" w:rsidRDefault="00BD1745" w:rsidP="00BD1745"/>
    <w:p w14:paraId="40BD66D9" w14:textId="77777777" w:rsidR="007F50A1" w:rsidRDefault="007F50A1" w:rsidP="007F50A1">
      <w:pPr>
        <w:rPr>
          <w:color w:val="FF0000"/>
        </w:rPr>
        <w:sectPr w:rsidR="007F50A1" w:rsidSect="00A66400">
          <w:pgSz w:w="16838" w:h="11906" w:orient="landscape" w:code="9"/>
          <w:pgMar w:top="709" w:right="1134" w:bottom="1418" w:left="1559" w:header="709" w:footer="709" w:gutter="0"/>
          <w:pgBorders w:offsetFrom="page">
            <w:top w:val="thinThickLargeGap" w:sz="24" w:space="24" w:color="2F5496" w:themeColor="accent5" w:themeShade="BF"/>
            <w:left w:val="thinThickLargeGap" w:sz="24" w:space="24" w:color="2F5496" w:themeColor="accent5" w:themeShade="BF"/>
            <w:bottom w:val="thickThinLargeGap" w:sz="24" w:space="24" w:color="2F5496" w:themeColor="accent5" w:themeShade="BF"/>
            <w:right w:val="thickThinLargeGap" w:sz="24" w:space="24" w:color="2F5496" w:themeColor="accent5" w:themeShade="BF"/>
          </w:pgBorders>
          <w:cols w:space="708"/>
          <w:titlePg/>
          <w:docGrid w:linePitch="360"/>
        </w:sectPr>
      </w:pPr>
    </w:p>
    <w:p w14:paraId="1C2FE045" w14:textId="77777777" w:rsidR="00A3771F" w:rsidRDefault="007F50A1" w:rsidP="00A3771F">
      <w:pPr>
        <w:keepNext/>
      </w:pPr>
      <w:r>
        <w:rPr>
          <w:noProof/>
        </w:rPr>
        <w:lastRenderedPageBreak/>
        <w:drawing>
          <wp:inline distT="0" distB="0" distL="0" distR="0" wp14:anchorId="35BB7E19" wp14:editId="13308B44">
            <wp:extent cx="9154795" cy="5334000"/>
            <wp:effectExtent l="38100" t="0" r="46355" b="0"/>
            <wp:docPr id="50" name="Diy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14:paraId="40B089D0" w14:textId="1927CAE6" w:rsidR="00BD1745" w:rsidRPr="00A3771F" w:rsidRDefault="00A3771F" w:rsidP="00A3771F">
      <w:pPr>
        <w:pStyle w:val="ResimYazs"/>
        <w:jc w:val="center"/>
        <w:rPr>
          <w:b/>
          <w:i w:val="0"/>
          <w:color w:val="auto"/>
          <w:sz w:val="24"/>
        </w:rPr>
      </w:pPr>
      <w:bookmarkStart w:id="90" w:name="_Toc74045028"/>
      <w:r w:rsidRPr="00A3771F">
        <w:rPr>
          <w:b/>
          <w:i w:val="0"/>
          <w:color w:val="auto"/>
          <w:sz w:val="24"/>
        </w:rPr>
        <w:t xml:space="preserve">Şekil </w:t>
      </w:r>
      <w:r w:rsidRPr="00A3771F">
        <w:rPr>
          <w:b/>
          <w:i w:val="0"/>
          <w:color w:val="auto"/>
          <w:sz w:val="24"/>
        </w:rPr>
        <w:fldChar w:fldCharType="begin"/>
      </w:r>
      <w:r w:rsidRPr="00A3771F">
        <w:rPr>
          <w:b/>
          <w:i w:val="0"/>
          <w:color w:val="auto"/>
          <w:sz w:val="24"/>
        </w:rPr>
        <w:instrText xml:space="preserve"> SEQ Şekil \* ARABIC </w:instrText>
      </w:r>
      <w:r w:rsidRPr="00A3771F">
        <w:rPr>
          <w:b/>
          <w:i w:val="0"/>
          <w:color w:val="auto"/>
          <w:sz w:val="24"/>
        </w:rPr>
        <w:fldChar w:fldCharType="separate"/>
      </w:r>
      <w:r w:rsidR="00974D8E">
        <w:rPr>
          <w:b/>
          <w:i w:val="0"/>
          <w:noProof/>
          <w:color w:val="auto"/>
          <w:sz w:val="24"/>
        </w:rPr>
        <w:t>12</w:t>
      </w:r>
      <w:r w:rsidRPr="00A3771F">
        <w:rPr>
          <w:b/>
          <w:i w:val="0"/>
          <w:color w:val="auto"/>
          <w:sz w:val="24"/>
        </w:rPr>
        <w:fldChar w:fldCharType="end"/>
      </w:r>
      <w:r w:rsidR="003A5413">
        <w:rPr>
          <w:b/>
          <w:i w:val="0"/>
          <w:color w:val="auto"/>
          <w:sz w:val="24"/>
        </w:rPr>
        <w:t>:</w:t>
      </w:r>
      <w:r w:rsidRPr="00A3771F">
        <w:rPr>
          <w:b/>
          <w:i w:val="0"/>
          <w:color w:val="auto"/>
          <w:sz w:val="24"/>
        </w:rPr>
        <w:t xml:space="preserve"> Amaçlar ve Hedefler</w:t>
      </w:r>
      <w:bookmarkEnd w:id="90"/>
    </w:p>
    <w:p w14:paraId="77403AD0" w14:textId="1E351116" w:rsidR="008C7417" w:rsidRDefault="008C7417" w:rsidP="00395D4A">
      <w:pPr>
        <w:tabs>
          <w:tab w:val="left" w:pos="5440"/>
        </w:tabs>
      </w:pPr>
    </w:p>
    <w:p w14:paraId="57BDFDA5" w14:textId="2EB875E3" w:rsidR="008C7417" w:rsidRDefault="008C7417" w:rsidP="00395D4A">
      <w:pPr>
        <w:tabs>
          <w:tab w:val="left" w:pos="5440"/>
        </w:tabs>
      </w:pPr>
    </w:p>
    <w:p w14:paraId="758F6239" w14:textId="18B81FF8" w:rsidR="008C7417" w:rsidRDefault="008C7417" w:rsidP="00395D4A">
      <w:pPr>
        <w:tabs>
          <w:tab w:val="left" w:pos="5440"/>
        </w:tabs>
      </w:pPr>
    </w:p>
    <w:p w14:paraId="49091E3F" w14:textId="77777777" w:rsidR="007F50A1" w:rsidRDefault="007F50A1" w:rsidP="00395D4A">
      <w:pPr>
        <w:tabs>
          <w:tab w:val="left" w:pos="5440"/>
        </w:tabs>
        <w:sectPr w:rsidR="007F50A1" w:rsidSect="007F50A1">
          <w:pgSz w:w="16838" w:h="11906" w:orient="landscape" w:code="9"/>
          <w:pgMar w:top="709" w:right="1134" w:bottom="1418" w:left="1559" w:header="709" w:footer="709" w:gutter="0"/>
          <w:pgBorders w:offsetFrom="page">
            <w:top w:val="thinThickLargeGap" w:sz="24" w:space="24" w:color="2F5496" w:themeColor="accent5" w:themeShade="BF"/>
            <w:left w:val="thinThickLargeGap" w:sz="24" w:space="24" w:color="2F5496" w:themeColor="accent5" w:themeShade="BF"/>
            <w:bottom w:val="thickThinLargeGap" w:sz="24" w:space="24" w:color="2F5496" w:themeColor="accent5" w:themeShade="BF"/>
            <w:right w:val="thickThinLargeGap" w:sz="24" w:space="24" w:color="2F5496" w:themeColor="accent5" w:themeShade="BF"/>
          </w:pgBorders>
          <w:pgNumType w:start="36"/>
          <w:cols w:space="708"/>
          <w:titlePg/>
          <w:docGrid w:linePitch="360"/>
        </w:sectPr>
      </w:pPr>
    </w:p>
    <w:p w14:paraId="3B8D1D17" w14:textId="3BC5E24E" w:rsidR="008C7417" w:rsidRPr="00571DF0" w:rsidRDefault="00571DF0" w:rsidP="003A5413">
      <w:pPr>
        <w:pStyle w:val="ResimYazs"/>
        <w:jc w:val="center"/>
        <w:rPr>
          <w:b/>
          <w:i w:val="0"/>
          <w:color w:val="auto"/>
          <w:sz w:val="24"/>
        </w:rPr>
      </w:pPr>
      <w:bookmarkStart w:id="91" w:name="_Toc74044948"/>
      <w:r w:rsidRPr="00571DF0">
        <w:rPr>
          <w:b/>
          <w:i w:val="0"/>
          <w:color w:val="auto"/>
          <w:sz w:val="24"/>
        </w:rPr>
        <w:lastRenderedPageBreak/>
        <w:t xml:space="preserve">Tablo </w:t>
      </w:r>
      <w:r w:rsidRPr="00571DF0">
        <w:rPr>
          <w:b/>
          <w:i w:val="0"/>
          <w:color w:val="auto"/>
          <w:sz w:val="24"/>
        </w:rPr>
        <w:fldChar w:fldCharType="begin"/>
      </w:r>
      <w:r w:rsidRPr="00571DF0">
        <w:rPr>
          <w:b/>
          <w:i w:val="0"/>
          <w:color w:val="auto"/>
          <w:sz w:val="24"/>
        </w:rPr>
        <w:instrText xml:space="preserve"> SEQ Tablo \* ARABIC </w:instrText>
      </w:r>
      <w:r w:rsidRPr="00571DF0">
        <w:rPr>
          <w:b/>
          <w:i w:val="0"/>
          <w:color w:val="auto"/>
          <w:sz w:val="24"/>
        </w:rPr>
        <w:fldChar w:fldCharType="separate"/>
      </w:r>
      <w:r w:rsidR="00974D8E">
        <w:rPr>
          <w:b/>
          <w:i w:val="0"/>
          <w:noProof/>
          <w:color w:val="auto"/>
          <w:sz w:val="24"/>
        </w:rPr>
        <w:t>17</w:t>
      </w:r>
      <w:r w:rsidRPr="00571DF0">
        <w:rPr>
          <w:b/>
          <w:i w:val="0"/>
          <w:color w:val="auto"/>
          <w:sz w:val="24"/>
        </w:rPr>
        <w:fldChar w:fldCharType="end"/>
      </w:r>
      <w:r w:rsidR="003A5413">
        <w:rPr>
          <w:b/>
          <w:i w:val="0"/>
          <w:color w:val="auto"/>
          <w:sz w:val="24"/>
        </w:rPr>
        <w:t>:</w:t>
      </w:r>
      <w:r w:rsidRPr="00571DF0">
        <w:rPr>
          <w:b/>
          <w:i w:val="0"/>
          <w:color w:val="auto"/>
          <w:sz w:val="24"/>
        </w:rPr>
        <w:t xml:space="preserve"> Hedef Kartı 1</w:t>
      </w:r>
      <w:bookmarkEnd w:id="91"/>
    </w:p>
    <w:tbl>
      <w:tblPr>
        <w:tblStyle w:val="TableNormal"/>
        <w:tblW w:w="99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992"/>
        <w:gridCol w:w="1134"/>
        <w:gridCol w:w="504"/>
        <w:gridCol w:w="606"/>
        <w:gridCol w:w="606"/>
        <w:gridCol w:w="606"/>
        <w:gridCol w:w="1081"/>
        <w:gridCol w:w="1275"/>
      </w:tblGrid>
      <w:tr w:rsidR="008C7417" w:rsidRPr="00411715" w14:paraId="3415E12F" w14:textId="77777777" w:rsidTr="00941283">
        <w:trPr>
          <w:trHeight w:val="680"/>
        </w:trPr>
        <w:tc>
          <w:tcPr>
            <w:tcW w:w="3118" w:type="dxa"/>
            <w:tcBorders>
              <w:bottom w:val="single" w:sz="6" w:space="0" w:color="000000"/>
              <w:right w:val="single" w:sz="6" w:space="0" w:color="000000"/>
            </w:tcBorders>
            <w:shd w:val="clear" w:color="auto" w:fill="00CC99"/>
            <w:vAlign w:val="center"/>
          </w:tcPr>
          <w:p w14:paraId="20E33FF8" w14:textId="566805BE" w:rsidR="008C7417" w:rsidRPr="0027254F" w:rsidRDefault="008C7417" w:rsidP="00941283">
            <w:pPr>
              <w:pStyle w:val="TableParagraph"/>
              <w:tabs>
                <w:tab w:val="left" w:pos="796"/>
              </w:tabs>
              <w:ind w:left="136" w:right="1255"/>
              <w:jc w:val="center"/>
              <w:rPr>
                <w:b/>
              </w:rPr>
            </w:pPr>
            <w:proofErr w:type="spellStart"/>
            <w:r w:rsidRPr="0027254F">
              <w:rPr>
                <w:b/>
              </w:rPr>
              <w:t>Amaç</w:t>
            </w:r>
            <w:proofErr w:type="spellEnd"/>
            <w:r w:rsidR="00571DF0" w:rsidRPr="0027254F">
              <w:rPr>
                <w:b/>
              </w:rPr>
              <w:t xml:space="preserve"> 1</w:t>
            </w:r>
          </w:p>
        </w:tc>
        <w:tc>
          <w:tcPr>
            <w:tcW w:w="6804" w:type="dxa"/>
            <w:gridSpan w:val="8"/>
            <w:tcBorders>
              <w:left w:val="single" w:sz="6" w:space="0" w:color="000000"/>
              <w:bottom w:val="single" w:sz="6" w:space="0" w:color="000000"/>
            </w:tcBorders>
            <w:shd w:val="clear" w:color="auto" w:fill="00CC99"/>
            <w:vAlign w:val="center"/>
          </w:tcPr>
          <w:p w14:paraId="055F4CE7" w14:textId="47B49CE9" w:rsidR="008C7417" w:rsidRPr="0027254F" w:rsidRDefault="00A309E8" w:rsidP="00A309E8">
            <w:pPr>
              <w:pStyle w:val="TableParagraph"/>
              <w:tabs>
                <w:tab w:val="left" w:pos="969"/>
                <w:tab w:val="left" w:pos="2255"/>
                <w:tab w:val="left" w:pos="5723"/>
              </w:tabs>
              <w:spacing w:before="109"/>
              <w:ind w:right="76"/>
              <w:rPr>
                <w:b/>
              </w:rPr>
            </w:pPr>
            <w:proofErr w:type="spellStart"/>
            <w:r w:rsidRPr="0027254F">
              <w:rPr>
                <w:bCs/>
              </w:rPr>
              <w:t>Personel</w:t>
            </w:r>
            <w:proofErr w:type="spellEnd"/>
            <w:r w:rsidRPr="0027254F">
              <w:rPr>
                <w:bCs/>
              </w:rPr>
              <w:t xml:space="preserve"> </w:t>
            </w:r>
            <w:proofErr w:type="spellStart"/>
            <w:r w:rsidRPr="0027254F">
              <w:rPr>
                <w:bCs/>
              </w:rPr>
              <w:t>Kalitesini</w:t>
            </w:r>
            <w:proofErr w:type="spellEnd"/>
            <w:r w:rsidRPr="0027254F">
              <w:rPr>
                <w:bCs/>
              </w:rPr>
              <w:t xml:space="preserve"> </w:t>
            </w:r>
            <w:proofErr w:type="spellStart"/>
            <w:r w:rsidRPr="0027254F">
              <w:rPr>
                <w:bCs/>
              </w:rPr>
              <w:t>Güçlendirmek</w:t>
            </w:r>
            <w:proofErr w:type="spellEnd"/>
            <w:r w:rsidRPr="0027254F">
              <w:rPr>
                <w:b/>
              </w:rPr>
              <w:t xml:space="preserve"> </w:t>
            </w:r>
          </w:p>
        </w:tc>
      </w:tr>
      <w:tr w:rsidR="008C7417" w:rsidRPr="00411715" w14:paraId="610D431B" w14:textId="77777777" w:rsidTr="00941283">
        <w:trPr>
          <w:trHeight w:val="680"/>
        </w:trPr>
        <w:tc>
          <w:tcPr>
            <w:tcW w:w="3118" w:type="dxa"/>
            <w:tcBorders>
              <w:top w:val="single" w:sz="6" w:space="0" w:color="000000"/>
              <w:bottom w:val="single" w:sz="6" w:space="0" w:color="000000"/>
              <w:right w:val="single" w:sz="6" w:space="0" w:color="000000"/>
            </w:tcBorders>
            <w:shd w:val="clear" w:color="auto" w:fill="CCFFCC"/>
            <w:vAlign w:val="center"/>
          </w:tcPr>
          <w:p w14:paraId="466C8DF1" w14:textId="7DF621D9" w:rsidR="008C7417" w:rsidRPr="0027254F" w:rsidRDefault="008C7417" w:rsidP="00571DF0">
            <w:pPr>
              <w:pStyle w:val="TableParagraph"/>
              <w:ind w:right="1255"/>
              <w:jc w:val="center"/>
              <w:rPr>
                <w:b/>
              </w:rPr>
            </w:pPr>
            <w:proofErr w:type="spellStart"/>
            <w:r w:rsidRPr="0027254F">
              <w:rPr>
                <w:b/>
              </w:rPr>
              <w:t>Hedef</w:t>
            </w:r>
            <w:proofErr w:type="spellEnd"/>
            <w:r w:rsidR="00571DF0" w:rsidRPr="0027254F">
              <w:rPr>
                <w:b/>
              </w:rPr>
              <w:t xml:space="preserve"> 1.1</w:t>
            </w:r>
          </w:p>
        </w:tc>
        <w:tc>
          <w:tcPr>
            <w:tcW w:w="6804" w:type="dxa"/>
            <w:gridSpan w:val="8"/>
            <w:tcBorders>
              <w:top w:val="single" w:sz="6" w:space="0" w:color="000000"/>
              <w:left w:val="single" w:sz="6" w:space="0" w:color="000000"/>
              <w:bottom w:val="single" w:sz="6" w:space="0" w:color="000000"/>
            </w:tcBorders>
            <w:shd w:val="clear" w:color="auto" w:fill="CCFFCC"/>
            <w:vAlign w:val="center"/>
          </w:tcPr>
          <w:p w14:paraId="4D8E2423" w14:textId="131558A7" w:rsidR="008C7417" w:rsidRPr="0027254F" w:rsidRDefault="00A309E8" w:rsidP="005E2754">
            <w:pPr>
              <w:jc w:val="both"/>
              <w:rPr>
                <w:sz w:val="22"/>
                <w:szCs w:val="22"/>
              </w:rPr>
            </w:pPr>
            <w:r w:rsidRPr="0027254F">
              <w:rPr>
                <w:sz w:val="22"/>
                <w:szCs w:val="22"/>
              </w:rPr>
              <w:t xml:space="preserve">Çağdaş, kendisini yenileyebilen, yasal </w:t>
            </w:r>
            <w:proofErr w:type="spellStart"/>
            <w:r w:rsidRPr="0027254F">
              <w:rPr>
                <w:sz w:val="22"/>
                <w:szCs w:val="22"/>
              </w:rPr>
              <w:t>mevzuatı</w:t>
            </w:r>
            <w:proofErr w:type="spellEnd"/>
            <w:r w:rsidRPr="0027254F">
              <w:rPr>
                <w:sz w:val="22"/>
                <w:szCs w:val="22"/>
              </w:rPr>
              <w:t xml:space="preserve"> </w:t>
            </w:r>
            <w:proofErr w:type="spellStart"/>
            <w:r w:rsidRPr="0027254F">
              <w:rPr>
                <w:sz w:val="22"/>
                <w:szCs w:val="22"/>
              </w:rPr>
              <w:t>takip</w:t>
            </w:r>
            <w:proofErr w:type="spellEnd"/>
            <w:r w:rsidRPr="0027254F">
              <w:rPr>
                <w:sz w:val="22"/>
                <w:szCs w:val="22"/>
              </w:rPr>
              <w:t xml:space="preserve"> </w:t>
            </w:r>
            <w:proofErr w:type="spellStart"/>
            <w:r w:rsidRPr="0027254F">
              <w:rPr>
                <w:sz w:val="22"/>
                <w:szCs w:val="22"/>
              </w:rPr>
              <w:t>edip</w:t>
            </w:r>
            <w:proofErr w:type="spellEnd"/>
            <w:r w:rsidRPr="0027254F">
              <w:rPr>
                <w:sz w:val="22"/>
                <w:szCs w:val="22"/>
              </w:rPr>
              <w:t xml:space="preserve"> </w:t>
            </w:r>
            <w:proofErr w:type="spellStart"/>
            <w:r w:rsidRPr="0027254F">
              <w:rPr>
                <w:sz w:val="22"/>
                <w:szCs w:val="22"/>
              </w:rPr>
              <w:t>güncelleme</w:t>
            </w:r>
            <w:proofErr w:type="spellEnd"/>
            <w:r w:rsidRPr="0027254F">
              <w:rPr>
                <w:sz w:val="22"/>
                <w:szCs w:val="22"/>
              </w:rPr>
              <w:t xml:space="preserve"> </w:t>
            </w:r>
            <w:proofErr w:type="spellStart"/>
            <w:r w:rsidRPr="0027254F">
              <w:rPr>
                <w:sz w:val="22"/>
                <w:szCs w:val="22"/>
              </w:rPr>
              <w:t>yapabilen</w:t>
            </w:r>
            <w:proofErr w:type="spellEnd"/>
            <w:r w:rsidRPr="0027254F">
              <w:rPr>
                <w:sz w:val="22"/>
                <w:szCs w:val="22"/>
              </w:rPr>
              <w:t xml:space="preserve"> </w:t>
            </w:r>
            <w:proofErr w:type="spellStart"/>
            <w:r w:rsidRPr="0027254F">
              <w:rPr>
                <w:sz w:val="22"/>
                <w:szCs w:val="22"/>
              </w:rPr>
              <w:t>kalifiye</w:t>
            </w:r>
            <w:proofErr w:type="spellEnd"/>
            <w:r w:rsidRPr="0027254F">
              <w:rPr>
                <w:sz w:val="22"/>
                <w:szCs w:val="22"/>
              </w:rPr>
              <w:t xml:space="preserve"> </w:t>
            </w:r>
            <w:proofErr w:type="spellStart"/>
            <w:r w:rsidRPr="0027254F">
              <w:rPr>
                <w:sz w:val="22"/>
                <w:szCs w:val="22"/>
              </w:rPr>
              <w:t>personel</w:t>
            </w:r>
            <w:proofErr w:type="spellEnd"/>
            <w:r w:rsidRPr="0027254F">
              <w:rPr>
                <w:sz w:val="22"/>
                <w:szCs w:val="22"/>
              </w:rPr>
              <w:t xml:space="preserve"> </w:t>
            </w:r>
            <w:proofErr w:type="spellStart"/>
            <w:r w:rsidRPr="0027254F">
              <w:rPr>
                <w:sz w:val="22"/>
                <w:szCs w:val="22"/>
              </w:rPr>
              <w:t>yetiştirmek</w:t>
            </w:r>
            <w:proofErr w:type="spellEnd"/>
            <w:r w:rsidRPr="0027254F">
              <w:rPr>
                <w:sz w:val="22"/>
                <w:szCs w:val="22"/>
              </w:rPr>
              <w:t>.</w:t>
            </w:r>
          </w:p>
        </w:tc>
      </w:tr>
      <w:tr w:rsidR="00C10AA1" w:rsidRPr="00411715" w14:paraId="42E86604" w14:textId="77777777" w:rsidTr="000E20ED">
        <w:trPr>
          <w:trHeight w:val="1134"/>
        </w:trPr>
        <w:tc>
          <w:tcPr>
            <w:tcW w:w="3118" w:type="dxa"/>
            <w:tcBorders>
              <w:top w:val="single" w:sz="6" w:space="0" w:color="000000"/>
              <w:bottom w:val="single" w:sz="6" w:space="0" w:color="000000"/>
              <w:right w:val="single" w:sz="6" w:space="0" w:color="000000"/>
            </w:tcBorders>
            <w:vAlign w:val="center"/>
          </w:tcPr>
          <w:p w14:paraId="54D44E54" w14:textId="661DDD71" w:rsidR="00C10AA1" w:rsidRPr="0027254F" w:rsidRDefault="00C10AA1" w:rsidP="00C10AA1">
            <w:pPr>
              <w:pStyle w:val="TableParagraph"/>
              <w:spacing w:line="240" w:lineRule="atLeast"/>
              <w:ind w:left="604"/>
              <w:rPr>
                <w:b/>
              </w:rPr>
            </w:pPr>
            <w:proofErr w:type="spellStart"/>
            <w:r w:rsidRPr="0027254F">
              <w:t>Performans</w:t>
            </w:r>
            <w:proofErr w:type="spellEnd"/>
            <w:r w:rsidRPr="0027254F">
              <w:t xml:space="preserve"> </w:t>
            </w:r>
            <w:proofErr w:type="spellStart"/>
            <w:r w:rsidRPr="0027254F">
              <w:t>Göstergesi</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FCDDF74" w14:textId="77777777" w:rsidR="00C10AA1" w:rsidRPr="0027254F" w:rsidRDefault="00C10AA1" w:rsidP="00C10AA1">
            <w:pPr>
              <w:pStyle w:val="TableParagraph"/>
              <w:spacing w:line="240" w:lineRule="atLeast"/>
              <w:ind w:left="76" w:right="131"/>
              <w:jc w:val="center"/>
              <w:rPr>
                <w:sz w:val="20"/>
              </w:rPr>
            </w:pPr>
            <w:proofErr w:type="spellStart"/>
            <w:r w:rsidRPr="0027254F">
              <w:rPr>
                <w:sz w:val="20"/>
              </w:rPr>
              <w:t>Hedefe</w:t>
            </w:r>
            <w:proofErr w:type="spellEnd"/>
            <w:r w:rsidRPr="0027254F">
              <w:rPr>
                <w:sz w:val="20"/>
              </w:rPr>
              <w:t xml:space="preserve"> </w:t>
            </w:r>
            <w:proofErr w:type="spellStart"/>
            <w:r w:rsidRPr="0027254F">
              <w:rPr>
                <w:sz w:val="20"/>
              </w:rPr>
              <w:t>Etkisi</w:t>
            </w:r>
            <w:proofErr w:type="spellEnd"/>
            <w:r w:rsidRPr="0027254F">
              <w:rPr>
                <w:sz w:val="20"/>
              </w:rPr>
              <w:t xml:space="preserve"> (%)</w:t>
            </w:r>
          </w:p>
        </w:tc>
        <w:tc>
          <w:tcPr>
            <w:tcW w:w="1134" w:type="dxa"/>
            <w:tcBorders>
              <w:top w:val="single" w:sz="6" w:space="0" w:color="000000"/>
              <w:left w:val="single" w:sz="6" w:space="0" w:color="000000"/>
              <w:bottom w:val="single" w:sz="6" w:space="0" w:color="000000"/>
              <w:right w:val="single" w:sz="6" w:space="0" w:color="000000"/>
            </w:tcBorders>
            <w:vAlign w:val="center"/>
          </w:tcPr>
          <w:p w14:paraId="48025768" w14:textId="2AD27128" w:rsidR="00C10AA1" w:rsidRPr="0027254F" w:rsidRDefault="00C10AA1" w:rsidP="00C10AA1">
            <w:pPr>
              <w:pStyle w:val="TableParagraph"/>
              <w:spacing w:line="240" w:lineRule="atLeast"/>
              <w:ind w:left="137" w:right="157" w:hanging="1"/>
              <w:jc w:val="center"/>
              <w:rPr>
                <w:sz w:val="20"/>
              </w:rPr>
            </w:pPr>
            <w:r w:rsidRPr="0027254F">
              <w:rPr>
                <w:sz w:val="20"/>
              </w:rPr>
              <w:t xml:space="preserve">Plan </w:t>
            </w:r>
            <w:proofErr w:type="spellStart"/>
            <w:r w:rsidRPr="0027254F">
              <w:rPr>
                <w:sz w:val="20"/>
              </w:rPr>
              <w:t>Dönemi</w:t>
            </w:r>
            <w:proofErr w:type="spellEnd"/>
            <w:r w:rsidRPr="0027254F">
              <w:rPr>
                <w:sz w:val="20"/>
              </w:rPr>
              <w:t xml:space="preserve"> </w:t>
            </w:r>
            <w:proofErr w:type="spellStart"/>
            <w:r w:rsidRPr="0027254F">
              <w:rPr>
                <w:sz w:val="20"/>
              </w:rPr>
              <w:t>Başlangıç</w:t>
            </w:r>
            <w:proofErr w:type="spellEnd"/>
            <w:r w:rsidRPr="0027254F">
              <w:rPr>
                <w:sz w:val="20"/>
              </w:rPr>
              <w:t xml:space="preserve"> </w:t>
            </w:r>
            <w:proofErr w:type="spellStart"/>
            <w:r w:rsidRPr="0027254F">
              <w:rPr>
                <w:sz w:val="20"/>
              </w:rPr>
              <w:t>Değeri</w:t>
            </w:r>
            <w:proofErr w:type="spellEnd"/>
            <w:r w:rsidRPr="0027254F">
              <w:rPr>
                <w:sz w:val="20"/>
              </w:rPr>
              <w:t xml:space="preserve"> (2020)</w:t>
            </w:r>
          </w:p>
        </w:tc>
        <w:tc>
          <w:tcPr>
            <w:tcW w:w="504" w:type="dxa"/>
            <w:tcBorders>
              <w:top w:val="single" w:sz="6" w:space="0" w:color="000000"/>
              <w:left w:val="single" w:sz="6" w:space="0" w:color="000000"/>
              <w:bottom w:val="single" w:sz="6" w:space="0" w:color="000000"/>
              <w:right w:val="single" w:sz="6" w:space="0" w:color="000000"/>
            </w:tcBorders>
            <w:vAlign w:val="center"/>
          </w:tcPr>
          <w:p w14:paraId="1CE00AC6" w14:textId="353B9E7F" w:rsidR="00C10AA1" w:rsidRPr="0027254F" w:rsidRDefault="00C10AA1" w:rsidP="00C10AA1">
            <w:pPr>
              <w:pStyle w:val="TableParagraph"/>
              <w:spacing w:line="240" w:lineRule="atLeast"/>
              <w:ind w:left="27" w:right="44"/>
              <w:jc w:val="center"/>
              <w:rPr>
                <w:sz w:val="20"/>
              </w:rPr>
            </w:pPr>
            <w:r w:rsidRPr="0027254F">
              <w:rPr>
                <w:sz w:val="20"/>
              </w:rPr>
              <w:t>2021</w:t>
            </w:r>
          </w:p>
        </w:tc>
        <w:tc>
          <w:tcPr>
            <w:tcW w:w="606" w:type="dxa"/>
            <w:tcBorders>
              <w:top w:val="single" w:sz="6" w:space="0" w:color="000000"/>
              <w:left w:val="single" w:sz="6" w:space="0" w:color="000000"/>
              <w:bottom w:val="single" w:sz="6" w:space="0" w:color="000000"/>
              <w:right w:val="single" w:sz="6" w:space="0" w:color="000000"/>
            </w:tcBorders>
            <w:vAlign w:val="center"/>
          </w:tcPr>
          <w:p w14:paraId="5A0A072C" w14:textId="1449D605" w:rsidR="00C10AA1" w:rsidRPr="0027254F" w:rsidRDefault="00C10AA1" w:rsidP="00C10AA1">
            <w:pPr>
              <w:pStyle w:val="TableParagraph"/>
              <w:spacing w:line="240" w:lineRule="atLeast"/>
              <w:ind w:left="63" w:right="24"/>
              <w:jc w:val="center"/>
              <w:rPr>
                <w:sz w:val="20"/>
              </w:rPr>
            </w:pPr>
            <w:r w:rsidRPr="0027254F">
              <w:rPr>
                <w:sz w:val="20"/>
              </w:rPr>
              <w:t>2022</w:t>
            </w:r>
          </w:p>
        </w:tc>
        <w:tc>
          <w:tcPr>
            <w:tcW w:w="606" w:type="dxa"/>
            <w:tcBorders>
              <w:top w:val="single" w:sz="6" w:space="0" w:color="000000"/>
              <w:left w:val="single" w:sz="6" w:space="0" w:color="000000"/>
              <w:bottom w:val="single" w:sz="6" w:space="0" w:color="000000"/>
              <w:right w:val="single" w:sz="6" w:space="0" w:color="000000"/>
            </w:tcBorders>
            <w:vAlign w:val="center"/>
          </w:tcPr>
          <w:p w14:paraId="4DC21A7F" w14:textId="58FD7FA1" w:rsidR="00C10AA1" w:rsidRPr="0027254F" w:rsidRDefault="00C10AA1" w:rsidP="00C10AA1">
            <w:pPr>
              <w:pStyle w:val="TableParagraph"/>
              <w:spacing w:line="240" w:lineRule="atLeast"/>
              <w:ind w:right="125"/>
              <w:jc w:val="right"/>
              <w:rPr>
                <w:sz w:val="20"/>
              </w:rPr>
            </w:pPr>
            <w:r w:rsidRPr="0027254F">
              <w:rPr>
                <w:sz w:val="20"/>
              </w:rPr>
              <w:t>2023</w:t>
            </w:r>
          </w:p>
        </w:tc>
        <w:tc>
          <w:tcPr>
            <w:tcW w:w="606" w:type="dxa"/>
            <w:tcBorders>
              <w:top w:val="single" w:sz="6" w:space="0" w:color="000000"/>
              <w:left w:val="single" w:sz="6" w:space="0" w:color="000000"/>
              <w:bottom w:val="single" w:sz="6" w:space="0" w:color="000000"/>
              <w:right w:val="single" w:sz="6" w:space="0" w:color="000000"/>
            </w:tcBorders>
            <w:vAlign w:val="center"/>
          </w:tcPr>
          <w:p w14:paraId="2A7F491D" w14:textId="594DCF81" w:rsidR="00C10AA1" w:rsidRPr="0027254F" w:rsidRDefault="00C10AA1" w:rsidP="00C10AA1">
            <w:pPr>
              <w:pStyle w:val="TableParagraph"/>
              <w:spacing w:line="240" w:lineRule="atLeast"/>
              <w:ind w:left="63" w:right="44"/>
              <w:jc w:val="center"/>
              <w:rPr>
                <w:sz w:val="20"/>
              </w:rPr>
            </w:pPr>
            <w:r w:rsidRPr="0027254F">
              <w:rPr>
                <w:sz w:val="20"/>
              </w:rPr>
              <w:t>2024</w:t>
            </w:r>
          </w:p>
        </w:tc>
        <w:tc>
          <w:tcPr>
            <w:tcW w:w="1081" w:type="dxa"/>
            <w:tcBorders>
              <w:top w:val="single" w:sz="6" w:space="0" w:color="000000"/>
              <w:left w:val="single" w:sz="6" w:space="0" w:color="000000"/>
              <w:bottom w:val="single" w:sz="6" w:space="0" w:color="000000"/>
              <w:right w:val="single" w:sz="6" w:space="0" w:color="000000"/>
            </w:tcBorders>
            <w:vAlign w:val="center"/>
          </w:tcPr>
          <w:p w14:paraId="694D3C60" w14:textId="0DA3DEA3" w:rsidR="00C10AA1" w:rsidRPr="0027254F" w:rsidRDefault="00C10AA1" w:rsidP="00C10AA1">
            <w:pPr>
              <w:pStyle w:val="TableParagraph"/>
              <w:spacing w:line="240" w:lineRule="atLeast"/>
              <w:ind w:left="203" w:right="132" w:hanging="42"/>
              <w:rPr>
                <w:sz w:val="20"/>
              </w:rPr>
            </w:pPr>
            <w:r w:rsidRPr="0027254F">
              <w:rPr>
                <w:sz w:val="20"/>
              </w:rPr>
              <w:t xml:space="preserve"> </w:t>
            </w:r>
            <w:proofErr w:type="spellStart"/>
            <w:r w:rsidRPr="0027254F">
              <w:rPr>
                <w:sz w:val="20"/>
              </w:rPr>
              <w:t>İzleme</w:t>
            </w:r>
            <w:proofErr w:type="spellEnd"/>
          </w:p>
          <w:p w14:paraId="7024A23E" w14:textId="53121081" w:rsidR="00C10AA1" w:rsidRPr="0027254F" w:rsidRDefault="00C10AA1" w:rsidP="00C10AA1">
            <w:pPr>
              <w:pStyle w:val="TableParagraph"/>
              <w:spacing w:line="240" w:lineRule="atLeast"/>
              <w:ind w:left="52" w:right="126"/>
              <w:jc w:val="center"/>
              <w:rPr>
                <w:sz w:val="20"/>
              </w:rPr>
            </w:pPr>
            <w:proofErr w:type="spellStart"/>
            <w:r w:rsidRPr="0027254F">
              <w:rPr>
                <w:sz w:val="20"/>
              </w:rPr>
              <w:t>Sıklığı</w:t>
            </w:r>
            <w:proofErr w:type="spellEnd"/>
          </w:p>
        </w:tc>
        <w:tc>
          <w:tcPr>
            <w:tcW w:w="1275" w:type="dxa"/>
            <w:tcBorders>
              <w:top w:val="single" w:sz="6" w:space="0" w:color="000000"/>
              <w:left w:val="single" w:sz="6" w:space="0" w:color="000000"/>
              <w:bottom w:val="single" w:sz="6" w:space="0" w:color="000000"/>
            </w:tcBorders>
            <w:vAlign w:val="center"/>
          </w:tcPr>
          <w:p w14:paraId="3837774C" w14:textId="77777777" w:rsidR="00C10AA1" w:rsidRPr="0027254F" w:rsidRDefault="00C10AA1" w:rsidP="00C10AA1">
            <w:pPr>
              <w:pStyle w:val="TableParagraph"/>
              <w:spacing w:line="240" w:lineRule="atLeast"/>
              <w:ind w:left="98" w:right="98"/>
              <w:jc w:val="center"/>
              <w:rPr>
                <w:sz w:val="20"/>
              </w:rPr>
            </w:pPr>
            <w:proofErr w:type="spellStart"/>
            <w:r w:rsidRPr="0027254F">
              <w:rPr>
                <w:sz w:val="20"/>
              </w:rPr>
              <w:t>Raporlama</w:t>
            </w:r>
            <w:proofErr w:type="spellEnd"/>
            <w:r w:rsidRPr="0027254F">
              <w:rPr>
                <w:sz w:val="20"/>
              </w:rPr>
              <w:t xml:space="preserve"> </w:t>
            </w:r>
            <w:proofErr w:type="spellStart"/>
            <w:r w:rsidRPr="0027254F">
              <w:rPr>
                <w:sz w:val="20"/>
              </w:rPr>
              <w:t>Sıklığı</w:t>
            </w:r>
            <w:proofErr w:type="spellEnd"/>
          </w:p>
        </w:tc>
      </w:tr>
      <w:tr w:rsidR="00C10AA1" w:rsidRPr="00411715" w14:paraId="3989F0ED" w14:textId="77777777" w:rsidTr="00941283">
        <w:trPr>
          <w:trHeight w:val="828"/>
        </w:trPr>
        <w:tc>
          <w:tcPr>
            <w:tcW w:w="3118" w:type="dxa"/>
            <w:tcBorders>
              <w:top w:val="single" w:sz="6" w:space="0" w:color="000000"/>
              <w:bottom w:val="single" w:sz="6" w:space="0" w:color="000000"/>
              <w:right w:val="single" w:sz="6" w:space="0" w:color="000000"/>
            </w:tcBorders>
            <w:vAlign w:val="center"/>
          </w:tcPr>
          <w:p w14:paraId="689E8543" w14:textId="1EF2A7A1" w:rsidR="00C10AA1" w:rsidRPr="0027254F" w:rsidRDefault="00C10AA1" w:rsidP="00D616CD">
            <w:pPr>
              <w:pStyle w:val="TableParagraph"/>
              <w:spacing w:before="69"/>
              <w:ind w:left="107" w:right="77"/>
              <w:rPr>
                <w:color w:val="000000" w:themeColor="text1"/>
              </w:rPr>
            </w:pPr>
            <w:r w:rsidRPr="0027254F">
              <w:rPr>
                <w:b/>
                <w:color w:val="000000" w:themeColor="text1"/>
              </w:rPr>
              <w:t>P.G.1.1.1.</w:t>
            </w:r>
            <w:r w:rsidRPr="0027254F">
              <w:rPr>
                <w:color w:val="000000" w:themeColor="text1"/>
              </w:rPr>
              <w:t xml:space="preserve"> </w:t>
            </w:r>
            <w:r w:rsidRPr="0027254F">
              <w:t xml:space="preserve">2024 </w:t>
            </w:r>
            <w:proofErr w:type="spellStart"/>
            <w:r w:rsidRPr="0027254F">
              <w:t>yılı</w:t>
            </w:r>
            <w:proofErr w:type="spellEnd"/>
            <w:r w:rsidRPr="0027254F">
              <w:t xml:space="preserve"> </w:t>
            </w:r>
            <w:proofErr w:type="spellStart"/>
            <w:r w:rsidRPr="0027254F">
              <w:t>sonuna</w:t>
            </w:r>
            <w:proofErr w:type="spellEnd"/>
            <w:r w:rsidRPr="0027254F">
              <w:t xml:space="preserve"> </w:t>
            </w:r>
            <w:proofErr w:type="spellStart"/>
            <w:r w:rsidRPr="0027254F">
              <w:t>kadar</w:t>
            </w:r>
            <w:proofErr w:type="spellEnd"/>
            <w:r w:rsidRPr="0027254F">
              <w:t xml:space="preserve"> her </w:t>
            </w:r>
            <w:proofErr w:type="spellStart"/>
            <w:r w:rsidRPr="0027254F">
              <w:t>yıl</w:t>
            </w:r>
            <w:proofErr w:type="spellEnd"/>
            <w:r w:rsidRPr="0027254F">
              <w:t xml:space="preserve"> </w:t>
            </w:r>
            <w:proofErr w:type="spellStart"/>
            <w:r w:rsidRPr="0027254F">
              <w:t>eğitime</w:t>
            </w:r>
            <w:proofErr w:type="spellEnd"/>
            <w:r w:rsidRPr="0027254F">
              <w:t xml:space="preserve"> </w:t>
            </w:r>
            <w:proofErr w:type="spellStart"/>
            <w:r w:rsidRPr="0027254F">
              <w:t>katılan</w:t>
            </w:r>
            <w:proofErr w:type="spellEnd"/>
            <w:r w:rsidRPr="0027254F">
              <w:t xml:space="preserve"> </w:t>
            </w:r>
            <w:proofErr w:type="spellStart"/>
            <w:r w:rsidRPr="0027254F">
              <w:t>personel</w:t>
            </w:r>
            <w:proofErr w:type="spellEnd"/>
            <w:r w:rsidRPr="0027254F">
              <w:t xml:space="preserve"> </w:t>
            </w:r>
            <w:proofErr w:type="spellStart"/>
            <w:r w:rsidRPr="0027254F">
              <w:t>sayısı</w:t>
            </w:r>
            <w:proofErr w:type="spellEnd"/>
            <w:r w:rsidRPr="0027254F">
              <w:t>.</w:t>
            </w:r>
          </w:p>
        </w:tc>
        <w:tc>
          <w:tcPr>
            <w:tcW w:w="992" w:type="dxa"/>
            <w:tcBorders>
              <w:top w:val="single" w:sz="6" w:space="0" w:color="000000"/>
              <w:left w:val="single" w:sz="6" w:space="0" w:color="000000"/>
              <w:bottom w:val="single" w:sz="6" w:space="0" w:color="000000"/>
              <w:right w:val="single" w:sz="6" w:space="0" w:color="000000"/>
            </w:tcBorders>
            <w:vAlign w:val="center"/>
          </w:tcPr>
          <w:p w14:paraId="246B4511" w14:textId="4818362E" w:rsidR="00C10AA1" w:rsidRPr="0027254F" w:rsidRDefault="00C10AA1" w:rsidP="00D616CD">
            <w:pPr>
              <w:pStyle w:val="TableParagraph"/>
              <w:ind w:left="76" w:right="67"/>
              <w:jc w:val="center"/>
            </w:pPr>
          </w:p>
        </w:tc>
        <w:tc>
          <w:tcPr>
            <w:tcW w:w="1134" w:type="dxa"/>
            <w:tcBorders>
              <w:top w:val="single" w:sz="6" w:space="0" w:color="000000"/>
              <w:left w:val="single" w:sz="6" w:space="0" w:color="000000"/>
              <w:bottom w:val="single" w:sz="6" w:space="0" w:color="000000"/>
              <w:right w:val="single" w:sz="6" w:space="0" w:color="000000"/>
            </w:tcBorders>
            <w:vAlign w:val="center"/>
          </w:tcPr>
          <w:p w14:paraId="42455BF7" w14:textId="77777777" w:rsidR="00C10AA1" w:rsidRPr="0027254F" w:rsidRDefault="00C10AA1" w:rsidP="00D616CD">
            <w:pPr>
              <w:pStyle w:val="TableParagraph"/>
              <w:ind w:left="337" w:right="327"/>
              <w:jc w:val="center"/>
            </w:pPr>
            <w:r w:rsidRPr="0027254F">
              <w:t>0</w:t>
            </w:r>
          </w:p>
        </w:tc>
        <w:tc>
          <w:tcPr>
            <w:tcW w:w="504" w:type="dxa"/>
            <w:tcBorders>
              <w:top w:val="single" w:sz="6" w:space="0" w:color="000000"/>
              <w:left w:val="single" w:sz="6" w:space="0" w:color="000000"/>
              <w:bottom w:val="single" w:sz="6" w:space="0" w:color="000000"/>
              <w:right w:val="single" w:sz="6" w:space="0" w:color="000000"/>
            </w:tcBorders>
            <w:vAlign w:val="center"/>
          </w:tcPr>
          <w:p w14:paraId="79E5F4CF" w14:textId="046774B8" w:rsidR="00C10AA1" w:rsidRPr="0027254F" w:rsidRDefault="00C10AA1" w:rsidP="00D616CD">
            <w:pPr>
              <w:pStyle w:val="TableParagraph"/>
              <w:ind w:left="54" w:right="44"/>
              <w:jc w:val="center"/>
            </w:pPr>
            <w:r w:rsidRPr="0027254F">
              <w:t>1</w:t>
            </w:r>
          </w:p>
        </w:tc>
        <w:tc>
          <w:tcPr>
            <w:tcW w:w="606" w:type="dxa"/>
            <w:tcBorders>
              <w:top w:val="single" w:sz="6" w:space="0" w:color="000000"/>
              <w:left w:val="single" w:sz="6" w:space="0" w:color="000000"/>
              <w:bottom w:val="single" w:sz="6" w:space="0" w:color="000000"/>
              <w:right w:val="single" w:sz="6" w:space="0" w:color="000000"/>
            </w:tcBorders>
            <w:vAlign w:val="center"/>
          </w:tcPr>
          <w:p w14:paraId="05EDA07D" w14:textId="718FE5D9" w:rsidR="00C10AA1" w:rsidRPr="0027254F" w:rsidRDefault="00C10AA1" w:rsidP="00D616CD">
            <w:pPr>
              <w:pStyle w:val="TableParagraph"/>
              <w:ind w:left="54" w:right="44"/>
              <w:jc w:val="center"/>
            </w:pPr>
            <w:r w:rsidRPr="0027254F">
              <w:t>2</w:t>
            </w:r>
          </w:p>
        </w:tc>
        <w:tc>
          <w:tcPr>
            <w:tcW w:w="606" w:type="dxa"/>
            <w:tcBorders>
              <w:top w:val="single" w:sz="6" w:space="0" w:color="000000"/>
              <w:left w:val="single" w:sz="6" w:space="0" w:color="000000"/>
              <w:bottom w:val="single" w:sz="6" w:space="0" w:color="000000"/>
              <w:right w:val="single" w:sz="6" w:space="0" w:color="000000"/>
            </w:tcBorders>
            <w:vAlign w:val="center"/>
          </w:tcPr>
          <w:p w14:paraId="0832957C" w14:textId="1C4A6C1A" w:rsidR="00C10AA1" w:rsidRPr="0027254F" w:rsidRDefault="00C10AA1" w:rsidP="00D616CD">
            <w:pPr>
              <w:pStyle w:val="TableParagraph"/>
              <w:ind w:right="132"/>
              <w:jc w:val="right"/>
            </w:pPr>
            <w:r w:rsidRPr="0027254F">
              <w:t>3</w:t>
            </w:r>
          </w:p>
        </w:tc>
        <w:tc>
          <w:tcPr>
            <w:tcW w:w="606" w:type="dxa"/>
            <w:tcBorders>
              <w:top w:val="single" w:sz="6" w:space="0" w:color="000000"/>
              <w:left w:val="single" w:sz="6" w:space="0" w:color="000000"/>
              <w:bottom w:val="single" w:sz="6" w:space="0" w:color="000000"/>
              <w:right w:val="single" w:sz="6" w:space="0" w:color="000000"/>
            </w:tcBorders>
            <w:vAlign w:val="center"/>
          </w:tcPr>
          <w:p w14:paraId="179D60C2" w14:textId="7AA3962A" w:rsidR="00C10AA1" w:rsidRPr="0027254F" w:rsidRDefault="00C10AA1" w:rsidP="00D616CD">
            <w:pPr>
              <w:pStyle w:val="TableParagraph"/>
              <w:ind w:left="54" w:right="44"/>
              <w:jc w:val="center"/>
            </w:pPr>
            <w:r w:rsidRPr="0027254F">
              <w:t>4</w:t>
            </w:r>
          </w:p>
        </w:tc>
        <w:tc>
          <w:tcPr>
            <w:tcW w:w="1081" w:type="dxa"/>
            <w:tcBorders>
              <w:top w:val="single" w:sz="6" w:space="0" w:color="000000"/>
              <w:left w:val="single" w:sz="6" w:space="0" w:color="000000"/>
              <w:bottom w:val="single" w:sz="6" w:space="0" w:color="000000"/>
              <w:right w:val="single" w:sz="6" w:space="0" w:color="000000"/>
            </w:tcBorders>
            <w:vAlign w:val="center"/>
          </w:tcPr>
          <w:p w14:paraId="0B95BA7C" w14:textId="3785CB48" w:rsidR="00C10AA1" w:rsidRPr="0027254F" w:rsidRDefault="00C10AA1" w:rsidP="00D616CD">
            <w:pPr>
              <w:pStyle w:val="TableParagraph"/>
              <w:ind w:left="61" w:right="51"/>
              <w:jc w:val="center"/>
            </w:pPr>
            <w:r w:rsidRPr="0027254F">
              <w:t>6 ay</w:t>
            </w:r>
          </w:p>
        </w:tc>
        <w:tc>
          <w:tcPr>
            <w:tcW w:w="1275" w:type="dxa"/>
            <w:tcBorders>
              <w:top w:val="single" w:sz="6" w:space="0" w:color="000000"/>
              <w:left w:val="single" w:sz="6" w:space="0" w:color="000000"/>
              <w:bottom w:val="single" w:sz="6" w:space="0" w:color="000000"/>
            </w:tcBorders>
            <w:vAlign w:val="center"/>
          </w:tcPr>
          <w:p w14:paraId="0642537F" w14:textId="2023F720" w:rsidR="00C10AA1" w:rsidRPr="0027254F" w:rsidRDefault="00C10AA1" w:rsidP="00C10AA1">
            <w:pPr>
              <w:pStyle w:val="TableParagraph"/>
              <w:ind w:left="301" w:right="294"/>
              <w:jc w:val="center"/>
            </w:pPr>
            <w:r w:rsidRPr="0027254F">
              <w:t xml:space="preserve">1 </w:t>
            </w:r>
            <w:proofErr w:type="spellStart"/>
            <w:r w:rsidRPr="0027254F">
              <w:t>yıl</w:t>
            </w:r>
            <w:proofErr w:type="spellEnd"/>
          </w:p>
        </w:tc>
      </w:tr>
      <w:tr w:rsidR="008C7417" w:rsidRPr="00411715" w14:paraId="5BDEC3D2" w14:textId="77777777" w:rsidTr="00941283">
        <w:trPr>
          <w:trHeight w:val="296"/>
        </w:trPr>
        <w:tc>
          <w:tcPr>
            <w:tcW w:w="3118" w:type="dxa"/>
            <w:tcBorders>
              <w:top w:val="single" w:sz="6" w:space="0" w:color="000000"/>
              <w:bottom w:val="single" w:sz="6" w:space="0" w:color="000000"/>
              <w:right w:val="single" w:sz="6" w:space="0" w:color="000000"/>
            </w:tcBorders>
          </w:tcPr>
          <w:p w14:paraId="6429D3CB" w14:textId="77777777" w:rsidR="008C7417" w:rsidRPr="0027254F" w:rsidRDefault="008C7417" w:rsidP="00D616CD">
            <w:pPr>
              <w:pStyle w:val="TableParagraph"/>
              <w:spacing w:before="31"/>
              <w:ind w:left="107"/>
              <w:rPr>
                <w:b/>
              </w:rPr>
            </w:pPr>
            <w:proofErr w:type="spellStart"/>
            <w:r w:rsidRPr="0027254F">
              <w:rPr>
                <w:b/>
              </w:rPr>
              <w:t>Sorumlu</w:t>
            </w:r>
            <w:proofErr w:type="spellEnd"/>
            <w:r w:rsidRPr="0027254F">
              <w:rPr>
                <w:b/>
              </w:rPr>
              <w:t xml:space="preserve"> </w:t>
            </w:r>
            <w:proofErr w:type="spellStart"/>
            <w:r w:rsidRPr="0027254F">
              <w:rPr>
                <w:b/>
              </w:rPr>
              <w:t>Birim</w:t>
            </w:r>
            <w:proofErr w:type="spellEnd"/>
          </w:p>
        </w:tc>
        <w:tc>
          <w:tcPr>
            <w:tcW w:w="6804" w:type="dxa"/>
            <w:gridSpan w:val="8"/>
            <w:tcBorders>
              <w:top w:val="single" w:sz="6" w:space="0" w:color="000000"/>
              <w:left w:val="single" w:sz="6" w:space="0" w:color="000000"/>
              <w:bottom w:val="single" w:sz="6" w:space="0" w:color="000000"/>
            </w:tcBorders>
          </w:tcPr>
          <w:p w14:paraId="33AF01A4" w14:textId="138EED2B" w:rsidR="008C7417" w:rsidRPr="0027254F" w:rsidRDefault="00C10AA1" w:rsidP="000A63A5">
            <w:pPr>
              <w:pStyle w:val="TableParagraph"/>
              <w:numPr>
                <w:ilvl w:val="0"/>
                <w:numId w:val="27"/>
              </w:numPr>
              <w:spacing w:before="25"/>
            </w:pPr>
            <w:proofErr w:type="spellStart"/>
            <w:r w:rsidRPr="0027254F">
              <w:t>İdari</w:t>
            </w:r>
            <w:proofErr w:type="spellEnd"/>
            <w:r w:rsidRPr="0027254F">
              <w:t xml:space="preserve"> </w:t>
            </w:r>
            <w:proofErr w:type="spellStart"/>
            <w:r w:rsidRPr="0027254F">
              <w:t>ve</w:t>
            </w:r>
            <w:proofErr w:type="spellEnd"/>
            <w:r w:rsidRPr="0027254F">
              <w:t xml:space="preserve"> Mali </w:t>
            </w:r>
            <w:proofErr w:type="spellStart"/>
            <w:r w:rsidRPr="0027254F">
              <w:t>Işler</w:t>
            </w:r>
            <w:proofErr w:type="spellEnd"/>
            <w:r w:rsidRPr="0027254F">
              <w:t xml:space="preserve"> </w:t>
            </w:r>
            <w:proofErr w:type="spellStart"/>
            <w:r w:rsidRPr="0027254F">
              <w:t>Daire</w:t>
            </w:r>
            <w:proofErr w:type="spellEnd"/>
            <w:r w:rsidRPr="0027254F">
              <w:t xml:space="preserve"> </w:t>
            </w:r>
            <w:proofErr w:type="spellStart"/>
            <w:r w:rsidRPr="0027254F">
              <w:t>Başkanlığı</w:t>
            </w:r>
            <w:proofErr w:type="spellEnd"/>
          </w:p>
        </w:tc>
      </w:tr>
      <w:tr w:rsidR="008C7417" w:rsidRPr="00411715" w14:paraId="67A035D8" w14:textId="77777777" w:rsidTr="00941283">
        <w:trPr>
          <w:trHeight w:val="275"/>
        </w:trPr>
        <w:tc>
          <w:tcPr>
            <w:tcW w:w="3118" w:type="dxa"/>
            <w:tcBorders>
              <w:top w:val="single" w:sz="6" w:space="0" w:color="000000"/>
              <w:bottom w:val="single" w:sz="6" w:space="0" w:color="000000"/>
              <w:right w:val="single" w:sz="6" w:space="0" w:color="000000"/>
            </w:tcBorders>
          </w:tcPr>
          <w:p w14:paraId="0C0B47ED" w14:textId="77777777" w:rsidR="008C7417" w:rsidRPr="0027254F" w:rsidRDefault="008C7417" w:rsidP="00D616CD">
            <w:pPr>
              <w:pStyle w:val="TableParagraph"/>
              <w:spacing w:before="23"/>
              <w:ind w:left="107"/>
              <w:rPr>
                <w:b/>
              </w:rPr>
            </w:pPr>
            <w:proofErr w:type="spellStart"/>
            <w:r w:rsidRPr="0027254F">
              <w:rPr>
                <w:b/>
              </w:rPr>
              <w:t>İşbirliği</w:t>
            </w:r>
            <w:proofErr w:type="spellEnd"/>
            <w:r w:rsidRPr="0027254F">
              <w:rPr>
                <w:b/>
              </w:rPr>
              <w:t xml:space="preserve"> </w:t>
            </w:r>
            <w:proofErr w:type="spellStart"/>
            <w:r w:rsidRPr="0027254F">
              <w:rPr>
                <w:b/>
              </w:rPr>
              <w:t>Yapılacak</w:t>
            </w:r>
            <w:proofErr w:type="spellEnd"/>
            <w:r w:rsidRPr="0027254F">
              <w:rPr>
                <w:b/>
              </w:rPr>
              <w:t xml:space="preserve"> </w:t>
            </w:r>
            <w:proofErr w:type="spellStart"/>
            <w:r w:rsidRPr="0027254F">
              <w:rPr>
                <w:b/>
              </w:rPr>
              <w:t>Birimler</w:t>
            </w:r>
            <w:proofErr w:type="spellEnd"/>
          </w:p>
        </w:tc>
        <w:tc>
          <w:tcPr>
            <w:tcW w:w="6804" w:type="dxa"/>
            <w:gridSpan w:val="8"/>
            <w:tcBorders>
              <w:top w:val="single" w:sz="6" w:space="0" w:color="000000"/>
              <w:left w:val="single" w:sz="6" w:space="0" w:color="000000"/>
              <w:bottom w:val="single" w:sz="6" w:space="0" w:color="000000"/>
            </w:tcBorders>
          </w:tcPr>
          <w:p w14:paraId="3577CEB3" w14:textId="77777777" w:rsidR="00C10AA1" w:rsidRPr="0027254F" w:rsidRDefault="00C10AA1" w:rsidP="000A63A5">
            <w:pPr>
              <w:pStyle w:val="TableParagraph"/>
              <w:numPr>
                <w:ilvl w:val="0"/>
                <w:numId w:val="27"/>
              </w:numPr>
              <w:spacing w:before="17" w:line="238" w:lineRule="exact"/>
            </w:pPr>
            <w:proofErr w:type="spellStart"/>
            <w:r w:rsidRPr="0027254F">
              <w:t>Personel</w:t>
            </w:r>
            <w:proofErr w:type="spellEnd"/>
            <w:r w:rsidRPr="0027254F">
              <w:t xml:space="preserve"> </w:t>
            </w:r>
            <w:proofErr w:type="spellStart"/>
            <w:r w:rsidRPr="0027254F">
              <w:t>Daire</w:t>
            </w:r>
            <w:proofErr w:type="spellEnd"/>
            <w:r w:rsidRPr="0027254F">
              <w:t xml:space="preserve"> </w:t>
            </w:r>
            <w:proofErr w:type="spellStart"/>
            <w:r w:rsidRPr="0027254F">
              <w:t>Başkanlığı</w:t>
            </w:r>
            <w:proofErr w:type="spellEnd"/>
          </w:p>
          <w:p w14:paraId="27D31382" w14:textId="635CEE2E" w:rsidR="00F77EE0" w:rsidRPr="0027254F" w:rsidRDefault="00F77EE0" w:rsidP="000A63A5">
            <w:pPr>
              <w:pStyle w:val="TableParagraph"/>
              <w:numPr>
                <w:ilvl w:val="0"/>
                <w:numId w:val="27"/>
              </w:numPr>
              <w:spacing w:before="17" w:line="238" w:lineRule="exact"/>
            </w:pPr>
            <w:proofErr w:type="spellStart"/>
            <w:r w:rsidRPr="0027254F">
              <w:t>Paydaşlar</w:t>
            </w:r>
            <w:proofErr w:type="spellEnd"/>
            <w:r w:rsidRPr="0027254F">
              <w:t xml:space="preserve"> </w:t>
            </w:r>
          </w:p>
        </w:tc>
      </w:tr>
      <w:tr w:rsidR="008C7417" w:rsidRPr="00411715" w14:paraId="64F22F91" w14:textId="77777777" w:rsidTr="00941283">
        <w:trPr>
          <w:trHeight w:val="1173"/>
        </w:trPr>
        <w:tc>
          <w:tcPr>
            <w:tcW w:w="3118" w:type="dxa"/>
            <w:tcBorders>
              <w:top w:val="single" w:sz="6" w:space="0" w:color="000000"/>
              <w:bottom w:val="single" w:sz="6" w:space="0" w:color="000000"/>
              <w:right w:val="single" w:sz="6" w:space="0" w:color="000000"/>
            </w:tcBorders>
          </w:tcPr>
          <w:p w14:paraId="083E9496" w14:textId="77777777" w:rsidR="008C7417" w:rsidRPr="0027254F" w:rsidRDefault="008C7417" w:rsidP="00D616CD">
            <w:pPr>
              <w:pStyle w:val="TableParagraph"/>
            </w:pPr>
          </w:p>
          <w:p w14:paraId="63D6EE4B" w14:textId="77777777" w:rsidR="008C7417" w:rsidRPr="0027254F" w:rsidRDefault="008C7417" w:rsidP="00D616CD">
            <w:pPr>
              <w:pStyle w:val="TableParagraph"/>
            </w:pPr>
          </w:p>
          <w:p w14:paraId="3809492F" w14:textId="77E8BA4C" w:rsidR="008C7417" w:rsidRPr="0027254F" w:rsidRDefault="008C7417" w:rsidP="00B9230C">
            <w:pPr>
              <w:pStyle w:val="TableParagraph"/>
              <w:rPr>
                <w:b/>
              </w:rPr>
            </w:pPr>
            <w:proofErr w:type="spellStart"/>
            <w:r w:rsidRPr="0027254F">
              <w:rPr>
                <w:b/>
              </w:rPr>
              <w:t>Riskler</w:t>
            </w:r>
            <w:proofErr w:type="spellEnd"/>
          </w:p>
        </w:tc>
        <w:tc>
          <w:tcPr>
            <w:tcW w:w="6804" w:type="dxa"/>
            <w:gridSpan w:val="8"/>
            <w:tcBorders>
              <w:top w:val="single" w:sz="6" w:space="0" w:color="000000"/>
              <w:left w:val="single" w:sz="6" w:space="0" w:color="000000"/>
              <w:bottom w:val="single" w:sz="6" w:space="0" w:color="000000"/>
            </w:tcBorders>
          </w:tcPr>
          <w:p w14:paraId="6FF47B47" w14:textId="797A8A2F" w:rsidR="009165E6" w:rsidRPr="0027254F" w:rsidRDefault="009165E6" w:rsidP="000A63A5">
            <w:pPr>
              <w:pStyle w:val="TableParagraph"/>
              <w:numPr>
                <w:ilvl w:val="0"/>
                <w:numId w:val="28"/>
              </w:numPr>
              <w:tabs>
                <w:tab w:val="left" w:pos="277"/>
              </w:tabs>
              <w:spacing w:before="30"/>
            </w:pPr>
            <w:proofErr w:type="spellStart"/>
            <w:r w:rsidRPr="0027254F">
              <w:t>Personelin</w:t>
            </w:r>
            <w:proofErr w:type="spellEnd"/>
            <w:r w:rsidRPr="0027254F">
              <w:t xml:space="preserve"> </w:t>
            </w:r>
            <w:proofErr w:type="spellStart"/>
            <w:r w:rsidRPr="0027254F">
              <w:t>değişime</w:t>
            </w:r>
            <w:proofErr w:type="spellEnd"/>
            <w:r w:rsidRPr="0027254F">
              <w:t xml:space="preserve"> </w:t>
            </w:r>
            <w:proofErr w:type="spellStart"/>
            <w:r w:rsidRPr="0027254F">
              <w:t>direnç</w:t>
            </w:r>
            <w:proofErr w:type="spellEnd"/>
            <w:r w:rsidRPr="0027254F">
              <w:t xml:space="preserve"> </w:t>
            </w:r>
            <w:proofErr w:type="spellStart"/>
            <w:r w:rsidRPr="0027254F">
              <w:t>göstermesi</w:t>
            </w:r>
            <w:proofErr w:type="spellEnd"/>
          </w:p>
          <w:p w14:paraId="3A68E3A6" w14:textId="673A956F" w:rsidR="00B9230C" w:rsidRPr="0027254F" w:rsidRDefault="009165E6" w:rsidP="000A63A5">
            <w:pPr>
              <w:pStyle w:val="TableParagraph"/>
              <w:numPr>
                <w:ilvl w:val="0"/>
                <w:numId w:val="27"/>
              </w:numPr>
              <w:tabs>
                <w:tab w:val="left" w:pos="277"/>
              </w:tabs>
              <w:spacing w:before="30"/>
            </w:pPr>
            <w:proofErr w:type="spellStart"/>
            <w:r w:rsidRPr="0027254F">
              <w:t>Eğitim</w:t>
            </w:r>
            <w:proofErr w:type="spellEnd"/>
            <w:r w:rsidRPr="0027254F">
              <w:t xml:space="preserve"> </w:t>
            </w:r>
            <w:proofErr w:type="spellStart"/>
            <w:r w:rsidRPr="0027254F">
              <w:t>düzenlendiği</w:t>
            </w:r>
            <w:proofErr w:type="spellEnd"/>
            <w:r w:rsidRPr="0027254F">
              <w:t xml:space="preserve"> </w:t>
            </w:r>
            <w:proofErr w:type="spellStart"/>
            <w:r w:rsidRPr="0027254F">
              <w:t>tarihin</w:t>
            </w:r>
            <w:proofErr w:type="spellEnd"/>
            <w:r w:rsidRPr="0027254F">
              <w:t xml:space="preserve"> </w:t>
            </w:r>
            <w:proofErr w:type="spellStart"/>
            <w:r w:rsidRPr="0027254F">
              <w:t>uygunsuz</w:t>
            </w:r>
            <w:proofErr w:type="spellEnd"/>
            <w:r w:rsidRPr="0027254F">
              <w:t xml:space="preserve"> </w:t>
            </w:r>
            <w:proofErr w:type="spellStart"/>
            <w:r w:rsidRPr="0027254F">
              <w:t>olması</w:t>
            </w:r>
            <w:proofErr w:type="spellEnd"/>
            <w:r w:rsidRPr="0027254F">
              <w:t xml:space="preserve"> </w:t>
            </w:r>
            <w:r w:rsidRPr="0027254F">
              <w:rPr>
                <w:i/>
              </w:rPr>
              <w:t>(</w:t>
            </w:r>
            <w:proofErr w:type="spellStart"/>
            <w:r w:rsidRPr="0027254F">
              <w:rPr>
                <w:i/>
              </w:rPr>
              <w:t>örneğin</w:t>
            </w:r>
            <w:proofErr w:type="spellEnd"/>
            <w:r w:rsidRPr="0027254F">
              <w:rPr>
                <w:i/>
              </w:rPr>
              <w:t xml:space="preserve">; </w:t>
            </w:r>
            <w:proofErr w:type="spellStart"/>
            <w:r w:rsidRPr="0027254F">
              <w:rPr>
                <w:i/>
              </w:rPr>
              <w:t>yaz</w:t>
            </w:r>
            <w:proofErr w:type="spellEnd"/>
            <w:r w:rsidRPr="0027254F">
              <w:rPr>
                <w:i/>
              </w:rPr>
              <w:t xml:space="preserve"> </w:t>
            </w:r>
            <w:proofErr w:type="spellStart"/>
            <w:r w:rsidRPr="0027254F">
              <w:rPr>
                <w:i/>
              </w:rPr>
              <w:t>döneminde</w:t>
            </w:r>
            <w:proofErr w:type="spellEnd"/>
            <w:r w:rsidRPr="0027254F">
              <w:rPr>
                <w:i/>
              </w:rPr>
              <w:t xml:space="preserve"> </w:t>
            </w:r>
            <w:proofErr w:type="spellStart"/>
            <w:r w:rsidRPr="0027254F">
              <w:rPr>
                <w:i/>
              </w:rPr>
              <w:t>personelin</w:t>
            </w:r>
            <w:proofErr w:type="spellEnd"/>
            <w:r w:rsidRPr="0027254F">
              <w:rPr>
                <w:i/>
              </w:rPr>
              <w:t xml:space="preserve"> </w:t>
            </w:r>
            <w:proofErr w:type="spellStart"/>
            <w:r w:rsidRPr="0027254F">
              <w:rPr>
                <w:i/>
              </w:rPr>
              <w:t>yıllık</w:t>
            </w:r>
            <w:proofErr w:type="spellEnd"/>
            <w:r w:rsidRPr="0027254F">
              <w:rPr>
                <w:i/>
              </w:rPr>
              <w:t xml:space="preserve"> </w:t>
            </w:r>
            <w:proofErr w:type="spellStart"/>
            <w:r w:rsidRPr="0027254F">
              <w:rPr>
                <w:i/>
              </w:rPr>
              <w:t>izinde</w:t>
            </w:r>
            <w:proofErr w:type="spellEnd"/>
            <w:r w:rsidRPr="0027254F">
              <w:rPr>
                <w:i/>
              </w:rPr>
              <w:t xml:space="preserve"> </w:t>
            </w:r>
            <w:proofErr w:type="spellStart"/>
            <w:r w:rsidRPr="0027254F">
              <w:rPr>
                <w:i/>
              </w:rPr>
              <w:t>olması</w:t>
            </w:r>
            <w:proofErr w:type="spellEnd"/>
            <w:r w:rsidRPr="0027254F">
              <w:rPr>
                <w:i/>
              </w:rPr>
              <w:t xml:space="preserve">; </w:t>
            </w:r>
            <w:proofErr w:type="spellStart"/>
            <w:r w:rsidRPr="0027254F">
              <w:rPr>
                <w:i/>
              </w:rPr>
              <w:t>personel</w:t>
            </w:r>
            <w:proofErr w:type="spellEnd"/>
            <w:r w:rsidRPr="0027254F">
              <w:rPr>
                <w:i/>
              </w:rPr>
              <w:t xml:space="preserve"> </w:t>
            </w:r>
            <w:proofErr w:type="spellStart"/>
            <w:r w:rsidRPr="0027254F">
              <w:rPr>
                <w:i/>
              </w:rPr>
              <w:t>sayısının</w:t>
            </w:r>
            <w:proofErr w:type="spellEnd"/>
            <w:r w:rsidRPr="0027254F">
              <w:rPr>
                <w:i/>
              </w:rPr>
              <w:t xml:space="preserve"> </w:t>
            </w:r>
            <w:proofErr w:type="spellStart"/>
            <w:r w:rsidRPr="0027254F">
              <w:rPr>
                <w:i/>
              </w:rPr>
              <w:t>yetersizliği</w:t>
            </w:r>
            <w:proofErr w:type="spellEnd"/>
            <w:r w:rsidRPr="0027254F">
              <w:rPr>
                <w:i/>
              </w:rPr>
              <w:t xml:space="preserve">; </w:t>
            </w:r>
            <w:proofErr w:type="spellStart"/>
            <w:r w:rsidRPr="0027254F">
              <w:rPr>
                <w:i/>
              </w:rPr>
              <w:t>iş</w:t>
            </w:r>
            <w:proofErr w:type="spellEnd"/>
            <w:r w:rsidRPr="0027254F">
              <w:rPr>
                <w:i/>
              </w:rPr>
              <w:t xml:space="preserve"> </w:t>
            </w:r>
            <w:proofErr w:type="spellStart"/>
            <w:r w:rsidRPr="0027254F">
              <w:rPr>
                <w:i/>
              </w:rPr>
              <w:t>yoğunluğu</w:t>
            </w:r>
            <w:proofErr w:type="spellEnd"/>
            <w:r w:rsidRPr="0027254F">
              <w:rPr>
                <w:i/>
              </w:rPr>
              <w:t>)</w:t>
            </w:r>
          </w:p>
        </w:tc>
      </w:tr>
      <w:tr w:rsidR="008C7417" w:rsidRPr="00411715" w14:paraId="171F3480" w14:textId="77777777" w:rsidTr="00941283">
        <w:trPr>
          <w:trHeight w:val="1119"/>
        </w:trPr>
        <w:tc>
          <w:tcPr>
            <w:tcW w:w="3118" w:type="dxa"/>
            <w:tcBorders>
              <w:top w:val="single" w:sz="6" w:space="0" w:color="000000"/>
              <w:bottom w:val="single" w:sz="6" w:space="0" w:color="000000"/>
              <w:right w:val="single" w:sz="6" w:space="0" w:color="000000"/>
            </w:tcBorders>
          </w:tcPr>
          <w:p w14:paraId="3A17CCD4" w14:textId="77777777" w:rsidR="008C7417" w:rsidRPr="0027254F" w:rsidRDefault="008C7417" w:rsidP="00D616CD">
            <w:pPr>
              <w:pStyle w:val="TableParagraph"/>
            </w:pPr>
          </w:p>
          <w:p w14:paraId="3E19C439" w14:textId="77777777" w:rsidR="008C7417" w:rsidRPr="0027254F" w:rsidRDefault="008C7417" w:rsidP="00D616CD">
            <w:pPr>
              <w:pStyle w:val="TableParagraph"/>
            </w:pPr>
          </w:p>
          <w:p w14:paraId="7D898510" w14:textId="77777777" w:rsidR="008C7417" w:rsidRPr="0027254F" w:rsidRDefault="008C7417" w:rsidP="00D616CD">
            <w:pPr>
              <w:pStyle w:val="TableParagraph"/>
              <w:spacing w:before="170"/>
              <w:ind w:left="107"/>
              <w:rPr>
                <w:b/>
              </w:rPr>
            </w:pPr>
            <w:proofErr w:type="spellStart"/>
            <w:r w:rsidRPr="0027254F">
              <w:rPr>
                <w:b/>
              </w:rPr>
              <w:t>Stratejiler</w:t>
            </w:r>
            <w:proofErr w:type="spellEnd"/>
          </w:p>
        </w:tc>
        <w:tc>
          <w:tcPr>
            <w:tcW w:w="6804" w:type="dxa"/>
            <w:gridSpan w:val="8"/>
            <w:tcBorders>
              <w:top w:val="single" w:sz="6" w:space="0" w:color="000000"/>
              <w:left w:val="single" w:sz="6" w:space="0" w:color="000000"/>
              <w:bottom w:val="single" w:sz="6" w:space="0" w:color="000000"/>
            </w:tcBorders>
          </w:tcPr>
          <w:p w14:paraId="17A9D001" w14:textId="6B425632" w:rsidR="008C7417" w:rsidRPr="0027254F" w:rsidRDefault="00B9230C" w:rsidP="000A63A5">
            <w:pPr>
              <w:pStyle w:val="TableParagraph"/>
              <w:numPr>
                <w:ilvl w:val="0"/>
                <w:numId w:val="27"/>
              </w:numPr>
              <w:spacing w:before="30"/>
            </w:pPr>
            <w:proofErr w:type="spellStart"/>
            <w:r w:rsidRPr="0027254F">
              <w:t>Başkanlığımızda</w:t>
            </w:r>
            <w:proofErr w:type="spellEnd"/>
            <w:r w:rsidRPr="0027254F">
              <w:t xml:space="preserve"> </w:t>
            </w:r>
            <w:proofErr w:type="spellStart"/>
            <w:r w:rsidRPr="0027254F">
              <w:t>yürütülmekte</w:t>
            </w:r>
            <w:proofErr w:type="spellEnd"/>
            <w:r w:rsidRPr="0027254F">
              <w:t xml:space="preserve"> </w:t>
            </w:r>
            <w:proofErr w:type="spellStart"/>
            <w:r w:rsidRPr="0027254F">
              <w:t>olan</w:t>
            </w:r>
            <w:proofErr w:type="spellEnd"/>
            <w:r w:rsidRPr="0027254F">
              <w:t xml:space="preserve"> </w:t>
            </w:r>
            <w:proofErr w:type="spellStart"/>
            <w:r w:rsidRPr="0027254F">
              <w:t>işlere</w:t>
            </w:r>
            <w:proofErr w:type="spellEnd"/>
            <w:r w:rsidRPr="0027254F">
              <w:t xml:space="preserve"> </w:t>
            </w:r>
            <w:proofErr w:type="spellStart"/>
            <w:r w:rsidRPr="0027254F">
              <w:t>yönelik</w:t>
            </w:r>
            <w:proofErr w:type="spellEnd"/>
            <w:r w:rsidRPr="0027254F">
              <w:t xml:space="preserve"> </w:t>
            </w:r>
            <w:proofErr w:type="spellStart"/>
            <w:r w:rsidRPr="0027254F">
              <w:t>olarak</w:t>
            </w:r>
            <w:proofErr w:type="spellEnd"/>
            <w:r w:rsidRPr="0027254F">
              <w:t xml:space="preserve"> </w:t>
            </w:r>
            <w:proofErr w:type="spellStart"/>
            <w:r w:rsidRPr="0027254F">
              <w:t>paydaşlar</w:t>
            </w:r>
            <w:proofErr w:type="spellEnd"/>
            <w:r w:rsidRPr="0027254F">
              <w:t xml:space="preserve"> </w:t>
            </w:r>
            <w:proofErr w:type="spellStart"/>
            <w:r w:rsidRPr="0027254F">
              <w:t>tarafından</w:t>
            </w:r>
            <w:proofErr w:type="spellEnd"/>
            <w:r w:rsidRPr="0027254F">
              <w:t xml:space="preserve"> </w:t>
            </w:r>
            <w:proofErr w:type="spellStart"/>
            <w:r w:rsidRPr="0027254F">
              <w:t>düzenlenecek</w:t>
            </w:r>
            <w:proofErr w:type="spellEnd"/>
            <w:r w:rsidRPr="0027254F">
              <w:t xml:space="preserve"> </w:t>
            </w:r>
            <w:proofErr w:type="spellStart"/>
            <w:r w:rsidRPr="0027254F">
              <w:t>eğitimlerin</w:t>
            </w:r>
            <w:proofErr w:type="spellEnd"/>
            <w:r w:rsidRPr="0027254F">
              <w:t xml:space="preserve"> </w:t>
            </w:r>
            <w:proofErr w:type="spellStart"/>
            <w:r w:rsidRPr="0027254F">
              <w:t>takibi</w:t>
            </w:r>
            <w:proofErr w:type="spellEnd"/>
          </w:p>
          <w:p w14:paraId="47926D60" w14:textId="77777777" w:rsidR="00B9230C" w:rsidRPr="0027254F" w:rsidRDefault="00B9230C" w:rsidP="000A63A5">
            <w:pPr>
              <w:pStyle w:val="TableParagraph"/>
              <w:numPr>
                <w:ilvl w:val="0"/>
                <w:numId w:val="27"/>
              </w:numPr>
              <w:spacing w:before="30"/>
            </w:pPr>
            <w:proofErr w:type="spellStart"/>
            <w:r w:rsidRPr="0027254F">
              <w:t>Personelin</w:t>
            </w:r>
            <w:proofErr w:type="spellEnd"/>
            <w:r w:rsidRPr="0027254F">
              <w:t xml:space="preserve"> </w:t>
            </w:r>
            <w:proofErr w:type="spellStart"/>
            <w:r w:rsidRPr="0027254F">
              <w:t>görev</w:t>
            </w:r>
            <w:proofErr w:type="spellEnd"/>
            <w:r w:rsidRPr="0027254F">
              <w:t xml:space="preserve"> </w:t>
            </w:r>
            <w:proofErr w:type="spellStart"/>
            <w:r w:rsidRPr="0027254F">
              <w:t>tanımına</w:t>
            </w:r>
            <w:proofErr w:type="spellEnd"/>
            <w:r w:rsidRPr="0027254F">
              <w:t xml:space="preserve"> </w:t>
            </w:r>
            <w:proofErr w:type="spellStart"/>
            <w:r w:rsidRPr="0027254F">
              <w:t>uygun</w:t>
            </w:r>
            <w:proofErr w:type="spellEnd"/>
            <w:r w:rsidRPr="0027254F">
              <w:t xml:space="preserve"> </w:t>
            </w:r>
            <w:proofErr w:type="spellStart"/>
            <w:r w:rsidRPr="0027254F">
              <w:t>eğitimlere</w:t>
            </w:r>
            <w:proofErr w:type="spellEnd"/>
            <w:r w:rsidRPr="0027254F">
              <w:t xml:space="preserve"> </w:t>
            </w:r>
            <w:proofErr w:type="spellStart"/>
            <w:r w:rsidR="001C7400" w:rsidRPr="0027254F">
              <w:t>katılımın</w:t>
            </w:r>
            <w:proofErr w:type="spellEnd"/>
            <w:r w:rsidR="001C7400" w:rsidRPr="0027254F">
              <w:t xml:space="preserve"> </w:t>
            </w:r>
            <w:proofErr w:type="spellStart"/>
            <w:r w:rsidR="001C7400" w:rsidRPr="0027254F">
              <w:t>sağlanması</w:t>
            </w:r>
            <w:proofErr w:type="spellEnd"/>
          </w:p>
          <w:p w14:paraId="5BA9AB58" w14:textId="69FE2396" w:rsidR="001C7400" w:rsidRPr="0027254F" w:rsidRDefault="00F94DC5" w:rsidP="000A63A5">
            <w:pPr>
              <w:pStyle w:val="TableParagraph"/>
              <w:numPr>
                <w:ilvl w:val="0"/>
                <w:numId w:val="27"/>
              </w:numPr>
              <w:spacing w:before="30"/>
            </w:pPr>
            <w:proofErr w:type="spellStart"/>
            <w:r w:rsidRPr="0027254F">
              <w:t>Personele</w:t>
            </w:r>
            <w:proofErr w:type="spellEnd"/>
            <w:r w:rsidRPr="0027254F">
              <w:t xml:space="preserve"> </w:t>
            </w:r>
            <w:proofErr w:type="spellStart"/>
            <w:r w:rsidRPr="0027254F">
              <w:t>işbaşı</w:t>
            </w:r>
            <w:proofErr w:type="spellEnd"/>
            <w:r w:rsidRPr="0027254F">
              <w:t xml:space="preserve"> </w:t>
            </w:r>
            <w:proofErr w:type="spellStart"/>
            <w:r w:rsidRPr="0027254F">
              <w:t>eğitim</w:t>
            </w:r>
            <w:proofErr w:type="spellEnd"/>
            <w:r w:rsidRPr="0027254F">
              <w:t xml:space="preserve"> </w:t>
            </w:r>
            <w:proofErr w:type="spellStart"/>
            <w:r w:rsidRPr="0027254F">
              <w:t>yapılması</w:t>
            </w:r>
            <w:proofErr w:type="spellEnd"/>
          </w:p>
        </w:tc>
      </w:tr>
      <w:tr w:rsidR="008C7417" w:rsidRPr="00411715" w14:paraId="7AC89F45" w14:textId="77777777" w:rsidTr="00941283">
        <w:trPr>
          <w:trHeight w:val="277"/>
        </w:trPr>
        <w:tc>
          <w:tcPr>
            <w:tcW w:w="3118" w:type="dxa"/>
            <w:tcBorders>
              <w:top w:val="single" w:sz="6" w:space="0" w:color="000000"/>
              <w:bottom w:val="single" w:sz="6" w:space="0" w:color="000000"/>
              <w:right w:val="single" w:sz="6" w:space="0" w:color="000000"/>
            </w:tcBorders>
          </w:tcPr>
          <w:p w14:paraId="232DCAB3" w14:textId="77777777" w:rsidR="008C7417" w:rsidRPr="0027254F" w:rsidRDefault="008C7417" w:rsidP="00D616CD">
            <w:pPr>
              <w:pStyle w:val="TableParagraph"/>
              <w:spacing w:before="24"/>
              <w:ind w:left="107"/>
              <w:rPr>
                <w:b/>
              </w:rPr>
            </w:pPr>
            <w:proofErr w:type="spellStart"/>
            <w:r w:rsidRPr="0027254F">
              <w:rPr>
                <w:b/>
              </w:rPr>
              <w:t>Maliyet</w:t>
            </w:r>
            <w:proofErr w:type="spellEnd"/>
            <w:r w:rsidRPr="0027254F">
              <w:rPr>
                <w:b/>
              </w:rPr>
              <w:t xml:space="preserve"> </w:t>
            </w:r>
            <w:proofErr w:type="spellStart"/>
            <w:r w:rsidRPr="0027254F">
              <w:rPr>
                <w:b/>
              </w:rPr>
              <w:t>Tahmini</w:t>
            </w:r>
            <w:proofErr w:type="spellEnd"/>
          </w:p>
        </w:tc>
        <w:tc>
          <w:tcPr>
            <w:tcW w:w="6804" w:type="dxa"/>
            <w:gridSpan w:val="8"/>
            <w:tcBorders>
              <w:top w:val="single" w:sz="6" w:space="0" w:color="000000"/>
              <w:left w:val="single" w:sz="6" w:space="0" w:color="000000"/>
              <w:bottom w:val="single" w:sz="6" w:space="0" w:color="000000"/>
            </w:tcBorders>
          </w:tcPr>
          <w:p w14:paraId="2EC5F159" w14:textId="77777777" w:rsidR="008C7417" w:rsidRPr="0027254F" w:rsidRDefault="008C7417" w:rsidP="000A63A5">
            <w:pPr>
              <w:pStyle w:val="TableParagraph"/>
              <w:numPr>
                <w:ilvl w:val="0"/>
                <w:numId w:val="29"/>
              </w:numPr>
              <w:ind w:left="710"/>
            </w:pPr>
            <w:r w:rsidRPr="0027254F">
              <w:t>-</w:t>
            </w:r>
          </w:p>
        </w:tc>
      </w:tr>
      <w:tr w:rsidR="008C7417" w:rsidRPr="00411715" w14:paraId="4F92EB7C" w14:textId="77777777" w:rsidTr="00941283">
        <w:trPr>
          <w:trHeight w:val="1054"/>
        </w:trPr>
        <w:tc>
          <w:tcPr>
            <w:tcW w:w="3118" w:type="dxa"/>
            <w:tcBorders>
              <w:top w:val="single" w:sz="6" w:space="0" w:color="000000"/>
              <w:bottom w:val="single" w:sz="6" w:space="0" w:color="000000"/>
              <w:right w:val="single" w:sz="6" w:space="0" w:color="000000"/>
            </w:tcBorders>
          </w:tcPr>
          <w:p w14:paraId="7D932641" w14:textId="77777777" w:rsidR="008C7417" w:rsidRPr="0027254F" w:rsidRDefault="008C7417" w:rsidP="00D616CD">
            <w:pPr>
              <w:pStyle w:val="TableParagraph"/>
            </w:pPr>
          </w:p>
          <w:p w14:paraId="112F8620" w14:textId="77777777" w:rsidR="008C7417" w:rsidRPr="0027254F" w:rsidRDefault="008C7417" w:rsidP="00D616CD">
            <w:pPr>
              <w:pStyle w:val="TableParagraph"/>
              <w:spacing w:before="160"/>
              <w:ind w:left="107"/>
              <w:rPr>
                <w:b/>
              </w:rPr>
            </w:pPr>
            <w:proofErr w:type="spellStart"/>
            <w:r w:rsidRPr="0027254F">
              <w:rPr>
                <w:b/>
              </w:rPr>
              <w:t>Tespitler</w:t>
            </w:r>
            <w:proofErr w:type="spellEnd"/>
          </w:p>
        </w:tc>
        <w:tc>
          <w:tcPr>
            <w:tcW w:w="6804" w:type="dxa"/>
            <w:gridSpan w:val="8"/>
            <w:tcBorders>
              <w:top w:val="single" w:sz="6" w:space="0" w:color="000000"/>
              <w:left w:val="single" w:sz="6" w:space="0" w:color="000000"/>
              <w:bottom w:val="single" w:sz="6" w:space="0" w:color="000000"/>
            </w:tcBorders>
          </w:tcPr>
          <w:p w14:paraId="67392C80" w14:textId="752128DC" w:rsidR="008C7417" w:rsidRPr="0027254F" w:rsidRDefault="008C7417" w:rsidP="000A63A5">
            <w:pPr>
              <w:pStyle w:val="TableParagraph"/>
              <w:numPr>
                <w:ilvl w:val="0"/>
                <w:numId w:val="30"/>
              </w:numPr>
              <w:tabs>
                <w:tab w:val="left" w:pos="222"/>
              </w:tabs>
              <w:spacing w:line="273" w:lineRule="auto"/>
              <w:ind w:right="496"/>
              <w:jc w:val="both"/>
            </w:pPr>
            <w:r w:rsidRPr="0027254F">
              <w:t xml:space="preserve"> </w:t>
            </w:r>
            <w:proofErr w:type="spellStart"/>
            <w:r w:rsidRPr="0027254F">
              <w:t>İdari</w:t>
            </w:r>
            <w:proofErr w:type="spellEnd"/>
            <w:r w:rsidRPr="0027254F">
              <w:t xml:space="preserve"> </w:t>
            </w:r>
            <w:proofErr w:type="spellStart"/>
            <w:r w:rsidRPr="0027254F">
              <w:t>ve</w:t>
            </w:r>
            <w:proofErr w:type="spellEnd"/>
            <w:r w:rsidRPr="0027254F">
              <w:t xml:space="preserve"> Mali </w:t>
            </w:r>
            <w:proofErr w:type="spellStart"/>
            <w:r w:rsidRPr="0027254F">
              <w:t>İşler</w:t>
            </w:r>
            <w:proofErr w:type="spellEnd"/>
            <w:r w:rsidRPr="0027254F">
              <w:t xml:space="preserve"> </w:t>
            </w:r>
            <w:proofErr w:type="spellStart"/>
            <w:r w:rsidRPr="0027254F">
              <w:t>Daire</w:t>
            </w:r>
            <w:proofErr w:type="spellEnd"/>
            <w:r w:rsidRPr="0027254F">
              <w:t xml:space="preserve"> </w:t>
            </w:r>
            <w:proofErr w:type="spellStart"/>
            <w:r w:rsidRPr="0027254F">
              <w:t>Ba</w:t>
            </w:r>
            <w:r w:rsidR="00F94DC5" w:rsidRPr="0027254F">
              <w:t>şkanlığının</w:t>
            </w:r>
            <w:proofErr w:type="spellEnd"/>
            <w:r w:rsidR="00F94DC5" w:rsidRPr="0027254F">
              <w:t xml:space="preserve"> </w:t>
            </w:r>
            <w:proofErr w:type="spellStart"/>
            <w:r w:rsidR="00F94DC5" w:rsidRPr="0027254F">
              <w:t>henüz</w:t>
            </w:r>
            <w:proofErr w:type="spellEnd"/>
            <w:r w:rsidR="00F94DC5" w:rsidRPr="0027254F">
              <w:t xml:space="preserve"> tam </w:t>
            </w:r>
            <w:proofErr w:type="spellStart"/>
            <w:r w:rsidR="00F94DC5" w:rsidRPr="0027254F">
              <w:t>anlamıyla</w:t>
            </w:r>
            <w:proofErr w:type="spellEnd"/>
            <w:r w:rsidR="00F94DC5" w:rsidRPr="0027254F">
              <w:t xml:space="preserve"> </w:t>
            </w:r>
            <w:proofErr w:type="spellStart"/>
            <w:r w:rsidRPr="0027254F">
              <w:t>kurulamamış</w:t>
            </w:r>
            <w:proofErr w:type="spellEnd"/>
            <w:r w:rsidRPr="0027254F">
              <w:t xml:space="preserve"> </w:t>
            </w:r>
            <w:proofErr w:type="spellStart"/>
            <w:r w:rsidRPr="0027254F">
              <w:t>olması</w:t>
            </w:r>
            <w:proofErr w:type="spellEnd"/>
            <w:r w:rsidRPr="0027254F">
              <w:t>.</w:t>
            </w:r>
          </w:p>
          <w:p w14:paraId="176D1128" w14:textId="253F9128" w:rsidR="008C7417" w:rsidRPr="0027254F" w:rsidRDefault="008C7417" w:rsidP="000A63A5">
            <w:pPr>
              <w:pStyle w:val="TableParagraph"/>
              <w:numPr>
                <w:ilvl w:val="0"/>
                <w:numId w:val="30"/>
              </w:numPr>
              <w:tabs>
                <w:tab w:val="left" w:pos="228"/>
              </w:tabs>
              <w:spacing w:before="2"/>
            </w:pPr>
            <w:r w:rsidRPr="0027254F">
              <w:t xml:space="preserve"> </w:t>
            </w:r>
            <w:proofErr w:type="spellStart"/>
            <w:r w:rsidR="00F94DC5" w:rsidRPr="0027254F">
              <w:t>Personelin</w:t>
            </w:r>
            <w:proofErr w:type="spellEnd"/>
            <w:r w:rsidR="00F94DC5" w:rsidRPr="0027254F">
              <w:t xml:space="preserve"> </w:t>
            </w:r>
            <w:proofErr w:type="spellStart"/>
            <w:r w:rsidR="00F94DC5" w:rsidRPr="0027254F">
              <w:t>genç</w:t>
            </w:r>
            <w:proofErr w:type="spellEnd"/>
            <w:r w:rsidR="00F94DC5" w:rsidRPr="0027254F">
              <w:t xml:space="preserve"> </w:t>
            </w:r>
            <w:proofErr w:type="spellStart"/>
            <w:r w:rsidR="00F94DC5" w:rsidRPr="0027254F">
              <w:t>ve</w:t>
            </w:r>
            <w:proofErr w:type="spellEnd"/>
            <w:r w:rsidR="00F94DC5" w:rsidRPr="0027254F">
              <w:t xml:space="preserve"> </w:t>
            </w:r>
            <w:proofErr w:type="spellStart"/>
            <w:r w:rsidR="00F94DC5" w:rsidRPr="0027254F">
              <w:t>tecrübesiz</w:t>
            </w:r>
            <w:proofErr w:type="spellEnd"/>
            <w:r w:rsidR="00F94DC5" w:rsidRPr="0027254F">
              <w:t xml:space="preserve"> </w:t>
            </w:r>
            <w:proofErr w:type="spellStart"/>
            <w:r w:rsidR="00F94DC5" w:rsidRPr="0027254F">
              <w:t>olması</w:t>
            </w:r>
            <w:proofErr w:type="spellEnd"/>
          </w:p>
          <w:p w14:paraId="4E37D929" w14:textId="6D3F1B97" w:rsidR="008C7417" w:rsidRPr="003D6127" w:rsidRDefault="00F94DC5" w:rsidP="003D6127">
            <w:pPr>
              <w:pStyle w:val="TableParagraph"/>
              <w:numPr>
                <w:ilvl w:val="0"/>
                <w:numId w:val="30"/>
              </w:numPr>
              <w:tabs>
                <w:tab w:val="left" w:pos="228"/>
              </w:tabs>
              <w:spacing w:before="2"/>
            </w:pPr>
            <w:proofErr w:type="spellStart"/>
            <w:r w:rsidRPr="0027254F">
              <w:t>Personelin</w:t>
            </w:r>
            <w:proofErr w:type="spellEnd"/>
            <w:r w:rsidRPr="0027254F">
              <w:t xml:space="preserve"> </w:t>
            </w:r>
            <w:proofErr w:type="spellStart"/>
            <w:r w:rsidRPr="0027254F">
              <w:t>mevzuata</w:t>
            </w:r>
            <w:proofErr w:type="spellEnd"/>
            <w:r w:rsidRPr="0027254F">
              <w:t xml:space="preserve"> hakim </w:t>
            </w:r>
            <w:proofErr w:type="spellStart"/>
            <w:r w:rsidRPr="0027254F">
              <w:t>olmaması</w:t>
            </w:r>
            <w:proofErr w:type="spellEnd"/>
          </w:p>
        </w:tc>
      </w:tr>
      <w:tr w:rsidR="008C7417" w:rsidRPr="00411715" w14:paraId="550E7F27" w14:textId="77777777" w:rsidTr="00941283">
        <w:trPr>
          <w:trHeight w:val="527"/>
        </w:trPr>
        <w:tc>
          <w:tcPr>
            <w:tcW w:w="3118" w:type="dxa"/>
            <w:tcBorders>
              <w:top w:val="single" w:sz="6" w:space="0" w:color="000000"/>
              <w:right w:val="single" w:sz="6" w:space="0" w:color="000000"/>
            </w:tcBorders>
          </w:tcPr>
          <w:p w14:paraId="5260DBF9" w14:textId="77777777" w:rsidR="008C7417" w:rsidRPr="0027254F" w:rsidRDefault="008C7417" w:rsidP="00D616CD">
            <w:pPr>
              <w:pStyle w:val="TableParagraph"/>
              <w:spacing w:before="149"/>
              <w:ind w:left="107"/>
              <w:rPr>
                <w:b/>
              </w:rPr>
            </w:pPr>
            <w:proofErr w:type="spellStart"/>
            <w:r w:rsidRPr="0027254F">
              <w:rPr>
                <w:b/>
              </w:rPr>
              <w:t>İhtiyaçlar</w:t>
            </w:r>
            <w:proofErr w:type="spellEnd"/>
          </w:p>
        </w:tc>
        <w:tc>
          <w:tcPr>
            <w:tcW w:w="6804" w:type="dxa"/>
            <w:gridSpan w:val="8"/>
            <w:tcBorders>
              <w:top w:val="single" w:sz="6" w:space="0" w:color="000000"/>
              <w:left w:val="single" w:sz="6" w:space="0" w:color="000000"/>
            </w:tcBorders>
          </w:tcPr>
          <w:p w14:paraId="1E60D956" w14:textId="77777777" w:rsidR="008C7417" w:rsidRPr="0027254F" w:rsidRDefault="00F94DC5" w:rsidP="000A63A5">
            <w:pPr>
              <w:pStyle w:val="TableParagraph"/>
              <w:numPr>
                <w:ilvl w:val="0"/>
                <w:numId w:val="31"/>
              </w:numPr>
              <w:spacing w:before="32"/>
              <w:ind w:left="710" w:hanging="426"/>
            </w:pPr>
            <w:proofErr w:type="spellStart"/>
            <w:r w:rsidRPr="0027254F">
              <w:t>Birimin</w:t>
            </w:r>
            <w:proofErr w:type="spellEnd"/>
            <w:r w:rsidRPr="0027254F">
              <w:t xml:space="preserve"> </w:t>
            </w:r>
            <w:proofErr w:type="spellStart"/>
            <w:r w:rsidRPr="0027254F">
              <w:t>nitelikli</w:t>
            </w:r>
            <w:proofErr w:type="spellEnd"/>
            <w:r w:rsidRPr="0027254F">
              <w:t xml:space="preserve"> </w:t>
            </w:r>
            <w:proofErr w:type="spellStart"/>
            <w:r w:rsidRPr="0027254F">
              <w:t>personel</w:t>
            </w:r>
            <w:proofErr w:type="spellEnd"/>
            <w:r w:rsidRPr="0027254F">
              <w:t xml:space="preserve"> </w:t>
            </w:r>
            <w:proofErr w:type="spellStart"/>
            <w:r w:rsidRPr="0027254F">
              <w:t>eksikliğinin</w:t>
            </w:r>
            <w:proofErr w:type="spellEnd"/>
            <w:r w:rsidRPr="0027254F">
              <w:t xml:space="preserve"> </w:t>
            </w:r>
            <w:proofErr w:type="spellStart"/>
            <w:r w:rsidRPr="0027254F">
              <w:t>giderilmesi</w:t>
            </w:r>
            <w:proofErr w:type="spellEnd"/>
          </w:p>
          <w:p w14:paraId="02E98E8E" w14:textId="039E85EF" w:rsidR="00F94DC5" w:rsidRPr="0027254F" w:rsidRDefault="00F94DC5" w:rsidP="000A63A5">
            <w:pPr>
              <w:pStyle w:val="TableParagraph"/>
              <w:numPr>
                <w:ilvl w:val="0"/>
                <w:numId w:val="31"/>
              </w:numPr>
              <w:spacing w:before="32"/>
              <w:ind w:left="710" w:hanging="426"/>
            </w:pPr>
            <w:proofErr w:type="spellStart"/>
            <w:r w:rsidRPr="0027254F">
              <w:t>Personele</w:t>
            </w:r>
            <w:proofErr w:type="spellEnd"/>
            <w:r w:rsidRPr="0027254F">
              <w:t xml:space="preserve"> </w:t>
            </w:r>
            <w:proofErr w:type="spellStart"/>
            <w:r w:rsidRPr="0027254F">
              <w:t>mevzuat</w:t>
            </w:r>
            <w:proofErr w:type="spellEnd"/>
            <w:r w:rsidRPr="0027254F">
              <w:t xml:space="preserve"> </w:t>
            </w:r>
            <w:proofErr w:type="spellStart"/>
            <w:r w:rsidRPr="0027254F">
              <w:t>bilgisinin</w:t>
            </w:r>
            <w:proofErr w:type="spellEnd"/>
            <w:r w:rsidRPr="0027254F">
              <w:t xml:space="preserve"> </w:t>
            </w:r>
            <w:proofErr w:type="spellStart"/>
            <w:r w:rsidRPr="0027254F">
              <w:t>aktarılması</w:t>
            </w:r>
            <w:proofErr w:type="spellEnd"/>
          </w:p>
        </w:tc>
      </w:tr>
    </w:tbl>
    <w:p w14:paraId="6F3A684C" w14:textId="2EC027EB" w:rsidR="008C7417" w:rsidRDefault="008C7417" w:rsidP="008C7417"/>
    <w:p w14:paraId="1CC82309" w14:textId="44F4E0BE" w:rsidR="008C7417" w:rsidRDefault="008C7417" w:rsidP="008C7417"/>
    <w:p w14:paraId="015EB603" w14:textId="45701324" w:rsidR="008C7417" w:rsidRDefault="008C7417" w:rsidP="008C7417"/>
    <w:p w14:paraId="779B20AB" w14:textId="49A27725" w:rsidR="00571DF0" w:rsidRDefault="00571DF0" w:rsidP="008C7417"/>
    <w:p w14:paraId="78C192CA" w14:textId="1C85ABEC" w:rsidR="00571DF0" w:rsidRDefault="00571DF0" w:rsidP="008C7417"/>
    <w:p w14:paraId="4F214A82" w14:textId="712249E9" w:rsidR="00571DF0" w:rsidRDefault="00571DF0" w:rsidP="008C7417"/>
    <w:p w14:paraId="4B7A5C24" w14:textId="22D7A1F1" w:rsidR="00571DF0" w:rsidRDefault="00571DF0" w:rsidP="008C7417"/>
    <w:p w14:paraId="456C61CF" w14:textId="264BB3DD" w:rsidR="00941283" w:rsidRDefault="00941283" w:rsidP="008C7417"/>
    <w:p w14:paraId="413FF815" w14:textId="756C9558" w:rsidR="00941283" w:rsidRDefault="00941283" w:rsidP="008C7417"/>
    <w:p w14:paraId="61AA4089" w14:textId="77777777" w:rsidR="00941283" w:rsidRDefault="00941283" w:rsidP="008C7417"/>
    <w:p w14:paraId="52BE8C98" w14:textId="23C331E5" w:rsidR="00571DF0" w:rsidRDefault="00571DF0" w:rsidP="008C7417"/>
    <w:p w14:paraId="125DE813" w14:textId="33DB5F64" w:rsidR="00571DF0" w:rsidRDefault="00571DF0" w:rsidP="008C7417"/>
    <w:p w14:paraId="01E76130" w14:textId="3F0D745C" w:rsidR="00F266F1" w:rsidRDefault="00F266F1" w:rsidP="008C7417"/>
    <w:p w14:paraId="0235D1C1" w14:textId="2E87B043" w:rsidR="00F266F1" w:rsidRDefault="00F266F1" w:rsidP="008C7417"/>
    <w:p w14:paraId="2681C0D9" w14:textId="3D35F770" w:rsidR="00F266F1" w:rsidRDefault="00F266F1" w:rsidP="008C7417"/>
    <w:p w14:paraId="5A624BC4" w14:textId="77777777" w:rsidR="00F266F1" w:rsidRDefault="00F266F1" w:rsidP="008C7417"/>
    <w:p w14:paraId="76A48FCE" w14:textId="77777777" w:rsidR="00571DF0" w:rsidRDefault="00571DF0" w:rsidP="008C7417"/>
    <w:p w14:paraId="2EAC84CE" w14:textId="20594E9A" w:rsidR="008C7417" w:rsidRDefault="008C7417" w:rsidP="008C7417"/>
    <w:p w14:paraId="1D293CE5" w14:textId="77777777" w:rsidR="003D6127" w:rsidRDefault="003D6127" w:rsidP="008C7417"/>
    <w:p w14:paraId="5F32FA5A" w14:textId="3E57174E" w:rsidR="00F77EE0" w:rsidRDefault="00F77EE0" w:rsidP="008C7417"/>
    <w:p w14:paraId="2E25E2C7" w14:textId="484CBA9C" w:rsidR="00F77EE0" w:rsidRDefault="00F77EE0" w:rsidP="008C7417"/>
    <w:p w14:paraId="429FE131" w14:textId="77777777" w:rsidR="00941283" w:rsidRDefault="00941283" w:rsidP="008C7417"/>
    <w:p w14:paraId="7804CB21" w14:textId="6107363D" w:rsidR="008C7417" w:rsidRPr="0027254F" w:rsidRDefault="00571DF0" w:rsidP="003A5413">
      <w:pPr>
        <w:pStyle w:val="ResimYazs"/>
        <w:jc w:val="center"/>
        <w:rPr>
          <w:b/>
          <w:i w:val="0"/>
          <w:color w:val="auto"/>
          <w:sz w:val="24"/>
        </w:rPr>
      </w:pPr>
      <w:bookmarkStart w:id="92" w:name="_Toc74044949"/>
      <w:r w:rsidRPr="00571DF0">
        <w:rPr>
          <w:b/>
          <w:i w:val="0"/>
          <w:color w:val="auto"/>
          <w:sz w:val="24"/>
        </w:rPr>
        <w:lastRenderedPageBreak/>
        <w:t xml:space="preserve">Tablo </w:t>
      </w:r>
      <w:r w:rsidRPr="00571DF0">
        <w:rPr>
          <w:b/>
          <w:i w:val="0"/>
          <w:color w:val="auto"/>
          <w:sz w:val="24"/>
        </w:rPr>
        <w:fldChar w:fldCharType="begin"/>
      </w:r>
      <w:r w:rsidRPr="00571DF0">
        <w:rPr>
          <w:b/>
          <w:i w:val="0"/>
          <w:color w:val="auto"/>
          <w:sz w:val="24"/>
        </w:rPr>
        <w:instrText xml:space="preserve"> SEQ Tablo \* ARABIC </w:instrText>
      </w:r>
      <w:r w:rsidRPr="00571DF0">
        <w:rPr>
          <w:b/>
          <w:i w:val="0"/>
          <w:color w:val="auto"/>
          <w:sz w:val="24"/>
        </w:rPr>
        <w:fldChar w:fldCharType="separate"/>
      </w:r>
      <w:r w:rsidR="00974D8E">
        <w:rPr>
          <w:b/>
          <w:i w:val="0"/>
          <w:noProof/>
          <w:color w:val="auto"/>
          <w:sz w:val="24"/>
        </w:rPr>
        <w:t>18</w:t>
      </w:r>
      <w:r w:rsidRPr="00571DF0">
        <w:rPr>
          <w:b/>
          <w:i w:val="0"/>
          <w:color w:val="auto"/>
          <w:sz w:val="24"/>
        </w:rPr>
        <w:fldChar w:fldCharType="end"/>
      </w:r>
      <w:r w:rsidR="003A5413">
        <w:rPr>
          <w:b/>
          <w:i w:val="0"/>
          <w:color w:val="auto"/>
          <w:sz w:val="24"/>
        </w:rPr>
        <w:t>:</w:t>
      </w:r>
      <w:r w:rsidRPr="00571DF0">
        <w:rPr>
          <w:b/>
          <w:i w:val="0"/>
          <w:color w:val="auto"/>
          <w:sz w:val="24"/>
        </w:rPr>
        <w:t xml:space="preserve"> Hedef K</w:t>
      </w:r>
      <w:r w:rsidR="00941283">
        <w:rPr>
          <w:b/>
          <w:i w:val="0"/>
          <w:color w:val="auto"/>
          <w:sz w:val="24"/>
        </w:rPr>
        <w:t>artı 2</w:t>
      </w:r>
      <w:bookmarkEnd w:id="92"/>
    </w:p>
    <w:p w14:paraId="54360169" w14:textId="36E0FA7A" w:rsidR="008C7417" w:rsidRDefault="008C7417" w:rsidP="008C7417"/>
    <w:tbl>
      <w:tblPr>
        <w:tblpPr w:leftFromText="141" w:rightFromText="141" w:vertAnchor="text" w:horzAnchor="margin" w:tblpY="-90"/>
        <w:tblW w:w="9887"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2941"/>
        <w:gridCol w:w="850"/>
        <w:gridCol w:w="1134"/>
        <w:gridCol w:w="606"/>
        <w:gridCol w:w="606"/>
        <w:gridCol w:w="606"/>
        <w:gridCol w:w="606"/>
        <w:gridCol w:w="1151"/>
        <w:gridCol w:w="1387"/>
      </w:tblGrid>
      <w:tr w:rsidR="00F266F1" w:rsidRPr="00411715" w14:paraId="326C117B" w14:textId="77777777" w:rsidTr="00F266F1">
        <w:trPr>
          <w:trHeight w:val="680"/>
        </w:trPr>
        <w:tc>
          <w:tcPr>
            <w:tcW w:w="2941" w:type="dxa"/>
            <w:shd w:val="clear" w:color="auto" w:fill="00CC99"/>
            <w:vAlign w:val="center"/>
          </w:tcPr>
          <w:p w14:paraId="651B20F8" w14:textId="77777777" w:rsidR="00F266F1" w:rsidRPr="00941283" w:rsidRDefault="00F266F1" w:rsidP="00F266F1">
            <w:pPr>
              <w:pStyle w:val="Normal1"/>
              <w:spacing w:after="0" w:line="240" w:lineRule="auto"/>
              <w:jc w:val="center"/>
              <w:rPr>
                <w:rFonts w:ascii="Times New Roman" w:eastAsia="Times New Roman" w:hAnsi="Times New Roman" w:cs="Times New Roman"/>
                <w:b/>
              </w:rPr>
            </w:pPr>
            <w:r w:rsidRPr="00941283">
              <w:rPr>
                <w:rFonts w:ascii="Times New Roman" w:eastAsia="Times New Roman" w:hAnsi="Times New Roman" w:cs="Times New Roman"/>
                <w:b/>
              </w:rPr>
              <w:t>Amaç 2</w:t>
            </w:r>
          </w:p>
        </w:tc>
        <w:tc>
          <w:tcPr>
            <w:tcW w:w="6946" w:type="dxa"/>
            <w:gridSpan w:val="8"/>
            <w:shd w:val="clear" w:color="auto" w:fill="00CC99"/>
            <w:vAlign w:val="center"/>
          </w:tcPr>
          <w:p w14:paraId="5CCCA894" w14:textId="77777777" w:rsidR="00F266F1" w:rsidRPr="00941283" w:rsidRDefault="00F266F1" w:rsidP="00F266F1">
            <w:pPr>
              <w:jc w:val="both"/>
              <w:rPr>
                <w:b/>
                <w:bCs/>
                <w:sz w:val="22"/>
                <w:szCs w:val="22"/>
              </w:rPr>
            </w:pPr>
            <w:r w:rsidRPr="00941283">
              <w:rPr>
                <w:b/>
                <w:sz w:val="22"/>
                <w:szCs w:val="22"/>
              </w:rPr>
              <w:t xml:space="preserve"> </w:t>
            </w:r>
            <w:r w:rsidRPr="00941283">
              <w:rPr>
                <w:sz w:val="22"/>
                <w:szCs w:val="22"/>
              </w:rPr>
              <w:t xml:space="preserve"> İnsan Kaynaklarını Etkili Bir Şekilde Yönetmek</w:t>
            </w:r>
          </w:p>
        </w:tc>
      </w:tr>
      <w:tr w:rsidR="00F266F1" w:rsidRPr="00411715" w14:paraId="31AF76D9" w14:textId="77777777" w:rsidTr="00F266F1">
        <w:trPr>
          <w:trHeight w:val="680"/>
        </w:trPr>
        <w:tc>
          <w:tcPr>
            <w:tcW w:w="2941" w:type="dxa"/>
            <w:shd w:val="clear" w:color="auto" w:fill="CCFFCC"/>
            <w:vAlign w:val="center"/>
          </w:tcPr>
          <w:p w14:paraId="76E75BBF" w14:textId="77777777" w:rsidR="00F266F1" w:rsidRPr="0027254F" w:rsidRDefault="00F266F1" w:rsidP="00F266F1">
            <w:pPr>
              <w:pStyle w:val="Normal1"/>
              <w:spacing w:after="0" w:line="240" w:lineRule="auto"/>
              <w:jc w:val="center"/>
              <w:rPr>
                <w:rFonts w:ascii="Times New Roman" w:eastAsia="Times New Roman" w:hAnsi="Times New Roman" w:cs="Times New Roman"/>
                <w:b/>
              </w:rPr>
            </w:pPr>
            <w:r w:rsidRPr="0027254F">
              <w:rPr>
                <w:rFonts w:ascii="Times New Roman" w:eastAsia="Times New Roman" w:hAnsi="Times New Roman" w:cs="Times New Roman"/>
                <w:b/>
              </w:rPr>
              <w:t xml:space="preserve">Hedef 2.1 </w:t>
            </w:r>
          </w:p>
        </w:tc>
        <w:tc>
          <w:tcPr>
            <w:tcW w:w="6946" w:type="dxa"/>
            <w:gridSpan w:val="8"/>
            <w:shd w:val="clear" w:color="auto" w:fill="CCFFCC"/>
            <w:vAlign w:val="center"/>
          </w:tcPr>
          <w:p w14:paraId="24B793D7" w14:textId="77777777" w:rsidR="00F266F1" w:rsidRPr="0027254F" w:rsidRDefault="00F266F1" w:rsidP="00F266F1">
            <w:pPr>
              <w:spacing w:line="360" w:lineRule="auto"/>
              <w:jc w:val="both"/>
              <w:rPr>
                <w:sz w:val="22"/>
                <w:szCs w:val="22"/>
              </w:rPr>
            </w:pPr>
            <w:r w:rsidRPr="0027254F">
              <w:rPr>
                <w:sz w:val="22"/>
                <w:szCs w:val="22"/>
              </w:rPr>
              <w:t>Birimin personel ihtiyacını belirlemek ve gidermek.</w:t>
            </w:r>
          </w:p>
        </w:tc>
      </w:tr>
      <w:tr w:rsidR="00F266F1" w:rsidRPr="00411715" w14:paraId="54C83033" w14:textId="77777777" w:rsidTr="000E20ED">
        <w:trPr>
          <w:trHeight w:val="1115"/>
        </w:trPr>
        <w:tc>
          <w:tcPr>
            <w:tcW w:w="2941" w:type="dxa"/>
            <w:shd w:val="clear" w:color="auto" w:fill="auto"/>
            <w:vAlign w:val="center"/>
          </w:tcPr>
          <w:p w14:paraId="336F3135" w14:textId="77777777" w:rsidR="00F266F1" w:rsidRPr="0027254F" w:rsidRDefault="00F266F1" w:rsidP="00F266F1">
            <w:pPr>
              <w:pStyle w:val="Normal1"/>
              <w:spacing w:after="0" w:line="240" w:lineRule="auto"/>
              <w:jc w:val="center"/>
              <w:rPr>
                <w:rFonts w:ascii="Times New Roman" w:eastAsia="Times New Roman" w:hAnsi="Times New Roman" w:cs="Times New Roman"/>
              </w:rPr>
            </w:pPr>
            <w:r w:rsidRPr="0027254F">
              <w:rPr>
                <w:rFonts w:ascii="Times New Roman" w:eastAsia="Times New Roman" w:hAnsi="Times New Roman" w:cs="Times New Roman"/>
              </w:rPr>
              <w:t>Performans Göstergeleri</w:t>
            </w:r>
          </w:p>
        </w:tc>
        <w:tc>
          <w:tcPr>
            <w:tcW w:w="85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BBF97F1" w14:textId="77777777" w:rsidR="00F266F1" w:rsidRPr="0027254F" w:rsidRDefault="00F266F1" w:rsidP="00F266F1">
            <w:pPr>
              <w:pStyle w:val="Normal1"/>
              <w:spacing w:after="0" w:line="240" w:lineRule="auto"/>
              <w:ind w:left="-102" w:right="-36"/>
              <w:jc w:val="center"/>
              <w:rPr>
                <w:rFonts w:ascii="Times New Roman" w:eastAsia="Times New Roman" w:hAnsi="Times New Roman" w:cs="Times New Roman"/>
                <w:sz w:val="20"/>
              </w:rPr>
            </w:pPr>
            <w:r w:rsidRPr="0027254F">
              <w:rPr>
                <w:rFonts w:ascii="Times New Roman" w:hAnsi="Times New Roman" w:cs="Times New Roman"/>
                <w:sz w:val="20"/>
              </w:rPr>
              <w:t>Hedefe Etkisi (%)</w:t>
            </w:r>
          </w:p>
        </w:tc>
        <w:tc>
          <w:tcPr>
            <w:tcW w:w="1134" w:type="dxa"/>
            <w:tcBorders>
              <w:top w:val="single" w:sz="6" w:space="0" w:color="000000"/>
              <w:left w:val="single" w:sz="6" w:space="0" w:color="000000"/>
              <w:bottom w:val="single" w:sz="6" w:space="0" w:color="000000"/>
              <w:right w:val="single" w:sz="6" w:space="0" w:color="000000"/>
            </w:tcBorders>
            <w:vAlign w:val="center"/>
          </w:tcPr>
          <w:p w14:paraId="1034E2A7" w14:textId="77777777" w:rsidR="00F266F1" w:rsidRPr="0027254F" w:rsidRDefault="00F266F1" w:rsidP="00F266F1">
            <w:pPr>
              <w:pStyle w:val="Normal1"/>
              <w:spacing w:after="0" w:line="240" w:lineRule="auto"/>
              <w:ind w:left="-32"/>
              <w:jc w:val="center"/>
              <w:rPr>
                <w:rFonts w:ascii="Times New Roman" w:eastAsia="Times New Roman" w:hAnsi="Times New Roman" w:cs="Times New Roman"/>
                <w:sz w:val="20"/>
              </w:rPr>
            </w:pPr>
            <w:r w:rsidRPr="0027254F">
              <w:rPr>
                <w:rFonts w:ascii="Times New Roman" w:hAnsi="Times New Roman" w:cs="Times New Roman"/>
                <w:sz w:val="20"/>
              </w:rPr>
              <w:t>Plan Dönemi Başlangıç Değeri (2020)</w:t>
            </w:r>
          </w:p>
        </w:tc>
        <w:tc>
          <w:tcPr>
            <w:tcW w:w="606" w:type="dxa"/>
            <w:tcBorders>
              <w:top w:val="single" w:sz="6" w:space="0" w:color="000000"/>
              <w:left w:val="single" w:sz="6" w:space="0" w:color="000000"/>
              <w:bottom w:val="single" w:sz="6" w:space="0" w:color="000000"/>
              <w:right w:val="single" w:sz="6" w:space="0" w:color="000000"/>
            </w:tcBorders>
            <w:vAlign w:val="center"/>
          </w:tcPr>
          <w:p w14:paraId="57E7DBEF" w14:textId="77777777" w:rsidR="00F266F1" w:rsidRPr="0027254F" w:rsidRDefault="00F266F1" w:rsidP="00F266F1">
            <w:pPr>
              <w:pStyle w:val="Normal1"/>
              <w:spacing w:after="0" w:line="240" w:lineRule="auto"/>
              <w:ind w:left="-29"/>
              <w:jc w:val="center"/>
              <w:rPr>
                <w:rFonts w:ascii="Times New Roman" w:eastAsia="Times New Roman" w:hAnsi="Times New Roman" w:cs="Times New Roman"/>
                <w:sz w:val="20"/>
              </w:rPr>
            </w:pPr>
            <w:r w:rsidRPr="0027254F">
              <w:rPr>
                <w:rFonts w:ascii="Times New Roman" w:hAnsi="Times New Roman" w:cs="Times New Roman"/>
                <w:sz w:val="20"/>
              </w:rPr>
              <w:t>2021</w:t>
            </w:r>
          </w:p>
        </w:tc>
        <w:tc>
          <w:tcPr>
            <w:tcW w:w="606" w:type="dxa"/>
            <w:tcBorders>
              <w:top w:val="single" w:sz="6" w:space="0" w:color="000000"/>
              <w:left w:val="single" w:sz="6" w:space="0" w:color="000000"/>
              <w:bottom w:val="single" w:sz="6" w:space="0" w:color="000000"/>
              <w:right w:val="single" w:sz="6" w:space="0" w:color="000000"/>
            </w:tcBorders>
            <w:vAlign w:val="center"/>
          </w:tcPr>
          <w:p w14:paraId="74ED53A9" w14:textId="77777777" w:rsidR="00F266F1" w:rsidRPr="0027254F" w:rsidRDefault="00F266F1" w:rsidP="00F266F1">
            <w:pPr>
              <w:pStyle w:val="Normal1"/>
              <w:spacing w:after="0" w:line="240" w:lineRule="auto"/>
              <w:ind w:left="-144" w:right="-174"/>
              <w:jc w:val="center"/>
              <w:rPr>
                <w:rFonts w:ascii="Times New Roman" w:eastAsia="Times New Roman" w:hAnsi="Times New Roman" w:cs="Times New Roman"/>
                <w:sz w:val="20"/>
              </w:rPr>
            </w:pPr>
            <w:r w:rsidRPr="0027254F">
              <w:rPr>
                <w:rFonts w:ascii="Times New Roman" w:hAnsi="Times New Roman" w:cs="Times New Roman"/>
                <w:sz w:val="20"/>
              </w:rPr>
              <w:t>2022</w:t>
            </w:r>
          </w:p>
        </w:tc>
        <w:tc>
          <w:tcPr>
            <w:tcW w:w="606" w:type="dxa"/>
            <w:tcBorders>
              <w:top w:val="single" w:sz="6" w:space="0" w:color="000000"/>
              <w:left w:val="single" w:sz="6" w:space="0" w:color="000000"/>
              <w:bottom w:val="single" w:sz="6" w:space="0" w:color="000000"/>
              <w:right w:val="single" w:sz="6" w:space="0" w:color="000000"/>
            </w:tcBorders>
            <w:vAlign w:val="center"/>
          </w:tcPr>
          <w:p w14:paraId="4FAF738E" w14:textId="77777777" w:rsidR="00F266F1" w:rsidRPr="0027254F" w:rsidRDefault="00F266F1" w:rsidP="00F266F1">
            <w:pPr>
              <w:pStyle w:val="Normal1"/>
              <w:spacing w:after="0" w:line="240" w:lineRule="auto"/>
              <w:ind w:left="-50"/>
              <w:jc w:val="center"/>
              <w:rPr>
                <w:rFonts w:ascii="Times New Roman" w:eastAsia="Times New Roman" w:hAnsi="Times New Roman" w:cs="Times New Roman"/>
                <w:sz w:val="20"/>
              </w:rPr>
            </w:pPr>
            <w:r w:rsidRPr="0027254F">
              <w:rPr>
                <w:rFonts w:ascii="Times New Roman" w:hAnsi="Times New Roman" w:cs="Times New Roman"/>
                <w:sz w:val="20"/>
              </w:rPr>
              <w:t>2023</w:t>
            </w:r>
          </w:p>
        </w:tc>
        <w:tc>
          <w:tcPr>
            <w:tcW w:w="606" w:type="dxa"/>
            <w:tcBorders>
              <w:top w:val="single" w:sz="6" w:space="0" w:color="000000"/>
              <w:left w:val="single" w:sz="6" w:space="0" w:color="000000"/>
              <w:bottom w:val="single" w:sz="6" w:space="0" w:color="000000"/>
              <w:right w:val="single" w:sz="6" w:space="0" w:color="000000"/>
            </w:tcBorders>
            <w:vAlign w:val="center"/>
          </w:tcPr>
          <w:p w14:paraId="18F0DD7D" w14:textId="77777777" w:rsidR="00F266F1" w:rsidRPr="0027254F" w:rsidRDefault="00F266F1" w:rsidP="00F266F1">
            <w:pPr>
              <w:pStyle w:val="Normal1"/>
              <w:spacing w:after="0" w:line="240" w:lineRule="auto"/>
              <w:ind w:left="-83" w:right="-93"/>
              <w:jc w:val="center"/>
              <w:rPr>
                <w:rFonts w:ascii="Times New Roman" w:eastAsia="Times New Roman" w:hAnsi="Times New Roman" w:cs="Times New Roman"/>
                <w:sz w:val="20"/>
              </w:rPr>
            </w:pPr>
            <w:r w:rsidRPr="0027254F">
              <w:rPr>
                <w:rFonts w:ascii="Times New Roman" w:hAnsi="Times New Roman" w:cs="Times New Roman"/>
                <w:sz w:val="20"/>
              </w:rPr>
              <w:t>2024</w:t>
            </w:r>
          </w:p>
        </w:tc>
        <w:tc>
          <w:tcPr>
            <w:tcW w:w="1151" w:type="dxa"/>
            <w:shd w:val="clear" w:color="auto" w:fill="auto"/>
            <w:vAlign w:val="center"/>
          </w:tcPr>
          <w:p w14:paraId="6B6DC226" w14:textId="77777777" w:rsidR="00F266F1" w:rsidRPr="0027254F" w:rsidRDefault="00F266F1" w:rsidP="00F266F1">
            <w:pPr>
              <w:pStyle w:val="Normal1"/>
              <w:spacing w:after="0" w:line="240" w:lineRule="auto"/>
              <w:jc w:val="center"/>
              <w:rPr>
                <w:rFonts w:ascii="Times New Roman" w:eastAsia="Times New Roman" w:hAnsi="Times New Roman" w:cs="Times New Roman"/>
                <w:sz w:val="20"/>
              </w:rPr>
            </w:pPr>
            <w:r w:rsidRPr="0027254F">
              <w:rPr>
                <w:rFonts w:ascii="Times New Roman" w:eastAsia="Times New Roman" w:hAnsi="Times New Roman" w:cs="Times New Roman"/>
                <w:sz w:val="20"/>
              </w:rPr>
              <w:t>İzleme Sıklığı</w:t>
            </w:r>
          </w:p>
        </w:tc>
        <w:tc>
          <w:tcPr>
            <w:tcW w:w="1387" w:type="dxa"/>
            <w:shd w:val="clear" w:color="auto" w:fill="auto"/>
            <w:vAlign w:val="center"/>
          </w:tcPr>
          <w:p w14:paraId="6CBE1F6B" w14:textId="77777777" w:rsidR="00F266F1" w:rsidRPr="0027254F" w:rsidRDefault="00F266F1" w:rsidP="00F266F1">
            <w:pPr>
              <w:pStyle w:val="Normal1"/>
              <w:spacing w:after="0" w:line="240" w:lineRule="auto"/>
              <w:jc w:val="center"/>
              <w:rPr>
                <w:rFonts w:ascii="Times New Roman" w:eastAsia="Times New Roman" w:hAnsi="Times New Roman" w:cs="Times New Roman"/>
                <w:sz w:val="20"/>
              </w:rPr>
            </w:pPr>
            <w:r w:rsidRPr="0027254F">
              <w:rPr>
                <w:rFonts w:ascii="Times New Roman" w:eastAsia="Times New Roman" w:hAnsi="Times New Roman" w:cs="Times New Roman"/>
                <w:sz w:val="20"/>
              </w:rPr>
              <w:t>Raporlama Sıklığı</w:t>
            </w:r>
          </w:p>
        </w:tc>
      </w:tr>
      <w:tr w:rsidR="00F266F1" w:rsidRPr="00411715" w14:paraId="3086FDD2" w14:textId="77777777" w:rsidTr="00F266F1">
        <w:trPr>
          <w:trHeight w:val="720"/>
        </w:trPr>
        <w:tc>
          <w:tcPr>
            <w:tcW w:w="2941" w:type="dxa"/>
            <w:shd w:val="clear" w:color="auto" w:fill="auto"/>
            <w:vAlign w:val="center"/>
          </w:tcPr>
          <w:p w14:paraId="1EEDF6C3" w14:textId="77777777" w:rsidR="00F266F1" w:rsidRPr="000E20ED" w:rsidRDefault="00F266F1" w:rsidP="00F266F1">
            <w:pPr>
              <w:pStyle w:val="Normal1"/>
              <w:spacing w:after="0" w:line="240" w:lineRule="auto"/>
              <w:rPr>
                <w:rFonts w:asciiTheme="minorHAnsi" w:eastAsia="Times New Roman" w:hAnsiTheme="minorHAnsi" w:cstheme="minorHAnsi"/>
                <w:b/>
              </w:rPr>
            </w:pPr>
            <w:r w:rsidRPr="000E20ED">
              <w:rPr>
                <w:rFonts w:asciiTheme="minorHAnsi" w:hAnsiTheme="minorHAnsi" w:cstheme="minorHAnsi"/>
              </w:rPr>
              <w:t>2024 yılı sonuna kadar birime alınan personel sayısı.</w:t>
            </w:r>
          </w:p>
        </w:tc>
        <w:tc>
          <w:tcPr>
            <w:tcW w:w="850" w:type="dxa"/>
            <w:shd w:val="clear" w:color="auto" w:fill="auto"/>
            <w:vAlign w:val="center"/>
          </w:tcPr>
          <w:p w14:paraId="2A204F56" w14:textId="77777777" w:rsidR="00F266F1" w:rsidRPr="000E20ED" w:rsidRDefault="00F266F1" w:rsidP="00F266F1">
            <w:pPr>
              <w:pStyle w:val="Normal1"/>
              <w:spacing w:after="0" w:line="240" w:lineRule="auto"/>
              <w:jc w:val="center"/>
              <w:rPr>
                <w:rFonts w:asciiTheme="minorHAnsi" w:eastAsia="Times New Roman" w:hAnsiTheme="minorHAnsi" w:cstheme="minorHAnsi"/>
              </w:rPr>
            </w:pPr>
          </w:p>
        </w:tc>
        <w:tc>
          <w:tcPr>
            <w:tcW w:w="1134" w:type="dxa"/>
            <w:tcBorders>
              <w:top w:val="single" w:sz="6" w:space="0" w:color="000000"/>
              <w:bottom w:val="single" w:sz="6" w:space="0" w:color="000000"/>
            </w:tcBorders>
            <w:shd w:val="clear" w:color="auto" w:fill="auto"/>
            <w:vAlign w:val="center"/>
          </w:tcPr>
          <w:p w14:paraId="34906E6F" w14:textId="77777777" w:rsidR="00F266F1" w:rsidRPr="000E20ED" w:rsidRDefault="00F266F1" w:rsidP="00F266F1">
            <w:pPr>
              <w:pStyle w:val="Normal1"/>
              <w:spacing w:after="0" w:line="240" w:lineRule="auto"/>
              <w:jc w:val="center"/>
              <w:rPr>
                <w:rFonts w:asciiTheme="minorHAnsi" w:eastAsia="Times New Roman" w:hAnsiTheme="minorHAnsi" w:cstheme="minorHAnsi"/>
              </w:rPr>
            </w:pPr>
            <w:r w:rsidRPr="000E20ED">
              <w:rPr>
                <w:rFonts w:asciiTheme="minorHAnsi" w:eastAsia="Times New Roman" w:hAnsiTheme="minorHAnsi" w:cstheme="minorHAnsi"/>
              </w:rPr>
              <w:t>17</w:t>
            </w:r>
          </w:p>
        </w:tc>
        <w:tc>
          <w:tcPr>
            <w:tcW w:w="606" w:type="dxa"/>
            <w:shd w:val="clear" w:color="auto" w:fill="auto"/>
            <w:vAlign w:val="center"/>
          </w:tcPr>
          <w:p w14:paraId="23E96A26" w14:textId="77777777" w:rsidR="00F266F1" w:rsidRPr="000E20ED" w:rsidRDefault="00F266F1" w:rsidP="00F266F1">
            <w:pPr>
              <w:pStyle w:val="Normal1"/>
              <w:spacing w:after="0" w:line="240" w:lineRule="auto"/>
              <w:jc w:val="center"/>
              <w:rPr>
                <w:rFonts w:asciiTheme="minorHAnsi" w:eastAsia="Times New Roman" w:hAnsiTheme="minorHAnsi" w:cstheme="minorHAnsi"/>
              </w:rPr>
            </w:pPr>
            <w:r w:rsidRPr="000E20ED">
              <w:rPr>
                <w:rFonts w:asciiTheme="minorHAnsi" w:eastAsia="Times New Roman" w:hAnsiTheme="minorHAnsi" w:cstheme="minorHAnsi"/>
              </w:rPr>
              <w:t>19</w:t>
            </w:r>
          </w:p>
        </w:tc>
        <w:tc>
          <w:tcPr>
            <w:tcW w:w="606" w:type="dxa"/>
            <w:shd w:val="clear" w:color="auto" w:fill="auto"/>
            <w:vAlign w:val="center"/>
          </w:tcPr>
          <w:p w14:paraId="4C99F4C4" w14:textId="77777777" w:rsidR="00F266F1" w:rsidRPr="000E20ED" w:rsidRDefault="00F266F1" w:rsidP="00F266F1">
            <w:pPr>
              <w:pStyle w:val="Normal1"/>
              <w:spacing w:after="0" w:line="240" w:lineRule="auto"/>
              <w:jc w:val="center"/>
              <w:rPr>
                <w:rFonts w:asciiTheme="minorHAnsi" w:eastAsia="Times New Roman" w:hAnsiTheme="minorHAnsi" w:cstheme="minorHAnsi"/>
              </w:rPr>
            </w:pPr>
            <w:r w:rsidRPr="000E20ED">
              <w:rPr>
                <w:rFonts w:asciiTheme="minorHAnsi" w:eastAsia="Times New Roman" w:hAnsiTheme="minorHAnsi" w:cstheme="minorHAnsi"/>
              </w:rPr>
              <w:t>20</w:t>
            </w:r>
          </w:p>
        </w:tc>
        <w:tc>
          <w:tcPr>
            <w:tcW w:w="606" w:type="dxa"/>
            <w:shd w:val="clear" w:color="auto" w:fill="auto"/>
            <w:vAlign w:val="center"/>
          </w:tcPr>
          <w:p w14:paraId="494FEF8D" w14:textId="77777777" w:rsidR="00F266F1" w:rsidRPr="000E20ED" w:rsidRDefault="00F266F1" w:rsidP="00F266F1">
            <w:pPr>
              <w:pStyle w:val="Normal1"/>
              <w:spacing w:after="0" w:line="240" w:lineRule="auto"/>
              <w:jc w:val="center"/>
              <w:rPr>
                <w:rFonts w:asciiTheme="minorHAnsi" w:eastAsia="Times New Roman" w:hAnsiTheme="minorHAnsi" w:cstheme="minorHAnsi"/>
              </w:rPr>
            </w:pPr>
            <w:r w:rsidRPr="000E20ED">
              <w:rPr>
                <w:rFonts w:asciiTheme="minorHAnsi" w:eastAsia="Times New Roman" w:hAnsiTheme="minorHAnsi" w:cstheme="minorHAnsi"/>
              </w:rPr>
              <w:t>21</w:t>
            </w:r>
          </w:p>
        </w:tc>
        <w:tc>
          <w:tcPr>
            <w:tcW w:w="606" w:type="dxa"/>
            <w:shd w:val="clear" w:color="auto" w:fill="auto"/>
            <w:vAlign w:val="center"/>
          </w:tcPr>
          <w:p w14:paraId="1AA5C0BA" w14:textId="77777777" w:rsidR="00F266F1" w:rsidRPr="000E20ED" w:rsidRDefault="00F266F1" w:rsidP="00F266F1">
            <w:pPr>
              <w:pStyle w:val="Normal1"/>
              <w:spacing w:after="0" w:line="240" w:lineRule="auto"/>
              <w:jc w:val="center"/>
              <w:rPr>
                <w:rFonts w:asciiTheme="minorHAnsi" w:eastAsia="Times New Roman" w:hAnsiTheme="minorHAnsi" w:cstheme="minorHAnsi"/>
              </w:rPr>
            </w:pPr>
            <w:r w:rsidRPr="000E20ED">
              <w:rPr>
                <w:rFonts w:asciiTheme="minorHAnsi" w:eastAsia="Times New Roman" w:hAnsiTheme="minorHAnsi" w:cstheme="minorHAnsi"/>
              </w:rPr>
              <w:t>21</w:t>
            </w:r>
          </w:p>
        </w:tc>
        <w:tc>
          <w:tcPr>
            <w:tcW w:w="1151" w:type="dxa"/>
            <w:shd w:val="clear" w:color="auto" w:fill="auto"/>
            <w:vAlign w:val="center"/>
          </w:tcPr>
          <w:p w14:paraId="63DF6481" w14:textId="77777777" w:rsidR="00F266F1" w:rsidRPr="000E20ED" w:rsidRDefault="00F266F1" w:rsidP="00F266F1">
            <w:pPr>
              <w:pStyle w:val="Normal1"/>
              <w:spacing w:after="0" w:line="240" w:lineRule="auto"/>
              <w:jc w:val="center"/>
              <w:rPr>
                <w:rFonts w:asciiTheme="minorHAnsi" w:eastAsia="Times New Roman" w:hAnsiTheme="minorHAnsi" w:cstheme="minorHAnsi"/>
              </w:rPr>
            </w:pPr>
            <w:r w:rsidRPr="000E20ED">
              <w:rPr>
                <w:rFonts w:asciiTheme="minorHAnsi" w:eastAsia="Times New Roman" w:hAnsiTheme="minorHAnsi" w:cstheme="minorHAnsi"/>
              </w:rPr>
              <w:t>6 ay</w:t>
            </w:r>
          </w:p>
        </w:tc>
        <w:tc>
          <w:tcPr>
            <w:tcW w:w="1387" w:type="dxa"/>
            <w:shd w:val="clear" w:color="auto" w:fill="auto"/>
            <w:vAlign w:val="center"/>
          </w:tcPr>
          <w:p w14:paraId="0C1F86E7" w14:textId="77777777" w:rsidR="00F266F1" w:rsidRPr="000E20ED" w:rsidRDefault="00F266F1" w:rsidP="00F266F1">
            <w:pPr>
              <w:pStyle w:val="Normal1"/>
              <w:spacing w:after="0" w:line="240" w:lineRule="auto"/>
              <w:jc w:val="center"/>
              <w:rPr>
                <w:rFonts w:asciiTheme="minorHAnsi" w:eastAsia="Times New Roman" w:hAnsiTheme="minorHAnsi" w:cstheme="minorHAnsi"/>
              </w:rPr>
            </w:pPr>
            <w:r w:rsidRPr="000E20ED">
              <w:rPr>
                <w:rFonts w:asciiTheme="minorHAnsi" w:eastAsia="Times New Roman" w:hAnsiTheme="minorHAnsi" w:cstheme="minorHAnsi"/>
              </w:rPr>
              <w:t>1 yıl</w:t>
            </w:r>
          </w:p>
        </w:tc>
      </w:tr>
      <w:tr w:rsidR="00F266F1" w:rsidRPr="00411715" w14:paraId="37538C51" w14:textId="77777777" w:rsidTr="00F266F1">
        <w:trPr>
          <w:trHeight w:val="680"/>
        </w:trPr>
        <w:tc>
          <w:tcPr>
            <w:tcW w:w="2941" w:type="dxa"/>
            <w:shd w:val="clear" w:color="auto" w:fill="auto"/>
            <w:vAlign w:val="center"/>
          </w:tcPr>
          <w:p w14:paraId="45C43A14" w14:textId="77777777" w:rsidR="00F266F1" w:rsidRPr="000E20ED" w:rsidRDefault="00F266F1" w:rsidP="00F266F1">
            <w:pPr>
              <w:pStyle w:val="Normal1"/>
              <w:spacing w:after="0" w:line="240" w:lineRule="auto"/>
              <w:rPr>
                <w:rFonts w:asciiTheme="minorHAnsi" w:eastAsia="Times New Roman" w:hAnsiTheme="minorHAnsi" w:cstheme="minorHAnsi"/>
                <w:b/>
              </w:rPr>
            </w:pPr>
            <w:r w:rsidRPr="000E20ED">
              <w:rPr>
                <w:rFonts w:asciiTheme="minorHAnsi" w:eastAsia="Times New Roman" w:hAnsiTheme="minorHAnsi" w:cstheme="minorHAnsi"/>
                <w:b/>
              </w:rPr>
              <w:t>Sorumlu Birim</w:t>
            </w:r>
          </w:p>
        </w:tc>
        <w:tc>
          <w:tcPr>
            <w:tcW w:w="6946" w:type="dxa"/>
            <w:gridSpan w:val="8"/>
            <w:tcBorders>
              <w:top w:val="single" w:sz="6" w:space="0" w:color="000000"/>
              <w:left w:val="single" w:sz="6" w:space="0" w:color="000000"/>
              <w:bottom w:val="single" w:sz="6" w:space="0" w:color="000000"/>
            </w:tcBorders>
          </w:tcPr>
          <w:p w14:paraId="13F4F479" w14:textId="77777777" w:rsidR="00F266F1" w:rsidRPr="000E20ED" w:rsidRDefault="00F266F1" w:rsidP="00F266F1">
            <w:pPr>
              <w:pStyle w:val="Normal1"/>
              <w:numPr>
                <w:ilvl w:val="0"/>
                <w:numId w:val="32"/>
              </w:numPr>
              <w:spacing w:after="0" w:line="240" w:lineRule="auto"/>
              <w:rPr>
                <w:rFonts w:asciiTheme="minorHAnsi" w:eastAsia="Times New Roman" w:hAnsiTheme="minorHAnsi" w:cstheme="minorHAnsi"/>
              </w:rPr>
            </w:pPr>
            <w:r w:rsidRPr="000E20ED">
              <w:rPr>
                <w:rFonts w:asciiTheme="minorHAnsi" w:hAnsiTheme="minorHAnsi" w:cstheme="minorHAnsi"/>
              </w:rPr>
              <w:t>İdari ve Mali İşler Daire Başkanlığı</w:t>
            </w:r>
          </w:p>
        </w:tc>
      </w:tr>
      <w:tr w:rsidR="00F266F1" w:rsidRPr="00411715" w14:paraId="2B4945DE" w14:textId="77777777" w:rsidTr="00F266F1">
        <w:trPr>
          <w:trHeight w:val="680"/>
        </w:trPr>
        <w:tc>
          <w:tcPr>
            <w:tcW w:w="2941" w:type="dxa"/>
            <w:shd w:val="clear" w:color="auto" w:fill="auto"/>
            <w:vAlign w:val="center"/>
          </w:tcPr>
          <w:p w14:paraId="1B3AC869" w14:textId="77777777" w:rsidR="00F266F1" w:rsidRPr="000E20ED" w:rsidRDefault="00F266F1" w:rsidP="00F266F1">
            <w:pPr>
              <w:pStyle w:val="Normal1"/>
              <w:spacing w:after="0" w:line="240" w:lineRule="auto"/>
              <w:rPr>
                <w:rFonts w:asciiTheme="minorHAnsi" w:eastAsia="Times New Roman" w:hAnsiTheme="minorHAnsi" w:cstheme="minorHAnsi"/>
                <w:b/>
              </w:rPr>
            </w:pPr>
            <w:r w:rsidRPr="000E20ED">
              <w:rPr>
                <w:rFonts w:asciiTheme="minorHAnsi" w:eastAsia="Times New Roman" w:hAnsiTheme="minorHAnsi" w:cstheme="minorHAnsi"/>
                <w:b/>
              </w:rPr>
              <w:t>İşbirliği Yapılacak Birimler</w:t>
            </w:r>
          </w:p>
        </w:tc>
        <w:tc>
          <w:tcPr>
            <w:tcW w:w="6946" w:type="dxa"/>
            <w:gridSpan w:val="8"/>
            <w:tcBorders>
              <w:top w:val="single" w:sz="6" w:space="0" w:color="000000"/>
              <w:left w:val="single" w:sz="6" w:space="0" w:color="000000"/>
              <w:bottom w:val="single" w:sz="6" w:space="0" w:color="000000"/>
            </w:tcBorders>
          </w:tcPr>
          <w:p w14:paraId="39271479" w14:textId="77777777" w:rsidR="00F266F1" w:rsidRPr="000E20ED" w:rsidRDefault="00F266F1" w:rsidP="00F266F1">
            <w:pPr>
              <w:pStyle w:val="Normal1"/>
              <w:numPr>
                <w:ilvl w:val="0"/>
                <w:numId w:val="27"/>
              </w:numPr>
              <w:spacing w:after="0" w:line="240" w:lineRule="auto"/>
              <w:rPr>
                <w:rFonts w:asciiTheme="minorHAnsi" w:eastAsia="Times New Roman" w:hAnsiTheme="minorHAnsi" w:cstheme="minorHAnsi"/>
              </w:rPr>
            </w:pPr>
            <w:r w:rsidRPr="000E20ED">
              <w:rPr>
                <w:rFonts w:asciiTheme="minorHAnsi" w:hAnsiTheme="minorHAnsi" w:cstheme="minorHAnsi"/>
              </w:rPr>
              <w:t>Personel Daire Başkanlığı</w:t>
            </w:r>
          </w:p>
        </w:tc>
      </w:tr>
      <w:tr w:rsidR="00F266F1" w:rsidRPr="00411715" w14:paraId="4C090049" w14:textId="77777777" w:rsidTr="00F266F1">
        <w:trPr>
          <w:trHeight w:val="680"/>
        </w:trPr>
        <w:tc>
          <w:tcPr>
            <w:tcW w:w="2941" w:type="dxa"/>
            <w:shd w:val="clear" w:color="auto" w:fill="auto"/>
            <w:vAlign w:val="center"/>
          </w:tcPr>
          <w:p w14:paraId="350A1C4F" w14:textId="77777777" w:rsidR="00F266F1" w:rsidRPr="000E20ED" w:rsidRDefault="00F266F1" w:rsidP="00F266F1">
            <w:pPr>
              <w:pStyle w:val="Normal1"/>
              <w:spacing w:after="0" w:line="240" w:lineRule="atLeast"/>
              <w:rPr>
                <w:rFonts w:asciiTheme="minorHAnsi" w:eastAsia="Times New Roman" w:hAnsiTheme="minorHAnsi" w:cstheme="minorHAnsi"/>
                <w:b/>
              </w:rPr>
            </w:pPr>
            <w:r w:rsidRPr="000E20ED">
              <w:rPr>
                <w:rFonts w:asciiTheme="minorHAnsi" w:eastAsia="Times New Roman" w:hAnsiTheme="minorHAnsi" w:cstheme="minorHAnsi"/>
                <w:b/>
              </w:rPr>
              <w:t>Riskler</w:t>
            </w:r>
          </w:p>
        </w:tc>
        <w:tc>
          <w:tcPr>
            <w:tcW w:w="6946" w:type="dxa"/>
            <w:gridSpan w:val="8"/>
            <w:shd w:val="clear" w:color="auto" w:fill="auto"/>
            <w:vAlign w:val="center"/>
          </w:tcPr>
          <w:p w14:paraId="5FECC130" w14:textId="77777777" w:rsidR="00F266F1" w:rsidRPr="000E20ED" w:rsidRDefault="00F266F1" w:rsidP="00F266F1">
            <w:pPr>
              <w:pStyle w:val="Normal1"/>
              <w:numPr>
                <w:ilvl w:val="0"/>
                <w:numId w:val="27"/>
              </w:numPr>
              <w:pBdr>
                <w:top w:val="nil"/>
                <w:left w:val="nil"/>
                <w:bottom w:val="nil"/>
                <w:right w:val="nil"/>
                <w:between w:val="nil"/>
              </w:pBdr>
              <w:spacing w:after="0" w:line="240" w:lineRule="atLeast"/>
              <w:jc w:val="both"/>
              <w:rPr>
                <w:rFonts w:asciiTheme="minorHAnsi" w:hAnsiTheme="minorHAnsi" w:cstheme="minorHAnsi"/>
                <w:bCs/>
              </w:rPr>
            </w:pPr>
            <w:r w:rsidRPr="000E20ED">
              <w:rPr>
                <w:rFonts w:asciiTheme="minorHAnsi" w:hAnsiTheme="minorHAnsi" w:cstheme="minorHAnsi"/>
                <w:bCs/>
              </w:rPr>
              <w:t>Maliye Bakanlığı tarafından personel için izin verilmemesi</w:t>
            </w:r>
          </w:p>
          <w:p w14:paraId="18BC3B03" w14:textId="77777777" w:rsidR="00F266F1" w:rsidRPr="000E20ED" w:rsidRDefault="00F266F1" w:rsidP="00F266F1">
            <w:pPr>
              <w:pStyle w:val="Normal1"/>
              <w:numPr>
                <w:ilvl w:val="0"/>
                <w:numId w:val="27"/>
              </w:numPr>
              <w:pBdr>
                <w:top w:val="nil"/>
                <w:left w:val="nil"/>
                <w:bottom w:val="nil"/>
                <w:right w:val="nil"/>
                <w:between w:val="nil"/>
              </w:pBdr>
              <w:spacing w:after="0" w:line="240" w:lineRule="atLeast"/>
              <w:jc w:val="both"/>
              <w:rPr>
                <w:rFonts w:asciiTheme="minorHAnsi" w:hAnsiTheme="minorHAnsi" w:cstheme="minorHAnsi"/>
                <w:bCs/>
              </w:rPr>
            </w:pPr>
            <w:r w:rsidRPr="000E20ED">
              <w:rPr>
                <w:rFonts w:asciiTheme="minorHAnsi" w:hAnsiTheme="minorHAnsi" w:cstheme="minorHAnsi"/>
                <w:bCs/>
              </w:rPr>
              <w:t>Diğer birimlerin daha acil personel ihtiyacının olması</w:t>
            </w:r>
          </w:p>
          <w:p w14:paraId="08309D23" w14:textId="77777777" w:rsidR="00F266F1" w:rsidRPr="000E20ED" w:rsidRDefault="00F266F1" w:rsidP="00F266F1">
            <w:pPr>
              <w:pStyle w:val="Normal1"/>
              <w:numPr>
                <w:ilvl w:val="0"/>
                <w:numId w:val="27"/>
              </w:numPr>
              <w:pBdr>
                <w:top w:val="nil"/>
                <w:left w:val="nil"/>
                <w:bottom w:val="nil"/>
                <w:right w:val="nil"/>
                <w:between w:val="nil"/>
              </w:pBdr>
              <w:spacing w:after="0" w:line="240" w:lineRule="atLeast"/>
              <w:jc w:val="both"/>
              <w:rPr>
                <w:rFonts w:asciiTheme="minorHAnsi" w:hAnsiTheme="minorHAnsi" w:cstheme="minorHAnsi"/>
                <w:bCs/>
              </w:rPr>
            </w:pPr>
            <w:r w:rsidRPr="000E20ED">
              <w:rPr>
                <w:rFonts w:asciiTheme="minorHAnsi" w:hAnsiTheme="minorHAnsi" w:cstheme="minorHAnsi"/>
                <w:bCs/>
              </w:rPr>
              <w:t xml:space="preserve">Mevcut personelin başka kurumlara gitmesi </w:t>
            </w:r>
            <w:r w:rsidRPr="000E20ED">
              <w:rPr>
                <w:rFonts w:asciiTheme="minorHAnsi" w:hAnsiTheme="minorHAnsi" w:cstheme="minorHAnsi"/>
                <w:bCs/>
                <w:i/>
              </w:rPr>
              <w:t>(</w:t>
            </w:r>
            <w:proofErr w:type="spellStart"/>
            <w:proofErr w:type="gramStart"/>
            <w:r w:rsidRPr="000E20ED">
              <w:rPr>
                <w:rFonts w:asciiTheme="minorHAnsi" w:hAnsiTheme="minorHAnsi" w:cstheme="minorHAnsi"/>
                <w:bCs/>
                <w:i/>
              </w:rPr>
              <w:t>nakil,istifa</w:t>
            </w:r>
            <w:proofErr w:type="spellEnd"/>
            <w:proofErr w:type="gramEnd"/>
            <w:r w:rsidRPr="000E20ED">
              <w:rPr>
                <w:rFonts w:asciiTheme="minorHAnsi" w:hAnsiTheme="minorHAnsi" w:cstheme="minorHAnsi"/>
                <w:bCs/>
                <w:i/>
              </w:rPr>
              <w:t>…</w:t>
            </w:r>
            <w:proofErr w:type="spellStart"/>
            <w:r w:rsidRPr="000E20ED">
              <w:rPr>
                <w:rFonts w:asciiTheme="minorHAnsi" w:hAnsiTheme="minorHAnsi" w:cstheme="minorHAnsi"/>
                <w:bCs/>
                <w:i/>
              </w:rPr>
              <w:t>vb</w:t>
            </w:r>
            <w:proofErr w:type="spellEnd"/>
            <w:r w:rsidRPr="000E20ED">
              <w:rPr>
                <w:rFonts w:asciiTheme="minorHAnsi" w:hAnsiTheme="minorHAnsi" w:cstheme="minorHAnsi"/>
                <w:bCs/>
                <w:i/>
              </w:rPr>
              <w:t>)</w:t>
            </w:r>
          </w:p>
        </w:tc>
      </w:tr>
      <w:tr w:rsidR="00F266F1" w:rsidRPr="00411715" w14:paraId="0C40B959" w14:textId="77777777" w:rsidTr="00F266F1">
        <w:trPr>
          <w:trHeight w:val="680"/>
        </w:trPr>
        <w:tc>
          <w:tcPr>
            <w:tcW w:w="2941" w:type="dxa"/>
            <w:shd w:val="clear" w:color="auto" w:fill="auto"/>
            <w:vAlign w:val="center"/>
          </w:tcPr>
          <w:p w14:paraId="105CCFAF" w14:textId="77777777" w:rsidR="00F266F1" w:rsidRPr="000E20ED" w:rsidRDefault="00F266F1" w:rsidP="00F266F1">
            <w:pPr>
              <w:pStyle w:val="Normal1"/>
              <w:spacing w:after="0" w:line="240" w:lineRule="atLeast"/>
              <w:rPr>
                <w:rFonts w:asciiTheme="minorHAnsi" w:eastAsia="Times New Roman" w:hAnsiTheme="minorHAnsi" w:cstheme="minorHAnsi"/>
                <w:b/>
              </w:rPr>
            </w:pPr>
            <w:r w:rsidRPr="000E20ED">
              <w:rPr>
                <w:rFonts w:asciiTheme="minorHAnsi" w:eastAsia="Times New Roman" w:hAnsiTheme="minorHAnsi" w:cstheme="minorHAnsi"/>
                <w:b/>
              </w:rPr>
              <w:t>Stratejiler</w:t>
            </w:r>
          </w:p>
        </w:tc>
        <w:tc>
          <w:tcPr>
            <w:tcW w:w="6946" w:type="dxa"/>
            <w:gridSpan w:val="8"/>
            <w:shd w:val="clear" w:color="auto" w:fill="auto"/>
            <w:vAlign w:val="center"/>
          </w:tcPr>
          <w:p w14:paraId="539813E9" w14:textId="77777777" w:rsidR="00F266F1" w:rsidRPr="000E20ED" w:rsidRDefault="00F266F1" w:rsidP="00F266F1">
            <w:pPr>
              <w:pStyle w:val="Normal1"/>
              <w:numPr>
                <w:ilvl w:val="0"/>
                <w:numId w:val="33"/>
              </w:numPr>
              <w:pBdr>
                <w:top w:val="nil"/>
                <w:left w:val="nil"/>
                <w:bottom w:val="nil"/>
                <w:right w:val="nil"/>
                <w:between w:val="nil"/>
              </w:pBdr>
              <w:spacing w:after="0" w:line="240" w:lineRule="atLeast"/>
              <w:ind w:left="632"/>
              <w:jc w:val="both"/>
              <w:rPr>
                <w:rFonts w:asciiTheme="minorHAnsi" w:hAnsiTheme="minorHAnsi" w:cstheme="minorHAnsi"/>
              </w:rPr>
            </w:pPr>
            <w:r w:rsidRPr="000E20ED">
              <w:rPr>
                <w:rFonts w:asciiTheme="minorHAnsi" w:hAnsiTheme="minorHAnsi" w:cstheme="minorHAnsi"/>
              </w:rPr>
              <w:t xml:space="preserve">Birimde yürütülmekte olan işlerin durumuna göre personel sayısının ve niteliğinin tespit edilmesi </w:t>
            </w:r>
          </w:p>
        </w:tc>
      </w:tr>
      <w:tr w:rsidR="00F266F1" w:rsidRPr="00411715" w14:paraId="22C36A89" w14:textId="77777777" w:rsidTr="00F266F1">
        <w:trPr>
          <w:trHeight w:val="680"/>
        </w:trPr>
        <w:tc>
          <w:tcPr>
            <w:tcW w:w="2941" w:type="dxa"/>
            <w:shd w:val="clear" w:color="auto" w:fill="auto"/>
            <w:vAlign w:val="center"/>
          </w:tcPr>
          <w:p w14:paraId="2A134DCC" w14:textId="77777777" w:rsidR="00F266F1" w:rsidRPr="000E20ED" w:rsidRDefault="00F266F1" w:rsidP="00F266F1">
            <w:pPr>
              <w:pStyle w:val="Normal1"/>
              <w:spacing w:after="0" w:line="240" w:lineRule="atLeast"/>
              <w:rPr>
                <w:rFonts w:asciiTheme="minorHAnsi" w:eastAsia="Times New Roman" w:hAnsiTheme="minorHAnsi" w:cstheme="minorHAnsi"/>
                <w:b/>
              </w:rPr>
            </w:pPr>
            <w:r w:rsidRPr="000E20ED">
              <w:rPr>
                <w:rFonts w:asciiTheme="minorHAnsi" w:eastAsia="Times New Roman" w:hAnsiTheme="minorHAnsi" w:cstheme="minorHAnsi"/>
                <w:b/>
              </w:rPr>
              <w:t>Maliyet Tahmini</w:t>
            </w:r>
          </w:p>
        </w:tc>
        <w:tc>
          <w:tcPr>
            <w:tcW w:w="6946" w:type="dxa"/>
            <w:gridSpan w:val="8"/>
            <w:shd w:val="clear" w:color="auto" w:fill="auto"/>
            <w:vAlign w:val="center"/>
          </w:tcPr>
          <w:p w14:paraId="419C4302" w14:textId="77777777" w:rsidR="00F266F1" w:rsidRPr="000E20ED" w:rsidRDefault="00F266F1" w:rsidP="00F266F1">
            <w:pPr>
              <w:pStyle w:val="Normal1"/>
              <w:spacing w:after="0" w:line="240" w:lineRule="atLeast"/>
              <w:rPr>
                <w:rFonts w:asciiTheme="minorHAnsi" w:eastAsia="Times New Roman" w:hAnsiTheme="minorHAnsi" w:cstheme="minorHAnsi"/>
              </w:rPr>
            </w:pPr>
            <w:r w:rsidRPr="000E20ED">
              <w:rPr>
                <w:rFonts w:asciiTheme="minorHAnsi" w:eastAsia="Times New Roman" w:hAnsiTheme="minorHAnsi" w:cstheme="minorHAnsi"/>
              </w:rPr>
              <w:t>-</w:t>
            </w:r>
          </w:p>
        </w:tc>
      </w:tr>
      <w:tr w:rsidR="00F266F1" w:rsidRPr="00411715" w14:paraId="287D795B" w14:textId="77777777" w:rsidTr="00F266F1">
        <w:trPr>
          <w:trHeight w:val="680"/>
        </w:trPr>
        <w:tc>
          <w:tcPr>
            <w:tcW w:w="2941" w:type="dxa"/>
            <w:shd w:val="clear" w:color="auto" w:fill="auto"/>
            <w:vAlign w:val="center"/>
          </w:tcPr>
          <w:p w14:paraId="3DDAD632" w14:textId="77777777" w:rsidR="00F266F1" w:rsidRPr="000E20ED" w:rsidRDefault="00F266F1" w:rsidP="00F266F1">
            <w:pPr>
              <w:pStyle w:val="Normal1"/>
              <w:spacing w:after="0" w:line="240" w:lineRule="atLeast"/>
              <w:rPr>
                <w:rFonts w:asciiTheme="minorHAnsi" w:eastAsia="Times New Roman" w:hAnsiTheme="minorHAnsi" w:cstheme="minorHAnsi"/>
                <w:b/>
              </w:rPr>
            </w:pPr>
            <w:r w:rsidRPr="000E20ED">
              <w:rPr>
                <w:rFonts w:asciiTheme="minorHAnsi" w:eastAsia="Times New Roman" w:hAnsiTheme="minorHAnsi" w:cstheme="minorHAnsi"/>
                <w:b/>
              </w:rPr>
              <w:t>Tespitler</w:t>
            </w:r>
          </w:p>
        </w:tc>
        <w:tc>
          <w:tcPr>
            <w:tcW w:w="6946" w:type="dxa"/>
            <w:gridSpan w:val="8"/>
            <w:shd w:val="clear" w:color="auto" w:fill="auto"/>
            <w:vAlign w:val="center"/>
          </w:tcPr>
          <w:p w14:paraId="0F58207F" w14:textId="77777777" w:rsidR="00F266F1" w:rsidRPr="000E20ED" w:rsidRDefault="00F266F1" w:rsidP="00F266F1">
            <w:pPr>
              <w:pStyle w:val="Normal1"/>
              <w:numPr>
                <w:ilvl w:val="0"/>
                <w:numId w:val="34"/>
              </w:numPr>
              <w:pBdr>
                <w:top w:val="nil"/>
                <w:left w:val="nil"/>
                <w:bottom w:val="nil"/>
                <w:right w:val="nil"/>
                <w:between w:val="nil"/>
              </w:pBdr>
              <w:spacing w:after="0" w:line="240" w:lineRule="atLeast"/>
              <w:ind w:left="492"/>
              <w:jc w:val="both"/>
              <w:rPr>
                <w:rFonts w:asciiTheme="minorHAnsi" w:hAnsiTheme="minorHAnsi" w:cstheme="minorHAnsi"/>
              </w:rPr>
            </w:pPr>
            <w:r w:rsidRPr="000E20ED">
              <w:rPr>
                <w:rFonts w:asciiTheme="minorHAnsi" w:hAnsiTheme="minorHAnsi" w:cstheme="minorHAnsi"/>
              </w:rPr>
              <w:t>İdari ve Mali İşler Daire Başkanlığının henüz tam anlamıyla kurulamamış olması.</w:t>
            </w:r>
          </w:p>
          <w:p w14:paraId="42E363EE" w14:textId="77777777" w:rsidR="00F266F1" w:rsidRPr="000E20ED" w:rsidRDefault="00F266F1" w:rsidP="00F266F1">
            <w:pPr>
              <w:pStyle w:val="Normal1"/>
              <w:numPr>
                <w:ilvl w:val="0"/>
                <w:numId w:val="34"/>
              </w:numPr>
              <w:pBdr>
                <w:top w:val="nil"/>
                <w:left w:val="nil"/>
                <w:bottom w:val="nil"/>
                <w:right w:val="nil"/>
                <w:between w:val="nil"/>
              </w:pBdr>
              <w:spacing w:after="0" w:line="240" w:lineRule="atLeast"/>
              <w:ind w:left="492"/>
              <w:jc w:val="both"/>
              <w:rPr>
                <w:rFonts w:asciiTheme="minorHAnsi" w:hAnsiTheme="minorHAnsi" w:cstheme="minorHAnsi"/>
              </w:rPr>
            </w:pPr>
            <w:r w:rsidRPr="000E20ED">
              <w:rPr>
                <w:rFonts w:asciiTheme="minorHAnsi" w:hAnsiTheme="minorHAnsi" w:cstheme="minorHAnsi"/>
              </w:rPr>
              <w:t>Nitelikli personelin olmaması</w:t>
            </w:r>
          </w:p>
        </w:tc>
      </w:tr>
      <w:tr w:rsidR="00F266F1" w:rsidRPr="00411715" w14:paraId="0FABA6E9" w14:textId="77777777" w:rsidTr="00F266F1">
        <w:trPr>
          <w:trHeight w:val="680"/>
        </w:trPr>
        <w:tc>
          <w:tcPr>
            <w:tcW w:w="2941" w:type="dxa"/>
            <w:shd w:val="clear" w:color="auto" w:fill="auto"/>
            <w:vAlign w:val="center"/>
          </w:tcPr>
          <w:p w14:paraId="70A54E01" w14:textId="77777777" w:rsidR="00F266F1" w:rsidRPr="000E20ED" w:rsidRDefault="00F266F1" w:rsidP="00F266F1">
            <w:pPr>
              <w:pStyle w:val="Normal1"/>
              <w:spacing w:after="0" w:line="240" w:lineRule="atLeast"/>
              <w:rPr>
                <w:rFonts w:asciiTheme="minorHAnsi" w:eastAsia="Times New Roman" w:hAnsiTheme="minorHAnsi" w:cstheme="minorHAnsi"/>
                <w:b/>
              </w:rPr>
            </w:pPr>
            <w:r w:rsidRPr="000E20ED">
              <w:rPr>
                <w:rFonts w:asciiTheme="minorHAnsi" w:eastAsia="Times New Roman" w:hAnsiTheme="minorHAnsi" w:cstheme="minorHAnsi"/>
                <w:b/>
              </w:rPr>
              <w:t>İhtiyaçlar</w:t>
            </w:r>
          </w:p>
        </w:tc>
        <w:tc>
          <w:tcPr>
            <w:tcW w:w="6946" w:type="dxa"/>
            <w:gridSpan w:val="8"/>
            <w:shd w:val="clear" w:color="auto" w:fill="auto"/>
            <w:vAlign w:val="center"/>
          </w:tcPr>
          <w:p w14:paraId="10AE742D" w14:textId="7B7A1638" w:rsidR="00F266F1" w:rsidRPr="000E20ED" w:rsidRDefault="00F266F1" w:rsidP="00F266F1">
            <w:pPr>
              <w:pStyle w:val="Normal1"/>
              <w:numPr>
                <w:ilvl w:val="0"/>
                <w:numId w:val="35"/>
              </w:numPr>
              <w:spacing w:after="0" w:line="240" w:lineRule="atLeast"/>
              <w:ind w:left="492"/>
              <w:jc w:val="both"/>
              <w:rPr>
                <w:rFonts w:asciiTheme="minorHAnsi" w:eastAsia="Times New Roman" w:hAnsiTheme="minorHAnsi" w:cstheme="minorHAnsi"/>
              </w:rPr>
            </w:pPr>
            <w:r w:rsidRPr="000E20ED">
              <w:rPr>
                <w:rFonts w:asciiTheme="minorHAnsi" w:eastAsia="Times New Roman" w:hAnsiTheme="minorHAnsi" w:cstheme="minorHAnsi"/>
              </w:rPr>
              <w:t>Rektörlük ile personel eksikliğini</w:t>
            </w:r>
            <w:r w:rsidR="003D6127">
              <w:rPr>
                <w:rFonts w:asciiTheme="minorHAnsi" w:eastAsia="Times New Roman" w:hAnsiTheme="minorHAnsi" w:cstheme="minorHAnsi"/>
              </w:rPr>
              <w:t>n giderilmesi hususunda görüşmeler</w:t>
            </w:r>
            <w:r w:rsidRPr="000E20ED">
              <w:rPr>
                <w:rFonts w:asciiTheme="minorHAnsi" w:eastAsia="Times New Roman" w:hAnsiTheme="minorHAnsi" w:cstheme="minorHAnsi"/>
              </w:rPr>
              <w:t xml:space="preserve"> yapılması.</w:t>
            </w:r>
          </w:p>
        </w:tc>
      </w:tr>
    </w:tbl>
    <w:p w14:paraId="6FF5F249" w14:textId="495CBDCD" w:rsidR="008C7417" w:rsidRDefault="008C7417" w:rsidP="008C7417"/>
    <w:p w14:paraId="05EA2EE1" w14:textId="04151335" w:rsidR="008C7417" w:rsidRDefault="008C7417" w:rsidP="008C7417"/>
    <w:p w14:paraId="378E84D6" w14:textId="718AE280" w:rsidR="008C7417" w:rsidRDefault="008C7417" w:rsidP="008C7417"/>
    <w:p w14:paraId="782043C1" w14:textId="6C156F32" w:rsidR="008C7417" w:rsidRDefault="008C7417" w:rsidP="008C7417"/>
    <w:p w14:paraId="0D57C947" w14:textId="74416DBE" w:rsidR="00941283" w:rsidRDefault="00941283" w:rsidP="008C7417"/>
    <w:p w14:paraId="0D1C07AA" w14:textId="0E4DD790" w:rsidR="00941283" w:rsidRDefault="00941283" w:rsidP="008C7417"/>
    <w:p w14:paraId="5B5365B6" w14:textId="1273F80E" w:rsidR="00941283" w:rsidRDefault="00941283" w:rsidP="008C7417"/>
    <w:p w14:paraId="05FFF44D" w14:textId="74326EC8" w:rsidR="00941283" w:rsidRDefault="00941283" w:rsidP="008C7417"/>
    <w:p w14:paraId="4DD0D2E9" w14:textId="45165754" w:rsidR="00941283" w:rsidRDefault="00941283" w:rsidP="008C7417"/>
    <w:p w14:paraId="0520F82D" w14:textId="2C8AF390" w:rsidR="00941283" w:rsidRDefault="00941283" w:rsidP="008C7417"/>
    <w:p w14:paraId="69AEB932" w14:textId="233ABFC1" w:rsidR="0027254F" w:rsidRDefault="0027254F" w:rsidP="008C7417"/>
    <w:p w14:paraId="1FDB0F2E" w14:textId="4074C96A" w:rsidR="0027254F" w:rsidRDefault="0027254F" w:rsidP="008C7417"/>
    <w:p w14:paraId="5B5FC671" w14:textId="4FA1E576" w:rsidR="0048785F" w:rsidRDefault="0048785F" w:rsidP="008C7417"/>
    <w:p w14:paraId="10ECB7C3" w14:textId="2058CB64" w:rsidR="0048785F" w:rsidRDefault="0048785F" w:rsidP="008C7417"/>
    <w:p w14:paraId="097F8942" w14:textId="77777777" w:rsidR="0048785F" w:rsidRDefault="0048785F" w:rsidP="008C7417"/>
    <w:p w14:paraId="334CDA78" w14:textId="050B2ED2" w:rsidR="0027254F" w:rsidRDefault="0027254F" w:rsidP="008C7417"/>
    <w:p w14:paraId="190FD195" w14:textId="77777777" w:rsidR="0027254F" w:rsidRDefault="0027254F" w:rsidP="008C7417"/>
    <w:p w14:paraId="5102195D" w14:textId="5893E37E" w:rsidR="008C7417" w:rsidRDefault="008C7417" w:rsidP="008C7417"/>
    <w:tbl>
      <w:tblPr>
        <w:tblpPr w:leftFromText="141" w:rightFromText="141" w:vertAnchor="text" w:horzAnchor="margin" w:tblpXSpec="center" w:tblpY="557"/>
        <w:tblW w:w="978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2864"/>
        <w:gridCol w:w="850"/>
        <w:gridCol w:w="1134"/>
        <w:gridCol w:w="606"/>
        <w:gridCol w:w="606"/>
        <w:gridCol w:w="606"/>
        <w:gridCol w:w="606"/>
        <w:gridCol w:w="1228"/>
        <w:gridCol w:w="1281"/>
      </w:tblGrid>
      <w:tr w:rsidR="008C7417" w:rsidRPr="00411715" w14:paraId="0917EB6D" w14:textId="77777777" w:rsidTr="0027254F">
        <w:trPr>
          <w:trHeight w:val="680"/>
        </w:trPr>
        <w:tc>
          <w:tcPr>
            <w:tcW w:w="2864" w:type="dxa"/>
            <w:tcBorders>
              <w:bottom w:val="single" w:sz="4" w:space="0" w:color="auto"/>
            </w:tcBorders>
            <w:shd w:val="clear" w:color="auto" w:fill="00CC99"/>
            <w:vAlign w:val="center"/>
          </w:tcPr>
          <w:p w14:paraId="751C7AE7" w14:textId="4B88686A" w:rsidR="008C7417" w:rsidRPr="0048785F" w:rsidRDefault="008C7417" w:rsidP="00571DF0">
            <w:pPr>
              <w:pStyle w:val="Normal1"/>
              <w:spacing w:after="0" w:line="240" w:lineRule="auto"/>
              <w:jc w:val="center"/>
              <w:rPr>
                <w:rFonts w:ascii="Times New Roman" w:eastAsia="Times New Roman" w:hAnsi="Times New Roman" w:cs="Times New Roman"/>
                <w:b/>
                <w:color w:val="FFFFFF" w:themeColor="background1"/>
                <w:sz w:val="20"/>
                <w:szCs w:val="20"/>
              </w:rPr>
            </w:pPr>
            <w:r w:rsidRPr="0048785F">
              <w:rPr>
                <w:rFonts w:ascii="Times New Roman" w:eastAsia="Times New Roman" w:hAnsi="Times New Roman" w:cs="Times New Roman"/>
                <w:b/>
                <w:sz w:val="20"/>
                <w:szCs w:val="20"/>
              </w:rPr>
              <w:lastRenderedPageBreak/>
              <w:t>Amaç</w:t>
            </w:r>
            <w:r w:rsidR="00571DF0" w:rsidRPr="0048785F">
              <w:rPr>
                <w:rFonts w:ascii="Times New Roman" w:eastAsia="Times New Roman" w:hAnsi="Times New Roman" w:cs="Times New Roman"/>
                <w:b/>
                <w:sz w:val="20"/>
                <w:szCs w:val="20"/>
              </w:rPr>
              <w:t xml:space="preserve"> 3</w:t>
            </w:r>
          </w:p>
        </w:tc>
        <w:tc>
          <w:tcPr>
            <w:tcW w:w="6917" w:type="dxa"/>
            <w:gridSpan w:val="8"/>
            <w:tcBorders>
              <w:bottom w:val="single" w:sz="4" w:space="0" w:color="auto"/>
            </w:tcBorders>
            <w:shd w:val="clear" w:color="auto" w:fill="00CC99"/>
            <w:vAlign w:val="center"/>
          </w:tcPr>
          <w:p w14:paraId="60A3DB10" w14:textId="12AA990F" w:rsidR="008C7417" w:rsidRPr="00411715" w:rsidRDefault="00A309E8" w:rsidP="00571DF0">
            <w:pPr>
              <w:pStyle w:val="Normal1"/>
              <w:spacing w:after="0" w:line="240" w:lineRule="auto"/>
              <w:jc w:val="both"/>
              <w:rPr>
                <w:rFonts w:ascii="Times New Roman" w:eastAsia="Times New Roman" w:hAnsi="Times New Roman" w:cs="Times New Roman"/>
                <w:b/>
                <w:color w:val="FFFFFF" w:themeColor="background1"/>
                <w:sz w:val="20"/>
                <w:szCs w:val="20"/>
              </w:rPr>
            </w:pPr>
            <w:r w:rsidRPr="00D46EAB">
              <w:rPr>
                <w:sz w:val="24"/>
                <w:szCs w:val="24"/>
              </w:rPr>
              <w:t xml:space="preserve"> Çalışanların Motivasyonlarını Artırmak İçin İmkânlar Oluşturmak</w:t>
            </w:r>
          </w:p>
        </w:tc>
      </w:tr>
      <w:tr w:rsidR="008C7417" w:rsidRPr="00411715" w14:paraId="37340ACD" w14:textId="77777777" w:rsidTr="0027254F">
        <w:trPr>
          <w:trHeight w:val="680"/>
        </w:trPr>
        <w:tc>
          <w:tcPr>
            <w:tcW w:w="2864" w:type="dxa"/>
            <w:tcBorders>
              <w:top w:val="single" w:sz="4" w:space="0" w:color="auto"/>
              <w:left w:val="single" w:sz="4" w:space="0" w:color="auto"/>
              <w:bottom w:val="single" w:sz="4" w:space="0" w:color="auto"/>
              <w:right w:val="single" w:sz="4" w:space="0" w:color="auto"/>
            </w:tcBorders>
            <w:shd w:val="clear" w:color="auto" w:fill="CCFFCC"/>
            <w:vAlign w:val="center"/>
          </w:tcPr>
          <w:p w14:paraId="75AF7CAD" w14:textId="31ADEB00" w:rsidR="00571DF0" w:rsidRPr="0027254F" w:rsidRDefault="00571DF0" w:rsidP="0027254F">
            <w:pPr>
              <w:pStyle w:val="Normal1"/>
              <w:spacing w:after="0" w:line="240" w:lineRule="atLeast"/>
              <w:jc w:val="center"/>
              <w:rPr>
                <w:rFonts w:eastAsia="Times New Roman"/>
                <w:b/>
              </w:rPr>
            </w:pPr>
            <w:r w:rsidRPr="00A309E8">
              <w:rPr>
                <w:rFonts w:eastAsia="Times New Roman"/>
                <w:b/>
              </w:rPr>
              <w:t>Hedef 3.1.</w:t>
            </w:r>
          </w:p>
        </w:tc>
        <w:tc>
          <w:tcPr>
            <w:tcW w:w="6917" w:type="dxa"/>
            <w:gridSpan w:val="8"/>
            <w:tcBorders>
              <w:top w:val="single" w:sz="4" w:space="0" w:color="auto"/>
              <w:left w:val="single" w:sz="4" w:space="0" w:color="auto"/>
              <w:bottom w:val="single" w:sz="4" w:space="0" w:color="auto"/>
              <w:right w:val="single" w:sz="4" w:space="0" w:color="auto"/>
            </w:tcBorders>
            <w:shd w:val="clear" w:color="auto" w:fill="CCFFCC"/>
            <w:vAlign w:val="center"/>
          </w:tcPr>
          <w:p w14:paraId="684EEF02" w14:textId="6BDFC17F" w:rsidR="008C7417" w:rsidRPr="0048785F" w:rsidRDefault="00A66400" w:rsidP="0048785F">
            <w:pPr>
              <w:pStyle w:val="Normal1"/>
              <w:spacing w:line="240" w:lineRule="atLeast"/>
            </w:pPr>
            <w:r w:rsidRPr="0048785F">
              <w:rPr>
                <w:rFonts w:eastAsia="Times New Roman"/>
              </w:rPr>
              <w:t xml:space="preserve">Personelin </w:t>
            </w:r>
            <w:proofErr w:type="gramStart"/>
            <w:r w:rsidRPr="0048785F">
              <w:rPr>
                <w:rFonts w:eastAsia="Times New Roman"/>
              </w:rPr>
              <w:t>motivasyonunu</w:t>
            </w:r>
            <w:proofErr w:type="gramEnd"/>
            <w:r w:rsidRPr="0048785F">
              <w:rPr>
                <w:rFonts w:eastAsia="Times New Roman"/>
              </w:rPr>
              <w:t xml:space="preserve"> artıracak etkinlikler düzenlemek.</w:t>
            </w:r>
          </w:p>
        </w:tc>
      </w:tr>
      <w:tr w:rsidR="0027254F" w:rsidRPr="00411715" w14:paraId="724BBF9A" w14:textId="77777777" w:rsidTr="0027254F">
        <w:trPr>
          <w:trHeight w:val="680"/>
        </w:trPr>
        <w:tc>
          <w:tcPr>
            <w:tcW w:w="2864" w:type="dxa"/>
            <w:tcBorders>
              <w:top w:val="single" w:sz="4" w:space="0" w:color="auto"/>
              <w:left w:val="single" w:sz="4" w:space="0" w:color="auto"/>
              <w:bottom w:val="single" w:sz="4" w:space="0" w:color="auto"/>
              <w:right w:val="single" w:sz="4" w:space="0" w:color="auto"/>
            </w:tcBorders>
            <w:shd w:val="clear" w:color="auto" w:fill="CCFFCC"/>
            <w:vAlign w:val="center"/>
          </w:tcPr>
          <w:p w14:paraId="680ADD43" w14:textId="687C2624" w:rsidR="0027254F" w:rsidRPr="00A309E8" w:rsidRDefault="0027254F" w:rsidP="0027254F">
            <w:pPr>
              <w:pStyle w:val="Normal1"/>
              <w:spacing w:after="0" w:line="240" w:lineRule="atLeast"/>
              <w:jc w:val="center"/>
              <w:rPr>
                <w:rFonts w:eastAsia="Times New Roman"/>
                <w:b/>
              </w:rPr>
            </w:pPr>
            <w:r>
              <w:rPr>
                <w:rFonts w:eastAsia="Times New Roman"/>
                <w:b/>
              </w:rPr>
              <w:t>Hedef 3.2.</w:t>
            </w:r>
          </w:p>
        </w:tc>
        <w:tc>
          <w:tcPr>
            <w:tcW w:w="6917" w:type="dxa"/>
            <w:gridSpan w:val="8"/>
            <w:tcBorders>
              <w:top w:val="single" w:sz="4" w:space="0" w:color="auto"/>
              <w:left w:val="single" w:sz="4" w:space="0" w:color="auto"/>
              <w:bottom w:val="single" w:sz="4" w:space="0" w:color="auto"/>
              <w:right w:val="single" w:sz="4" w:space="0" w:color="auto"/>
            </w:tcBorders>
            <w:shd w:val="clear" w:color="auto" w:fill="CCFFCC"/>
            <w:vAlign w:val="center"/>
          </w:tcPr>
          <w:p w14:paraId="03D73653" w14:textId="0EDA73E6" w:rsidR="0027254F" w:rsidRPr="0048785F" w:rsidRDefault="0027254F" w:rsidP="0027254F">
            <w:pPr>
              <w:pStyle w:val="Normal1"/>
              <w:spacing w:after="0" w:line="240" w:lineRule="atLeast"/>
            </w:pPr>
            <w:r w:rsidRPr="0048785F">
              <w:rPr>
                <w:rFonts w:eastAsia="Times New Roman"/>
              </w:rPr>
              <w:t>Başkanlık sorun ve önerilerin tartışılacağı toplantılar yapmak</w:t>
            </w:r>
          </w:p>
        </w:tc>
      </w:tr>
      <w:tr w:rsidR="0048785F" w:rsidRPr="00411715" w14:paraId="4CE1E76F" w14:textId="77777777" w:rsidTr="000E20ED">
        <w:trPr>
          <w:trHeight w:val="1103"/>
        </w:trPr>
        <w:tc>
          <w:tcPr>
            <w:tcW w:w="2864" w:type="dxa"/>
            <w:tcBorders>
              <w:top w:val="single" w:sz="4" w:space="0" w:color="auto"/>
            </w:tcBorders>
            <w:shd w:val="clear" w:color="auto" w:fill="auto"/>
            <w:vAlign w:val="center"/>
          </w:tcPr>
          <w:p w14:paraId="628F239A" w14:textId="77777777" w:rsidR="0048785F" w:rsidRPr="00411715" w:rsidRDefault="0048785F" w:rsidP="0048785F">
            <w:pPr>
              <w:pStyle w:val="Normal1"/>
              <w:spacing w:after="0" w:line="240" w:lineRule="auto"/>
              <w:jc w:val="center"/>
              <w:rPr>
                <w:rFonts w:ascii="Times New Roman" w:eastAsia="Times New Roman" w:hAnsi="Times New Roman" w:cs="Times New Roman"/>
                <w:sz w:val="20"/>
                <w:szCs w:val="20"/>
              </w:rPr>
            </w:pPr>
            <w:r w:rsidRPr="004531DF">
              <w:rPr>
                <w:rFonts w:ascii="Times New Roman" w:eastAsia="Times New Roman" w:hAnsi="Times New Roman" w:cs="Times New Roman"/>
                <w:szCs w:val="20"/>
              </w:rPr>
              <w:t>Performans Göstergeleri</w:t>
            </w:r>
          </w:p>
        </w:tc>
        <w:tc>
          <w:tcPr>
            <w:tcW w:w="850" w:type="dxa"/>
            <w:tcBorders>
              <w:top w:val="single" w:sz="4" w:space="0" w:color="auto"/>
            </w:tcBorders>
            <w:shd w:val="clear" w:color="auto" w:fill="FFFFFF" w:themeFill="background1"/>
            <w:vAlign w:val="center"/>
          </w:tcPr>
          <w:p w14:paraId="2855AF93" w14:textId="77777777" w:rsidR="0048785F" w:rsidRPr="00411715" w:rsidRDefault="0048785F" w:rsidP="0048785F">
            <w:pPr>
              <w:pStyle w:val="Normal1"/>
              <w:spacing w:after="0" w:line="240" w:lineRule="auto"/>
              <w:ind w:left="-102" w:right="-36"/>
              <w:jc w:val="center"/>
              <w:rPr>
                <w:rFonts w:ascii="Times New Roman" w:eastAsia="Times New Roman" w:hAnsi="Times New Roman" w:cs="Times New Roman"/>
                <w:sz w:val="20"/>
                <w:szCs w:val="20"/>
              </w:rPr>
            </w:pPr>
            <w:r w:rsidRPr="00411715">
              <w:rPr>
                <w:rFonts w:ascii="Times New Roman" w:eastAsia="Times New Roman" w:hAnsi="Times New Roman" w:cs="Times New Roman"/>
                <w:sz w:val="20"/>
                <w:szCs w:val="20"/>
              </w:rPr>
              <w:t>Hedefe Etkisi (%)</w:t>
            </w:r>
          </w:p>
        </w:tc>
        <w:tc>
          <w:tcPr>
            <w:tcW w:w="1134" w:type="dxa"/>
            <w:tcBorders>
              <w:top w:val="single" w:sz="6" w:space="0" w:color="000000"/>
              <w:left w:val="single" w:sz="6" w:space="0" w:color="000000"/>
              <w:bottom w:val="single" w:sz="6" w:space="0" w:color="000000"/>
              <w:right w:val="single" w:sz="6" w:space="0" w:color="000000"/>
            </w:tcBorders>
            <w:vAlign w:val="center"/>
          </w:tcPr>
          <w:p w14:paraId="7A3D7211" w14:textId="29FD350F" w:rsidR="0048785F" w:rsidRPr="00411715" w:rsidRDefault="0048785F" w:rsidP="0048785F">
            <w:pPr>
              <w:pStyle w:val="Normal1"/>
              <w:spacing w:after="0" w:line="240" w:lineRule="auto"/>
              <w:ind w:left="-32"/>
              <w:jc w:val="center"/>
              <w:rPr>
                <w:rFonts w:ascii="Times New Roman" w:eastAsia="Times New Roman" w:hAnsi="Times New Roman" w:cs="Times New Roman"/>
                <w:sz w:val="20"/>
                <w:szCs w:val="20"/>
              </w:rPr>
            </w:pPr>
            <w:r w:rsidRPr="0027254F">
              <w:rPr>
                <w:rFonts w:ascii="Times New Roman" w:hAnsi="Times New Roman" w:cs="Times New Roman"/>
                <w:sz w:val="20"/>
              </w:rPr>
              <w:t>Plan Dönemi Başlangıç Değeri (2020)</w:t>
            </w:r>
          </w:p>
        </w:tc>
        <w:tc>
          <w:tcPr>
            <w:tcW w:w="606" w:type="dxa"/>
            <w:tcBorders>
              <w:top w:val="single" w:sz="6" w:space="0" w:color="000000"/>
              <w:left w:val="single" w:sz="6" w:space="0" w:color="000000"/>
              <w:bottom w:val="single" w:sz="6" w:space="0" w:color="000000"/>
              <w:right w:val="single" w:sz="6" w:space="0" w:color="000000"/>
            </w:tcBorders>
            <w:vAlign w:val="center"/>
          </w:tcPr>
          <w:p w14:paraId="224DE3F3" w14:textId="1C964475" w:rsidR="0048785F" w:rsidRPr="00411715" w:rsidRDefault="0048785F" w:rsidP="0048785F">
            <w:pPr>
              <w:pStyle w:val="Normal1"/>
              <w:spacing w:after="0" w:line="240" w:lineRule="auto"/>
              <w:ind w:left="-29"/>
              <w:jc w:val="center"/>
              <w:rPr>
                <w:rFonts w:ascii="Times New Roman" w:eastAsia="Times New Roman" w:hAnsi="Times New Roman" w:cs="Times New Roman"/>
                <w:sz w:val="20"/>
                <w:szCs w:val="20"/>
              </w:rPr>
            </w:pPr>
            <w:r w:rsidRPr="0027254F">
              <w:rPr>
                <w:rFonts w:ascii="Times New Roman" w:hAnsi="Times New Roman" w:cs="Times New Roman"/>
                <w:sz w:val="20"/>
              </w:rPr>
              <w:t>2021</w:t>
            </w:r>
          </w:p>
        </w:tc>
        <w:tc>
          <w:tcPr>
            <w:tcW w:w="606" w:type="dxa"/>
            <w:tcBorders>
              <w:top w:val="single" w:sz="6" w:space="0" w:color="000000"/>
              <w:left w:val="single" w:sz="6" w:space="0" w:color="000000"/>
              <w:bottom w:val="single" w:sz="6" w:space="0" w:color="000000"/>
              <w:right w:val="single" w:sz="6" w:space="0" w:color="000000"/>
            </w:tcBorders>
            <w:vAlign w:val="center"/>
          </w:tcPr>
          <w:p w14:paraId="212E98CD" w14:textId="14B40D18" w:rsidR="0048785F" w:rsidRPr="00411715" w:rsidRDefault="0048785F" w:rsidP="0048785F">
            <w:pPr>
              <w:pStyle w:val="Normal1"/>
              <w:spacing w:after="0" w:line="240" w:lineRule="auto"/>
              <w:ind w:left="-144" w:right="-174"/>
              <w:jc w:val="center"/>
              <w:rPr>
                <w:rFonts w:ascii="Times New Roman" w:eastAsia="Times New Roman" w:hAnsi="Times New Roman" w:cs="Times New Roman"/>
                <w:sz w:val="20"/>
                <w:szCs w:val="20"/>
              </w:rPr>
            </w:pPr>
            <w:r w:rsidRPr="0027254F">
              <w:rPr>
                <w:rFonts w:ascii="Times New Roman" w:hAnsi="Times New Roman" w:cs="Times New Roman"/>
                <w:sz w:val="20"/>
              </w:rPr>
              <w:t>2022</w:t>
            </w:r>
          </w:p>
        </w:tc>
        <w:tc>
          <w:tcPr>
            <w:tcW w:w="606" w:type="dxa"/>
            <w:tcBorders>
              <w:top w:val="single" w:sz="6" w:space="0" w:color="000000"/>
              <w:left w:val="single" w:sz="6" w:space="0" w:color="000000"/>
              <w:bottom w:val="single" w:sz="6" w:space="0" w:color="000000"/>
              <w:right w:val="single" w:sz="6" w:space="0" w:color="000000"/>
            </w:tcBorders>
            <w:vAlign w:val="center"/>
          </w:tcPr>
          <w:p w14:paraId="13A8BACE" w14:textId="3E2AD63B" w:rsidR="0048785F" w:rsidRPr="00411715" w:rsidRDefault="0048785F" w:rsidP="0048785F">
            <w:pPr>
              <w:pStyle w:val="Normal1"/>
              <w:spacing w:after="0" w:line="240" w:lineRule="auto"/>
              <w:ind w:left="-50"/>
              <w:jc w:val="center"/>
              <w:rPr>
                <w:rFonts w:ascii="Times New Roman" w:eastAsia="Times New Roman" w:hAnsi="Times New Roman" w:cs="Times New Roman"/>
                <w:sz w:val="20"/>
                <w:szCs w:val="20"/>
              </w:rPr>
            </w:pPr>
            <w:r w:rsidRPr="0027254F">
              <w:rPr>
                <w:rFonts w:ascii="Times New Roman" w:hAnsi="Times New Roman" w:cs="Times New Roman"/>
                <w:sz w:val="20"/>
              </w:rPr>
              <w:t>2023</w:t>
            </w:r>
          </w:p>
        </w:tc>
        <w:tc>
          <w:tcPr>
            <w:tcW w:w="606" w:type="dxa"/>
            <w:tcBorders>
              <w:top w:val="single" w:sz="6" w:space="0" w:color="000000"/>
              <w:left w:val="single" w:sz="6" w:space="0" w:color="000000"/>
              <w:bottom w:val="single" w:sz="6" w:space="0" w:color="000000"/>
              <w:right w:val="single" w:sz="6" w:space="0" w:color="000000"/>
            </w:tcBorders>
            <w:vAlign w:val="center"/>
          </w:tcPr>
          <w:p w14:paraId="4B132B81" w14:textId="44E71634" w:rsidR="0048785F" w:rsidRPr="00411715" w:rsidRDefault="0048785F" w:rsidP="0048785F">
            <w:pPr>
              <w:pStyle w:val="Normal1"/>
              <w:spacing w:after="0" w:line="240" w:lineRule="auto"/>
              <w:ind w:left="-83" w:right="-93"/>
              <w:jc w:val="center"/>
              <w:rPr>
                <w:rFonts w:ascii="Times New Roman" w:eastAsia="Times New Roman" w:hAnsi="Times New Roman" w:cs="Times New Roman"/>
                <w:sz w:val="20"/>
                <w:szCs w:val="20"/>
              </w:rPr>
            </w:pPr>
            <w:r w:rsidRPr="0027254F">
              <w:rPr>
                <w:rFonts w:ascii="Times New Roman" w:hAnsi="Times New Roman" w:cs="Times New Roman"/>
                <w:sz w:val="20"/>
              </w:rPr>
              <w:t>2024</w:t>
            </w:r>
          </w:p>
        </w:tc>
        <w:tc>
          <w:tcPr>
            <w:tcW w:w="1228" w:type="dxa"/>
            <w:tcBorders>
              <w:top w:val="single" w:sz="4" w:space="0" w:color="auto"/>
            </w:tcBorders>
            <w:shd w:val="clear" w:color="auto" w:fill="auto"/>
            <w:vAlign w:val="center"/>
          </w:tcPr>
          <w:p w14:paraId="6BC2D530" w14:textId="77777777" w:rsidR="0048785F" w:rsidRPr="00411715" w:rsidRDefault="0048785F" w:rsidP="0048785F">
            <w:pPr>
              <w:pStyle w:val="Normal1"/>
              <w:spacing w:after="0" w:line="240" w:lineRule="auto"/>
              <w:jc w:val="center"/>
              <w:rPr>
                <w:rFonts w:ascii="Times New Roman" w:eastAsia="Times New Roman" w:hAnsi="Times New Roman" w:cs="Times New Roman"/>
                <w:sz w:val="20"/>
                <w:szCs w:val="20"/>
              </w:rPr>
            </w:pPr>
            <w:r w:rsidRPr="00411715">
              <w:rPr>
                <w:rFonts w:ascii="Times New Roman" w:eastAsia="Times New Roman" w:hAnsi="Times New Roman" w:cs="Times New Roman"/>
                <w:sz w:val="20"/>
                <w:szCs w:val="20"/>
              </w:rPr>
              <w:t>İzleme Sıklığı</w:t>
            </w:r>
          </w:p>
        </w:tc>
        <w:tc>
          <w:tcPr>
            <w:tcW w:w="1281" w:type="dxa"/>
            <w:tcBorders>
              <w:top w:val="single" w:sz="4" w:space="0" w:color="auto"/>
            </w:tcBorders>
            <w:shd w:val="clear" w:color="auto" w:fill="auto"/>
            <w:vAlign w:val="center"/>
          </w:tcPr>
          <w:p w14:paraId="2C7984A1" w14:textId="77777777" w:rsidR="0048785F" w:rsidRPr="00411715" w:rsidRDefault="0048785F" w:rsidP="0048785F">
            <w:pPr>
              <w:pStyle w:val="Normal1"/>
              <w:spacing w:after="0" w:line="240" w:lineRule="auto"/>
              <w:jc w:val="center"/>
              <w:rPr>
                <w:rFonts w:ascii="Times New Roman" w:eastAsia="Times New Roman" w:hAnsi="Times New Roman" w:cs="Times New Roman"/>
                <w:sz w:val="20"/>
                <w:szCs w:val="20"/>
              </w:rPr>
            </w:pPr>
            <w:r w:rsidRPr="00411715">
              <w:rPr>
                <w:rFonts w:ascii="Times New Roman" w:eastAsia="Times New Roman" w:hAnsi="Times New Roman" w:cs="Times New Roman"/>
                <w:sz w:val="20"/>
                <w:szCs w:val="20"/>
              </w:rPr>
              <w:t>Raporlama Sıklığı</w:t>
            </w:r>
          </w:p>
        </w:tc>
      </w:tr>
      <w:tr w:rsidR="008E597B" w:rsidRPr="00411715" w14:paraId="4093CD77" w14:textId="77777777" w:rsidTr="00A66400">
        <w:trPr>
          <w:trHeight w:val="1103"/>
        </w:trPr>
        <w:tc>
          <w:tcPr>
            <w:tcW w:w="2864" w:type="dxa"/>
            <w:shd w:val="clear" w:color="auto" w:fill="auto"/>
            <w:vAlign w:val="center"/>
          </w:tcPr>
          <w:p w14:paraId="4D87D99B" w14:textId="2F00452B" w:rsidR="008E597B" w:rsidRPr="000E20ED" w:rsidRDefault="008E597B" w:rsidP="008E597B">
            <w:pPr>
              <w:contextualSpacing/>
              <w:jc w:val="both"/>
              <w:rPr>
                <w:rFonts w:asciiTheme="minorHAnsi" w:hAnsiTheme="minorHAnsi" w:cstheme="minorHAnsi"/>
                <w:sz w:val="22"/>
                <w:szCs w:val="22"/>
              </w:rPr>
            </w:pPr>
            <w:r w:rsidRPr="000E20ED">
              <w:rPr>
                <w:rFonts w:asciiTheme="minorHAnsi" w:eastAsia="+mn-ea" w:hAnsiTheme="minorHAnsi" w:cstheme="minorHAnsi"/>
                <w:color w:val="000000"/>
                <w:sz w:val="22"/>
                <w:szCs w:val="22"/>
              </w:rPr>
              <w:t>PG 3.1.1.2024 yılı sonuna kadar her yıl düzenlenen etkinlik sayısı.</w:t>
            </w:r>
          </w:p>
          <w:p w14:paraId="297E6B2C" w14:textId="77777777" w:rsidR="008E597B" w:rsidRPr="000E20ED" w:rsidRDefault="008E597B" w:rsidP="008E597B">
            <w:pPr>
              <w:contextualSpacing/>
              <w:rPr>
                <w:rFonts w:asciiTheme="minorHAnsi" w:hAnsiTheme="minorHAnsi" w:cstheme="minorHAnsi"/>
                <w:sz w:val="22"/>
                <w:szCs w:val="22"/>
              </w:rPr>
            </w:pPr>
          </w:p>
        </w:tc>
        <w:tc>
          <w:tcPr>
            <w:tcW w:w="850" w:type="dxa"/>
            <w:shd w:val="clear" w:color="auto" w:fill="auto"/>
            <w:vAlign w:val="center"/>
          </w:tcPr>
          <w:p w14:paraId="71E23433" w14:textId="77777777" w:rsidR="008E597B" w:rsidRPr="000E20ED" w:rsidRDefault="008E597B" w:rsidP="008E597B">
            <w:pPr>
              <w:pStyle w:val="Normal1"/>
              <w:spacing w:after="0" w:line="240" w:lineRule="auto"/>
              <w:ind w:left="-102" w:right="-36"/>
              <w:jc w:val="center"/>
              <w:rPr>
                <w:rFonts w:asciiTheme="minorHAnsi" w:eastAsia="Times New Roman" w:hAnsiTheme="minorHAnsi" w:cstheme="minorHAnsi"/>
              </w:rPr>
            </w:pPr>
          </w:p>
        </w:tc>
        <w:tc>
          <w:tcPr>
            <w:tcW w:w="1134" w:type="dxa"/>
            <w:tcBorders>
              <w:top w:val="single" w:sz="6" w:space="0" w:color="000000"/>
              <w:bottom w:val="single" w:sz="6" w:space="0" w:color="000000"/>
            </w:tcBorders>
            <w:shd w:val="clear" w:color="auto" w:fill="auto"/>
            <w:vAlign w:val="center"/>
          </w:tcPr>
          <w:p w14:paraId="0DF971BB" w14:textId="68A282DA" w:rsidR="008E597B" w:rsidRPr="000E20ED" w:rsidRDefault="008E597B" w:rsidP="008E597B">
            <w:pPr>
              <w:pStyle w:val="Normal1"/>
              <w:spacing w:after="0" w:line="240" w:lineRule="auto"/>
              <w:ind w:left="-32"/>
              <w:jc w:val="center"/>
              <w:rPr>
                <w:rFonts w:asciiTheme="minorHAnsi" w:eastAsia="Times New Roman" w:hAnsiTheme="minorHAnsi" w:cstheme="minorHAnsi"/>
              </w:rPr>
            </w:pPr>
            <w:r w:rsidRPr="000E20ED">
              <w:rPr>
                <w:rFonts w:asciiTheme="minorHAnsi" w:eastAsia="Times New Roman" w:hAnsiTheme="minorHAnsi" w:cstheme="minorHAnsi"/>
              </w:rPr>
              <w:t>0</w:t>
            </w:r>
          </w:p>
        </w:tc>
        <w:tc>
          <w:tcPr>
            <w:tcW w:w="606" w:type="dxa"/>
            <w:shd w:val="clear" w:color="auto" w:fill="auto"/>
            <w:vAlign w:val="center"/>
          </w:tcPr>
          <w:p w14:paraId="358CC74F" w14:textId="1FE1E227" w:rsidR="008E597B" w:rsidRPr="000E20ED" w:rsidRDefault="008E597B" w:rsidP="008E597B">
            <w:pPr>
              <w:pStyle w:val="Normal1"/>
              <w:spacing w:after="0" w:line="240" w:lineRule="auto"/>
              <w:ind w:left="-29"/>
              <w:jc w:val="center"/>
              <w:rPr>
                <w:rFonts w:asciiTheme="minorHAnsi" w:eastAsia="Times New Roman" w:hAnsiTheme="minorHAnsi" w:cstheme="minorHAnsi"/>
              </w:rPr>
            </w:pPr>
            <w:r w:rsidRPr="000E20ED">
              <w:rPr>
                <w:rFonts w:asciiTheme="minorHAnsi" w:eastAsia="Times New Roman" w:hAnsiTheme="minorHAnsi" w:cstheme="minorHAnsi"/>
              </w:rPr>
              <w:t>1</w:t>
            </w:r>
          </w:p>
        </w:tc>
        <w:tc>
          <w:tcPr>
            <w:tcW w:w="606" w:type="dxa"/>
            <w:shd w:val="clear" w:color="auto" w:fill="auto"/>
            <w:vAlign w:val="center"/>
          </w:tcPr>
          <w:p w14:paraId="74C6FA43" w14:textId="1DE08478" w:rsidR="008E597B" w:rsidRPr="000E20ED" w:rsidRDefault="008E597B" w:rsidP="008E597B">
            <w:pPr>
              <w:pStyle w:val="Normal1"/>
              <w:spacing w:after="0" w:line="240" w:lineRule="auto"/>
              <w:ind w:left="-144" w:right="-174"/>
              <w:jc w:val="center"/>
              <w:rPr>
                <w:rFonts w:asciiTheme="minorHAnsi" w:eastAsia="Times New Roman" w:hAnsiTheme="minorHAnsi" w:cstheme="minorHAnsi"/>
              </w:rPr>
            </w:pPr>
            <w:r w:rsidRPr="000E20ED">
              <w:rPr>
                <w:rFonts w:asciiTheme="minorHAnsi" w:eastAsia="Times New Roman" w:hAnsiTheme="minorHAnsi" w:cstheme="minorHAnsi"/>
              </w:rPr>
              <w:t>2</w:t>
            </w:r>
          </w:p>
        </w:tc>
        <w:tc>
          <w:tcPr>
            <w:tcW w:w="606" w:type="dxa"/>
            <w:shd w:val="clear" w:color="auto" w:fill="auto"/>
            <w:vAlign w:val="center"/>
          </w:tcPr>
          <w:p w14:paraId="107BD102" w14:textId="21171D94" w:rsidR="008E597B" w:rsidRPr="000E20ED" w:rsidRDefault="008E597B" w:rsidP="008E597B">
            <w:pPr>
              <w:pStyle w:val="Normal1"/>
              <w:spacing w:after="0" w:line="240" w:lineRule="auto"/>
              <w:ind w:left="-50"/>
              <w:jc w:val="center"/>
              <w:rPr>
                <w:rFonts w:asciiTheme="minorHAnsi" w:eastAsia="Times New Roman" w:hAnsiTheme="minorHAnsi" w:cstheme="minorHAnsi"/>
              </w:rPr>
            </w:pPr>
            <w:r w:rsidRPr="000E20ED">
              <w:rPr>
                <w:rFonts w:asciiTheme="minorHAnsi" w:eastAsia="Times New Roman" w:hAnsiTheme="minorHAnsi" w:cstheme="minorHAnsi"/>
              </w:rPr>
              <w:t>3</w:t>
            </w:r>
          </w:p>
        </w:tc>
        <w:tc>
          <w:tcPr>
            <w:tcW w:w="606" w:type="dxa"/>
            <w:shd w:val="clear" w:color="auto" w:fill="auto"/>
            <w:vAlign w:val="center"/>
          </w:tcPr>
          <w:p w14:paraId="790DE628" w14:textId="6BDDBAC2" w:rsidR="008E597B" w:rsidRPr="000E20ED" w:rsidRDefault="008E597B" w:rsidP="008E597B">
            <w:pPr>
              <w:pStyle w:val="Normal1"/>
              <w:spacing w:after="0" w:line="240" w:lineRule="auto"/>
              <w:ind w:left="-83" w:right="-93"/>
              <w:jc w:val="center"/>
              <w:rPr>
                <w:rFonts w:asciiTheme="minorHAnsi" w:eastAsia="Times New Roman" w:hAnsiTheme="minorHAnsi" w:cstheme="minorHAnsi"/>
              </w:rPr>
            </w:pPr>
            <w:r w:rsidRPr="000E20ED">
              <w:rPr>
                <w:rFonts w:asciiTheme="minorHAnsi" w:eastAsia="Times New Roman" w:hAnsiTheme="minorHAnsi" w:cstheme="minorHAnsi"/>
              </w:rPr>
              <w:t>4</w:t>
            </w:r>
          </w:p>
        </w:tc>
        <w:tc>
          <w:tcPr>
            <w:tcW w:w="1228" w:type="dxa"/>
            <w:shd w:val="clear" w:color="auto" w:fill="auto"/>
            <w:vAlign w:val="center"/>
          </w:tcPr>
          <w:p w14:paraId="29D44CFB" w14:textId="14F9C736" w:rsidR="008E597B" w:rsidRPr="000E20ED" w:rsidRDefault="008E597B" w:rsidP="008E597B">
            <w:pPr>
              <w:pStyle w:val="Normal1"/>
              <w:spacing w:after="0" w:line="240" w:lineRule="auto"/>
              <w:jc w:val="center"/>
              <w:rPr>
                <w:rFonts w:asciiTheme="minorHAnsi" w:eastAsia="Times New Roman" w:hAnsiTheme="minorHAnsi" w:cstheme="minorHAnsi"/>
              </w:rPr>
            </w:pPr>
            <w:r w:rsidRPr="000E20ED">
              <w:rPr>
                <w:rFonts w:asciiTheme="minorHAnsi" w:eastAsia="Times New Roman" w:hAnsiTheme="minorHAnsi" w:cstheme="minorHAnsi"/>
              </w:rPr>
              <w:t>6 ay</w:t>
            </w:r>
          </w:p>
        </w:tc>
        <w:tc>
          <w:tcPr>
            <w:tcW w:w="1281" w:type="dxa"/>
            <w:shd w:val="clear" w:color="auto" w:fill="auto"/>
            <w:vAlign w:val="center"/>
          </w:tcPr>
          <w:p w14:paraId="509A0A8E" w14:textId="4D5C1604" w:rsidR="008E597B" w:rsidRPr="000E20ED" w:rsidRDefault="008E597B" w:rsidP="008E597B">
            <w:pPr>
              <w:pStyle w:val="Normal1"/>
              <w:spacing w:after="0" w:line="240" w:lineRule="auto"/>
              <w:jc w:val="center"/>
              <w:rPr>
                <w:rFonts w:asciiTheme="minorHAnsi" w:eastAsia="Times New Roman" w:hAnsiTheme="minorHAnsi" w:cstheme="minorHAnsi"/>
              </w:rPr>
            </w:pPr>
            <w:r w:rsidRPr="000E20ED">
              <w:rPr>
                <w:rFonts w:asciiTheme="minorHAnsi" w:eastAsia="Times New Roman" w:hAnsiTheme="minorHAnsi" w:cstheme="minorHAnsi"/>
              </w:rPr>
              <w:t>1 yıl</w:t>
            </w:r>
          </w:p>
        </w:tc>
      </w:tr>
      <w:tr w:rsidR="008E597B" w:rsidRPr="00411715" w14:paraId="14BE2E0B" w14:textId="77777777" w:rsidTr="00A66400">
        <w:trPr>
          <w:trHeight w:val="1103"/>
        </w:trPr>
        <w:tc>
          <w:tcPr>
            <w:tcW w:w="2864" w:type="dxa"/>
            <w:shd w:val="clear" w:color="auto" w:fill="auto"/>
            <w:vAlign w:val="center"/>
          </w:tcPr>
          <w:p w14:paraId="38518960" w14:textId="77777777" w:rsidR="008E597B" w:rsidRPr="000E20ED" w:rsidRDefault="008E597B" w:rsidP="008E597B">
            <w:pPr>
              <w:contextualSpacing/>
              <w:rPr>
                <w:rFonts w:asciiTheme="minorHAnsi" w:hAnsiTheme="minorHAnsi" w:cstheme="minorHAnsi"/>
                <w:sz w:val="22"/>
                <w:szCs w:val="22"/>
              </w:rPr>
            </w:pPr>
            <w:r w:rsidRPr="000E20ED">
              <w:rPr>
                <w:rFonts w:asciiTheme="minorHAnsi" w:eastAsia="+mn-ea" w:hAnsiTheme="minorHAnsi" w:cstheme="minorHAnsi"/>
                <w:color w:val="000000"/>
                <w:sz w:val="22"/>
                <w:szCs w:val="22"/>
              </w:rPr>
              <w:t>PG 3.2.1.2024 yılı sonuna kadar her yıl yapılan toplantı sayısı</w:t>
            </w:r>
          </w:p>
          <w:p w14:paraId="5C8AF66D" w14:textId="77777777" w:rsidR="008E597B" w:rsidRPr="000E20ED" w:rsidRDefault="008E597B" w:rsidP="008E597B">
            <w:pPr>
              <w:pStyle w:val="Normal1"/>
              <w:spacing w:after="0" w:line="240" w:lineRule="auto"/>
              <w:jc w:val="center"/>
              <w:rPr>
                <w:rFonts w:asciiTheme="minorHAnsi" w:eastAsia="Times New Roman" w:hAnsiTheme="minorHAnsi" w:cstheme="minorHAnsi"/>
              </w:rPr>
            </w:pPr>
          </w:p>
        </w:tc>
        <w:tc>
          <w:tcPr>
            <w:tcW w:w="850" w:type="dxa"/>
            <w:shd w:val="clear" w:color="auto" w:fill="auto"/>
            <w:vAlign w:val="center"/>
          </w:tcPr>
          <w:p w14:paraId="5A1C9CDF" w14:textId="77777777" w:rsidR="008E597B" w:rsidRPr="000E20ED" w:rsidRDefault="008E597B" w:rsidP="008E597B">
            <w:pPr>
              <w:pStyle w:val="Normal1"/>
              <w:spacing w:after="0" w:line="240" w:lineRule="auto"/>
              <w:ind w:left="-102" w:right="-36"/>
              <w:jc w:val="center"/>
              <w:rPr>
                <w:rFonts w:asciiTheme="minorHAnsi" w:eastAsia="Times New Roman" w:hAnsiTheme="minorHAnsi" w:cstheme="minorHAnsi"/>
              </w:rPr>
            </w:pPr>
          </w:p>
        </w:tc>
        <w:tc>
          <w:tcPr>
            <w:tcW w:w="1134" w:type="dxa"/>
            <w:tcBorders>
              <w:top w:val="single" w:sz="6" w:space="0" w:color="000000"/>
              <w:bottom w:val="single" w:sz="6" w:space="0" w:color="000000"/>
            </w:tcBorders>
            <w:shd w:val="clear" w:color="auto" w:fill="auto"/>
            <w:vAlign w:val="center"/>
          </w:tcPr>
          <w:p w14:paraId="16BAF8B9" w14:textId="2FDBE323" w:rsidR="008E597B" w:rsidRPr="000E20ED" w:rsidRDefault="008E597B" w:rsidP="008E597B">
            <w:pPr>
              <w:pStyle w:val="Normal1"/>
              <w:spacing w:after="0" w:line="240" w:lineRule="auto"/>
              <w:ind w:left="-32"/>
              <w:jc w:val="center"/>
              <w:rPr>
                <w:rFonts w:asciiTheme="minorHAnsi" w:eastAsia="Times New Roman" w:hAnsiTheme="minorHAnsi" w:cstheme="minorHAnsi"/>
              </w:rPr>
            </w:pPr>
            <w:r w:rsidRPr="000E20ED">
              <w:rPr>
                <w:rFonts w:asciiTheme="minorHAnsi" w:eastAsia="Times New Roman" w:hAnsiTheme="minorHAnsi" w:cstheme="minorHAnsi"/>
              </w:rPr>
              <w:t>0</w:t>
            </w:r>
          </w:p>
        </w:tc>
        <w:tc>
          <w:tcPr>
            <w:tcW w:w="606" w:type="dxa"/>
            <w:shd w:val="clear" w:color="auto" w:fill="auto"/>
            <w:vAlign w:val="center"/>
          </w:tcPr>
          <w:p w14:paraId="1DE47F4A" w14:textId="46B0C222" w:rsidR="008E597B" w:rsidRPr="000E20ED" w:rsidRDefault="008E597B" w:rsidP="008E597B">
            <w:pPr>
              <w:pStyle w:val="Normal1"/>
              <w:spacing w:after="0" w:line="240" w:lineRule="auto"/>
              <w:ind w:left="-29"/>
              <w:jc w:val="center"/>
              <w:rPr>
                <w:rFonts w:asciiTheme="minorHAnsi" w:eastAsia="Times New Roman" w:hAnsiTheme="minorHAnsi" w:cstheme="minorHAnsi"/>
              </w:rPr>
            </w:pPr>
            <w:r w:rsidRPr="000E20ED">
              <w:rPr>
                <w:rFonts w:asciiTheme="minorHAnsi" w:eastAsia="Times New Roman" w:hAnsiTheme="minorHAnsi" w:cstheme="minorHAnsi"/>
              </w:rPr>
              <w:t>0</w:t>
            </w:r>
          </w:p>
        </w:tc>
        <w:tc>
          <w:tcPr>
            <w:tcW w:w="606" w:type="dxa"/>
            <w:shd w:val="clear" w:color="auto" w:fill="auto"/>
            <w:vAlign w:val="center"/>
          </w:tcPr>
          <w:p w14:paraId="61F4088E" w14:textId="0F59C28C" w:rsidR="008E597B" w:rsidRPr="000E20ED" w:rsidRDefault="008E597B" w:rsidP="008E597B">
            <w:pPr>
              <w:pStyle w:val="Normal1"/>
              <w:spacing w:after="0" w:line="240" w:lineRule="auto"/>
              <w:ind w:left="-144" w:right="-174"/>
              <w:jc w:val="center"/>
              <w:rPr>
                <w:rFonts w:asciiTheme="minorHAnsi" w:eastAsia="Times New Roman" w:hAnsiTheme="minorHAnsi" w:cstheme="minorHAnsi"/>
              </w:rPr>
            </w:pPr>
            <w:r w:rsidRPr="000E20ED">
              <w:rPr>
                <w:rFonts w:asciiTheme="minorHAnsi" w:eastAsia="Times New Roman" w:hAnsiTheme="minorHAnsi" w:cstheme="minorHAnsi"/>
              </w:rPr>
              <w:t>1</w:t>
            </w:r>
          </w:p>
        </w:tc>
        <w:tc>
          <w:tcPr>
            <w:tcW w:w="606" w:type="dxa"/>
            <w:shd w:val="clear" w:color="auto" w:fill="auto"/>
            <w:vAlign w:val="center"/>
          </w:tcPr>
          <w:p w14:paraId="69F92525" w14:textId="7E7BD47D" w:rsidR="008E597B" w:rsidRPr="000E20ED" w:rsidRDefault="008E597B" w:rsidP="008E597B">
            <w:pPr>
              <w:pStyle w:val="Normal1"/>
              <w:spacing w:after="0" w:line="240" w:lineRule="auto"/>
              <w:ind w:left="-50"/>
              <w:jc w:val="center"/>
              <w:rPr>
                <w:rFonts w:asciiTheme="minorHAnsi" w:eastAsia="Times New Roman" w:hAnsiTheme="minorHAnsi" w:cstheme="minorHAnsi"/>
              </w:rPr>
            </w:pPr>
            <w:r w:rsidRPr="000E20ED">
              <w:rPr>
                <w:rFonts w:asciiTheme="minorHAnsi" w:eastAsia="Times New Roman" w:hAnsiTheme="minorHAnsi" w:cstheme="minorHAnsi"/>
              </w:rPr>
              <w:t>2</w:t>
            </w:r>
          </w:p>
        </w:tc>
        <w:tc>
          <w:tcPr>
            <w:tcW w:w="606" w:type="dxa"/>
            <w:shd w:val="clear" w:color="auto" w:fill="auto"/>
            <w:vAlign w:val="center"/>
          </w:tcPr>
          <w:p w14:paraId="1612FC6C" w14:textId="50240EBE" w:rsidR="008E597B" w:rsidRPr="000E20ED" w:rsidRDefault="008E597B" w:rsidP="008E597B">
            <w:pPr>
              <w:pStyle w:val="Normal1"/>
              <w:spacing w:after="0" w:line="240" w:lineRule="auto"/>
              <w:ind w:left="-83" w:right="-93"/>
              <w:jc w:val="center"/>
              <w:rPr>
                <w:rFonts w:asciiTheme="minorHAnsi" w:eastAsia="Times New Roman" w:hAnsiTheme="minorHAnsi" w:cstheme="minorHAnsi"/>
              </w:rPr>
            </w:pPr>
            <w:r w:rsidRPr="000E20ED">
              <w:rPr>
                <w:rFonts w:asciiTheme="minorHAnsi" w:eastAsia="Times New Roman" w:hAnsiTheme="minorHAnsi" w:cstheme="minorHAnsi"/>
              </w:rPr>
              <w:t>3</w:t>
            </w:r>
          </w:p>
        </w:tc>
        <w:tc>
          <w:tcPr>
            <w:tcW w:w="1228" w:type="dxa"/>
            <w:shd w:val="clear" w:color="auto" w:fill="auto"/>
            <w:vAlign w:val="center"/>
          </w:tcPr>
          <w:p w14:paraId="1C8A7DC1" w14:textId="6DEDA07C" w:rsidR="008E597B" w:rsidRPr="000E20ED" w:rsidRDefault="008E597B" w:rsidP="008E597B">
            <w:pPr>
              <w:pStyle w:val="Normal1"/>
              <w:spacing w:after="0" w:line="240" w:lineRule="auto"/>
              <w:jc w:val="center"/>
              <w:rPr>
                <w:rFonts w:asciiTheme="minorHAnsi" w:eastAsia="Times New Roman" w:hAnsiTheme="minorHAnsi" w:cstheme="minorHAnsi"/>
              </w:rPr>
            </w:pPr>
            <w:r w:rsidRPr="000E20ED">
              <w:rPr>
                <w:rFonts w:asciiTheme="minorHAnsi" w:eastAsia="Times New Roman" w:hAnsiTheme="minorHAnsi" w:cstheme="minorHAnsi"/>
              </w:rPr>
              <w:t>6 ay</w:t>
            </w:r>
          </w:p>
        </w:tc>
        <w:tc>
          <w:tcPr>
            <w:tcW w:w="1281" w:type="dxa"/>
            <w:shd w:val="clear" w:color="auto" w:fill="auto"/>
            <w:vAlign w:val="center"/>
          </w:tcPr>
          <w:p w14:paraId="0807225E" w14:textId="5032A2F7" w:rsidR="008E597B" w:rsidRPr="000E20ED" w:rsidRDefault="008E597B" w:rsidP="008E597B">
            <w:pPr>
              <w:pStyle w:val="Normal1"/>
              <w:spacing w:after="0" w:line="240" w:lineRule="auto"/>
              <w:jc w:val="center"/>
              <w:rPr>
                <w:rFonts w:asciiTheme="minorHAnsi" w:eastAsia="Times New Roman" w:hAnsiTheme="minorHAnsi" w:cstheme="minorHAnsi"/>
              </w:rPr>
            </w:pPr>
            <w:r w:rsidRPr="000E20ED">
              <w:rPr>
                <w:rFonts w:asciiTheme="minorHAnsi" w:eastAsia="Times New Roman" w:hAnsiTheme="minorHAnsi" w:cstheme="minorHAnsi"/>
              </w:rPr>
              <w:t>1 yıl</w:t>
            </w:r>
          </w:p>
        </w:tc>
      </w:tr>
      <w:tr w:rsidR="008E597B" w:rsidRPr="00411715" w14:paraId="61A7E8F2" w14:textId="77777777" w:rsidTr="0027254F">
        <w:trPr>
          <w:trHeight w:val="568"/>
        </w:trPr>
        <w:tc>
          <w:tcPr>
            <w:tcW w:w="2864" w:type="dxa"/>
            <w:shd w:val="clear" w:color="auto" w:fill="auto"/>
            <w:vAlign w:val="center"/>
          </w:tcPr>
          <w:p w14:paraId="0C0C5DCC" w14:textId="77777777" w:rsidR="008E597B" w:rsidRPr="000E20ED" w:rsidRDefault="008E597B" w:rsidP="008E597B">
            <w:pPr>
              <w:pStyle w:val="Normal1"/>
              <w:spacing w:after="0" w:line="240" w:lineRule="auto"/>
              <w:rPr>
                <w:rFonts w:asciiTheme="minorHAnsi" w:eastAsia="Times New Roman" w:hAnsiTheme="minorHAnsi" w:cstheme="minorHAnsi"/>
                <w:b/>
              </w:rPr>
            </w:pPr>
            <w:r w:rsidRPr="000E20ED">
              <w:rPr>
                <w:rFonts w:asciiTheme="minorHAnsi" w:eastAsia="Times New Roman" w:hAnsiTheme="minorHAnsi" w:cstheme="minorHAnsi"/>
                <w:b/>
              </w:rPr>
              <w:t>Sorumlu Birim</w:t>
            </w:r>
          </w:p>
        </w:tc>
        <w:tc>
          <w:tcPr>
            <w:tcW w:w="6917" w:type="dxa"/>
            <w:gridSpan w:val="8"/>
            <w:shd w:val="clear" w:color="auto" w:fill="auto"/>
            <w:vAlign w:val="center"/>
          </w:tcPr>
          <w:p w14:paraId="51771D32" w14:textId="7D4B6DDE" w:rsidR="008E597B" w:rsidRPr="000E20ED" w:rsidRDefault="008E597B" w:rsidP="008E597B">
            <w:pPr>
              <w:pStyle w:val="Normal1"/>
              <w:numPr>
                <w:ilvl w:val="0"/>
                <w:numId w:val="36"/>
              </w:numPr>
              <w:spacing w:after="0" w:line="240" w:lineRule="auto"/>
              <w:rPr>
                <w:rFonts w:asciiTheme="minorHAnsi" w:eastAsia="Times New Roman" w:hAnsiTheme="minorHAnsi" w:cstheme="minorHAnsi"/>
              </w:rPr>
            </w:pPr>
            <w:r w:rsidRPr="000E20ED">
              <w:rPr>
                <w:rFonts w:asciiTheme="minorHAnsi" w:hAnsiTheme="minorHAnsi" w:cstheme="minorHAnsi"/>
              </w:rPr>
              <w:t>İdari ve Mali İşler Daire Başkanlığı</w:t>
            </w:r>
          </w:p>
        </w:tc>
      </w:tr>
      <w:tr w:rsidR="008E597B" w:rsidRPr="00411715" w14:paraId="43A99E1D" w14:textId="77777777" w:rsidTr="0027254F">
        <w:trPr>
          <w:trHeight w:val="843"/>
        </w:trPr>
        <w:tc>
          <w:tcPr>
            <w:tcW w:w="2864" w:type="dxa"/>
            <w:shd w:val="clear" w:color="auto" w:fill="auto"/>
            <w:vAlign w:val="center"/>
          </w:tcPr>
          <w:p w14:paraId="01A06755" w14:textId="77777777" w:rsidR="008E597B" w:rsidRPr="000E20ED" w:rsidRDefault="008E597B" w:rsidP="008E597B">
            <w:pPr>
              <w:pStyle w:val="Normal1"/>
              <w:spacing w:after="0" w:line="240" w:lineRule="auto"/>
              <w:rPr>
                <w:rFonts w:asciiTheme="minorHAnsi" w:eastAsia="Times New Roman" w:hAnsiTheme="minorHAnsi" w:cstheme="minorHAnsi"/>
                <w:b/>
              </w:rPr>
            </w:pPr>
            <w:r w:rsidRPr="000E20ED">
              <w:rPr>
                <w:rFonts w:asciiTheme="minorHAnsi" w:eastAsia="Times New Roman" w:hAnsiTheme="minorHAnsi" w:cstheme="minorHAnsi"/>
                <w:b/>
              </w:rPr>
              <w:t>İşbirliği Yapılacak Birimler</w:t>
            </w:r>
          </w:p>
        </w:tc>
        <w:tc>
          <w:tcPr>
            <w:tcW w:w="6917" w:type="dxa"/>
            <w:gridSpan w:val="8"/>
            <w:shd w:val="clear" w:color="auto" w:fill="auto"/>
            <w:vAlign w:val="center"/>
          </w:tcPr>
          <w:p w14:paraId="1A539F80" w14:textId="77777777" w:rsidR="008E597B" w:rsidRPr="000E20ED" w:rsidRDefault="008E597B" w:rsidP="008E597B">
            <w:pPr>
              <w:pStyle w:val="Normal1"/>
              <w:numPr>
                <w:ilvl w:val="0"/>
                <w:numId w:val="36"/>
              </w:numPr>
              <w:spacing w:after="0" w:line="240" w:lineRule="auto"/>
              <w:rPr>
                <w:rFonts w:asciiTheme="minorHAnsi" w:hAnsiTheme="minorHAnsi" w:cstheme="minorHAnsi"/>
              </w:rPr>
            </w:pPr>
            <w:r w:rsidRPr="000E20ED">
              <w:rPr>
                <w:rFonts w:asciiTheme="minorHAnsi" w:hAnsiTheme="minorHAnsi" w:cstheme="minorHAnsi"/>
              </w:rPr>
              <w:t>Personel Daire Başkanlığı</w:t>
            </w:r>
          </w:p>
          <w:p w14:paraId="01A8CC13" w14:textId="3BF8CFAD" w:rsidR="008E597B" w:rsidRPr="000E20ED" w:rsidRDefault="008E597B" w:rsidP="008E597B">
            <w:pPr>
              <w:pStyle w:val="Normal1"/>
              <w:numPr>
                <w:ilvl w:val="0"/>
                <w:numId w:val="36"/>
              </w:numPr>
              <w:spacing w:after="0" w:line="240" w:lineRule="auto"/>
              <w:rPr>
                <w:rFonts w:asciiTheme="minorHAnsi" w:eastAsia="Times New Roman" w:hAnsiTheme="minorHAnsi" w:cstheme="minorHAnsi"/>
              </w:rPr>
            </w:pPr>
            <w:r w:rsidRPr="000E20ED">
              <w:rPr>
                <w:rFonts w:asciiTheme="minorHAnsi" w:hAnsiTheme="minorHAnsi" w:cstheme="minorHAnsi"/>
              </w:rPr>
              <w:t>İç ve Dış Paydaşlar</w:t>
            </w:r>
          </w:p>
        </w:tc>
      </w:tr>
      <w:tr w:rsidR="008E597B" w:rsidRPr="00411715" w14:paraId="33DB619E" w14:textId="77777777" w:rsidTr="0027254F">
        <w:trPr>
          <w:trHeight w:val="260"/>
        </w:trPr>
        <w:tc>
          <w:tcPr>
            <w:tcW w:w="2864" w:type="dxa"/>
            <w:shd w:val="clear" w:color="auto" w:fill="auto"/>
            <w:vAlign w:val="center"/>
          </w:tcPr>
          <w:p w14:paraId="5D23A020" w14:textId="77777777" w:rsidR="008E597B" w:rsidRPr="000E20ED" w:rsidRDefault="008E597B" w:rsidP="008E597B">
            <w:pPr>
              <w:pStyle w:val="Normal1"/>
              <w:spacing w:after="0" w:line="240" w:lineRule="auto"/>
              <w:rPr>
                <w:rFonts w:asciiTheme="minorHAnsi" w:eastAsia="Times New Roman" w:hAnsiTheme="minorHAnsi" w:cstheme="minorHAnsi"/>
                <w:b/>
              </w:rPr>
            </w:pPr>
            <w:r w:rsidRPr="000E20ED">
              <w:rPr>
                <w:rFonts w:asciiTheme="minorHAnsi" w:eastAsia="Times New Roman" w:hAnsiTheme="minorHAnsi" w:cstheme="minorHAnsi"/>
                <w:b/>
              </w:rPr>
              <w:t>Riskler</w:t>
            </w:r>
          </w:p>
        </w:tc>
        <w:tc>
          <w:tcPr>
            <w:tcW w:w="6917" w:type="dxa"/>
            <w:gridSpan w:val="8"/>
            <w:shd w:val="clear" w:color="auto" w:fill="auto"/>
            <w:vAlign w:val="center"/>
          </w:tcPr>
          <w:p w14:paraId="4D1E020A" w14:textId="77777777" w:rsidR="00B124CA" w:rsidRPr="000E20ED" w:rsidRDefault="008E597B" w:rsidP="008E597B">
            <w:pPr>
              <w:pStyle w:val="Normal1"/>
              <w:numPr>
                <w:ilvl w:val="0"/>
                <w:numId w:val="2"/>
              </w:numPr>
              <w:pBdr>
                <w:top w:val="nil"/>
                <w:left w:val="nil"/>
                <w:bottom w:val="nil"/>
                <w:right w:val="nil"/>
                <w:between w:val="nil"/>
              </w:pBdr>
              <w:spacing w:after="0"/>
              <w:ind w:left="320" w:firstLine="110"/>
              <w:jc w:val="both"/>
              <w:rPr>
                <w:rFonts w:asciiTheme="minorHAnsi" w:hAnsiTheme="minorHAnsi" w:cstheme="minorHAnsi"/>
              </w:rPr>
            </w:pPr>
            <w:r w:rsidRPr="000E20ED">
              <w:rPr>
                <w:rFonts w:asciiTheme="minorHAnsi" w:hAnsiTheme="minorHAnsi" w:cstheme="minorHAnsi"/>
              </w:rPr>
              <w:t>Etkinlik ve toplantılara katılım oranının düşük olması</w:t>
            </w:r>
          </w:p>
          <w:p w14:paraId="5E7BC028" w14:textId="77777777" w:rsidR="00B124CA" w:rsidRPr="000E20ED" w:rsidRDefault="00B124CA" w:rsidP="008E597B">
            <w:pPr>
              <w:pStyle w:val="Normal1"/>
              <w:numPr>
                <w:ilvl w:val="0"/>
                <w:numId w:val="2"/>
              </w:numPr>
              <w:pBdr>
                <w:top w:val="nil"/>
                <w:left w:val="nil"/>
                <w:bottom w:val="nil"/>
                <w:right w:val="nil"/>
                <w:between w:val="nil"/>
              </w:pBdr>
              <w:spacing w:after="0"/>
              <w:ind w:left="320" w:firstLine="110"/>
              <w:jc w:val="both"/>
              <w:rPr>
                <w:rFonts w:asciiTheme="minorHAnsi" w:hAnsiTheme="minorHAnsi" w:cstheme="minorHAnsi"/>
              </w:rPr>
            </w:pPr>
            <w:r w:rsidRPr="000E20ED">
              <w:rPr>
                <w:rFonts w:asciiTheme="minorHAnsi" w:hAnsiTheme="minorHAnsi" w:cstheme="minorHAnsi"/>
              </w:rPr>
              <w:t>Personelin görüş ve önerilerini açıkça dile getirememesi</w:t>
            </w:r>
          </w:p>
          <w:p w14:paraId="1C16DAFA" w14:textId="4656903C" w:rsidR="008E597B" w:rsidRPr="000E20ED" w:rsidRDefault="00B124CA" w:rsidP="008E597B">
            <w:pPr>
              <w:pStyle w:val="Normal1"/>
              <w:numPr>
                <w:ilvl w:val="0"/>
                <w:numId w:val="2"/>
              </w:numPr>
              <w:pBdr>
                <w:top w:val="nil"/>
                <w:left w:val="nil"/>
                <w:bottom w:val="nil"/>
                <w:right w:val="nil"/>
                <w:between w:val="nil"/>
              </w:pBdr>
              <w:spacing w:after="0"/>
              <w:ind w:left="320" w:firstLine="110"/>
              <w:jc w:val="both"/>
              <w:rPr>
                <w:rFonts w:asciiTheme="minorHAnsi" w:hAnsiTheme="minorHAnsi" w:cstheme="minorHAnsi"/>
              </w:rPr>
            </w:pPr>
            <w:r w:rsidRPr="000E20ED">
              <w:rPr>
                <w:rFonts w:asciiTheme="minorHAnsi" w:hAnsiTheme="minorHAnsi" w:cstheme="minorHAnsi"/>
              </w:rPr>
              <w:t>Sorunların çözüme kavuşturulamaması</w:t>
            </w:r>
            <w:r w:rsidR="008E597B" w:rsidRPr="000E20ED">
              <w:rPr>
                <w:rFonts w:asciiTheme="minorHAnsi" w:hAnsiTheme="minorHAnsi" w:cstheme="minorHAnsi"/>
              </w:rPr>
              <w:t xml:space="preserve"> </w:t>
            </w:r>
          </w:p>
        </w:tc>
      </w:tr>
      <w:tr w:rsidR="008E597B" w:rsidRPr="00411715" w14:paraId="5EA90EF2" w14:textId="77777777" w:rsidTr="0027254F">
        <w:trPr>
          <w:trHeight w:val="296"/>
        </w:trPr>
        <w:tc>
          <w:tcPr>
            <w:tcW w:w="2864" w:type="dxa"/>
            <w:shd w:val="clear" w:color="auto" w:fill="auto"/>
            <w:vAlign w:val="center"/>
          </w:tcPr>
          <w:p w14:paraId="023CB81A" w14:textId="77777777" w:rsidR="008E597B" w:rsidRPr="000E20ED" w:rsidRDefault="008E597B" w:rsidP="008E597B">
            <w:pPr>
              <w:pStyle w:val="Normal1"/>
              <w:spacing w:after="0" w:line="240" w:lineRule="auto"/>
              <w:rPr>
                <w:rFonts w:asciiTheme="minorHAnsi" w:eastAsia="Times New Roman" w:hAnsiTheme="minorHAnsi" w:cstheme="minorHAnsi"/>
                <w:b/>
              </w:rPr>
            </w:pPr>
            <w:r w:rsidRPr="000E20ED">
              <w:rPr>
                <w:rFonts w:asciiTheme="minorHAnsi" w:eastAsia="Times New Roman" w:hAnsiTheme="minorHAnsi" w:cstheme="minorHAnsi"/>
                <w:b/>
              </w:rPr>
              <w:t>Stratejiler</w:t>
            </w:r>
          </w:p>
        </w:tc>
        <w:tc>
          <w:tcPr>
            <w:tcW w:w="6917" w:type="dxa"/>
            <w:gridSpan w:val="8"/>
            <w:shd w:val="clear" w:color="auto" w:fill="auto"/>
            <w:vAlign w:val="center"/>
          </w:tcPr>
          <w:p w14:paraId="6E6F7EC8" w14:textId="7E95E721" w:rsidR="008E597B" w:rsidRPr="000E20ED" w:rsidRDefault="00B124CA" w:rsidP="008E597B">
            <w:pPr>
              <w:pStyle w:val="Normal1"/>
              <w:numPr>
                <w:ilvl w:val="0"/>
                <w:numId w:val="38"/>
              </w:numPr>
              <w:pBdr>
                <w:top w:val="nil"/>
                <w:left w:val="nil"/>
                <w:bottom w:val="nil"/>
                <w:right w:val="nil"/>
                <w:between w:val="nil"/>
              </w:pBdr>
              <w:spacing w:after="0"/>
              <w:jc w:val="both"/>
              <w:rPr>
                <w:rFonts w:asciiTheme="minorHAnsi" w:hAnsiTheme="minorHAnsi" w:cstheme="minorHAnsi"/>
              </w:rPr>
            </w:pPr>
            <w:r w:rsidRPr="000E20ED">
              <w:rPr>
                <w:rFonts w:asciiTheme="minorHAnsi" w:hAnsiTheme="minorHAnsi" w:cstheme="minorHAnsi"/>
              </w:rPr>
              <w:t>Personel arasında iş barışının sağlanması</w:t>
            </w:r>
          </w:p>
          <w:p w14:paraId="465FA77C" w14:textId="175D3771" w:rsidR="008E597B" w:rsidRPr="000E20ED" w:rsidRDefault="00B124CA" w:rsidP="00B124CA">
            <w:pPr>
              <w:pStyle w:val="Normal1"/>
              <w:numPr>
                <w:ilvl w:val="0"/>
                <w:numId w:val="38"/>
              </w:numPr>
              <w:pBdr>
                <w:top w:val="nil"/>
                <w:left w:val="nil"/>
                <w:bottom w:val="nil"/>
                <w:right w:val="nil"/>
                <w:between w:val="nil"/>
              </w:pBdr>
              <w:spacing w:after="0"/>
              <w:jc w:val="both"/>
              <w:rPr>
                <w:rFonts w:asciiTheme="minorHAnsi" w:hAnsiTheme="minorHAnsi" w:cstheme="minorHAnsi"/>
              </w:rPr>
            </w:pPr>
            <w:r w:rsidRPr="000E20ED">
              <w:rPr>
                <w:rFonts w:asciiTheme="minorHAnsi" w:hAnsiTheme="minorHAnsi" w:cstheme="minorHAnsi"/>
              </w:rPr>
              <w:t>Personel önerilerinin dikkate alınması</w:t>
            </w:r>
          </w:p>
        </w:tc>
      </w:tr>
      <w:tr w:rsidR="008E597B" w:rsidRPr="00411715" w14:paraId="6447576E" w14:textId="77777777" w:rsidTr="0027254F">
        <w:trPr>
          <w:trHeight w:val="374"/>
        </w:trPr>
        <w:tc>
          <w:tcPr>
            <w:tcW w:w="2864" w:type="dxa"/>
            <w:shd w:val="clear" w:color="auto" w:fill="auto"/>
            <w:vAlign w:val="center"/>
          </w:tcPr>
          <w:p w14:paraId="16AF3E05" w14:textId="77777777" w:rsidR="008E597B" w:rsidRPr="000E20ED" w:rsidRDefault="008E597B" w:rsidP="008E597B">
            <w:pPr>
              <w:pStyle w:val="Normal1"/>
              <w:spacing w:after="0" w:line="240" w:lineRule="auto"/>
              <w:rPr>
                <w:rFonts w:asciiTheme="minorHAnsi" w:eastAsia="Times New Roman" w:hAnsiTheme="minorHAnsi" w:cstheme="minorHAnsi"/>
                <w:b/>
              </w:rPr>
            </w:pPr>
            <w:r w:rsidRPr="000E20ED">
              <w:rPr>
                <w:rFonts w:asciiTheme="minorHAnsi" w:eastAsia="Times New Roman" w:hAnsiTheme="minorHAnsi" w:cstheme="minorHAnsi"/>
                <w:b/>
              </w:rPr>
              <w:t>Maliyet Tahmini</w:t>
            </w:r>
          </w:p>
        </w:tc>
        <w:tc>
          <w:tcPr>
            <w:tcW w:w="6917" w:type="dxa"/>
            <w:gridSpan w:val="8"/>
            <w:shd w:val="clear" w:color="auto" w:fill="auto"/>
            <w:vAlign w:val="center"/>
          </w:tcPr>
          <w:p w14:paraId="5BEB1311" w14:textId="77777777" w:rsidR="008E597B" w:rsidRPr="000E20ED" w:rsidRDefault="008E597B" w:rsidP="008E597B">
            <w:pPr>
              <w:pStyle w:val="Normal1"/>
              <w:numPr>
                <w:ilvl w:val="0"/>
                <w:numId w:val="38"/>
              </w:numPr>
              <w:spacing w:after="0"/>
              <w:rPr>
                <w:rFonts w:asciiTheme="minorHAnsi" w:eastAsia="Times New Roman" w:hAnsiTheme="minorHAnsi" w:cstheme="minorHAnsi"/>
              </w:rPr>
            </w:pPr>
            <w:r w:rsidRPr="000E20ED">
              <w:rPr>
                <w:rFonts w:asciiTheme="minorHAnsi" w:eastAsia="Times New Roman" w:hAnsiTheme="minorHAnsi" w:cstheme="minorHAnsi"/>
              </w:rPr>
              <w:t>-</w:t>
            </w:r>
          </w:p>
        </w:tc>
      </w:tr>
      <w:tr w:rsidR="008E597B" w:rsidRPr="00411715" w14:paraId="4A5BBB41" w14:textId="77777777" w:rsidTr="0027254F">
        <w:trPr>
          <w:trHeight w:val="547"/>
        </w:trPr>
        <w:tc>
          <w:tcPr>
            <w:tcW w:w="2864" w:type="dxa"/>
            <w:shd w:val="clear" w:color="auto" w:fill="auto"/>
            <w:vAlign w:val="center"/>
          </w:tcPr>
          <w:p w14:paraId="1FF1F227" w14:textId="77777777" w:rsidR="008E597B" w:rsidRPr="000E20ED" w:rsidRDefault="008E597B" w:rsidP="008E597B">
            <w:pPr>
              <w:pStyle w:val="Normal1"/>
              <w:spacing w:after="0" w:line="240" w:lineRule="auto"/>
              <w:rPr>
                <w:rFonts w:asciiTheme="minorHAnsi" w:eastAsia="Times New Roman" w:hAnsiTheme="minorHAnsi" w:cstheme="minorHAnsi"/>
                <w:b/>
              </w:rPr>
            </w:pPr>
            <w:r w:rsidRPr="000E20ED">
              <w:rPr>
                <w:rFonts w:asciiTheme="minorHAnsi" w:eastAsia="Times New Roman" w:hAnsiTheme="minorHAnsi" w:cstheme="minorHAnsi"/>
                <w:b/>
              </w:rPr>
              <w:t>Tespitler</w:t>
            </w:r>
          </w:p>
        </w:tc>
        <w:tc>
          <w:tcPr>
            <w:tcW w:w="6917" w:type="dxa"/>
            <w:gridSpan w:val="8"/>
            <w:shd w:val="clear" w:color="auto" w:fill="auto"/>
            <w:vAlign w:val="center"/>
          </w:tcPr>
          <w:p w14:paraId="2F98423B" w14:textId="77777777" w:rsidR="00721C0E" w:rsidRPr="000E20ED" w:rsidRDefault="00721C0E" w:rsidP="00721C0E">
            <w:pPr>
              <w:pStyle w:val="Normal1"/>
              <w:numPr>
                <w:ilvl w:val="0"/>
                <w:numId w:val="38"/>
              </w:numPr>
              <w:pBdr>
                <w:top w:val="nil"/>
                <w:left w:val="nil"/>
                <w:bottom w:val="nil"/>
                <w:right w:val="nil"/>
                <w:between w:val="nil"/>
              </w:pBdr>
              <w:spacing w:after="0" w:line="240" w:lineRule="atLeast"/>
              <w:jc w:val="both"/>
              <w:rPr>
                <w:rFonts w:asciiTheme="minorHAnsi" w:hAnsiTheme="minorHAnsi" w:cstheme="minorHAnsi"/>
              </w:rPr>
            </w:pPr>
            <w:r w:rsidRPr="000E20ED">
              <w:rPr>
                <w:rFonts w:asciiTheme="minorHAnsi" w:hAnsiTheme="minorHAnsi" w:cstheme="minorHAnsi"/>
              </w:rPr>
              <w:t>İdari ve Mali İşler Daire Başkanlığının henüz tam anlamıyla kurulamamış olması.</w:t>
            </w:r>
          </w:p>
          <w:p w14:paraId="747868DC" w14:textId="07C2C599" w:rsidR="008E597B" w:rsidRPr="000E20ED" w:rsidRDefault="00721C0E" w:rsidP="00721C0E">
            <w:pPr>
              <w:pStyle w:val="Normal1"/>
              <w:numPr>
                <w:ilvl w:val="0"/>
                <w:numId w:val="38"/>
              </w:numPr>
              <w:pBdr>
                <w:top w:val="nil"/>
                <w:left w:val="nil"/>
                <w:bottom w:val="nil"/>
                <w:right w:val="nil"/>
                <w:between w:val="nil"/>
              </w:pBdr>
              <w:spacing w:after="0"/>
              <w:jc w:val="both"/>
              <w:rPr>
                <w:rFonts w:asciiTheme="minorHAnsi" w:hAnsiTheme="minorHAnsi" w:cstheme="minorHAnsi"/>
              </w:rPr>
            </w:pPr>
            <w:r w:rsidRPr="000E20ED">
              <w:rPr>
                <w:rFonts w:asciiTheme="minorHAnsi" w:hAnsiTheme="minorHAnsi" w:cstheme="minorHAnsi"/>
              </w:rPr>
              <w:t>Etkinlik ve toplantı sayısının yeteri kadar olmaması</w:t>
            </w:r>
          </w:p>
        </w:tc>
      </w:tr>
      <w:tr w:rsidR="008E597B" w:rsidRPr="00411715" w14:paraId="7671E451" w14:textId="77777777" w:rsidTr="0027254F">
        <w:trPr>
          <w:trHeight w:val="1490"/>
        </w:trPr>
        <w:tc>
          <w:tcPr>
            <w:tcW w:w="2864" w:type="dxa"/>
            <w:shd w:val="clear" w:color="auto" w:fill="auto"/>
            <w:vAlign w:val="center"/>
          </w:tcPr>
          <w:p w14:paraId="3C2B85DA" w14:textId="77777777" w:rsidR="008E597B" w:rsidRPr="000E20ED" w:rsidRDefault="008E597B" w:rsidP="008E597B">
            <w:pPr>
              <w:pStyle w:val="Normal1"/>
              <w:spacing w:after="0" w:line="240" w:lineRule="auto"/>
              <w:rPr>
                <w:rFonts w:asciiTheme="minorHAnsi" w:eastAsia="Times New Roman" w:hAnsiTheme="minorHAnsi" w:cstheme="minorHAnsi"/>
                <w:b/>
              </w:rPr>
            </w:pPr>
            <w:r w:rsidRPr="000E20ED">
              <w:rPr>
                <w:rFonts w:asciiTheme="minorHAnsi" w:eastAsia="Times New Roman" w:hAnsiTheme="minorHAnsi" w:cstheme="minorHAnsi"/>
                <w:b/>
              </w:rPr>
              <w:t>İhtiyaçlar</w:t>
            </w:r>
          </w:p>
        </w:tc>
        <w:tc>
          <w:tcPr>
            <w:tcW w:w="6917" w:type="dxa"/>
            <w:gridSpan w:val="8"/>
            <w:shd w:val="clear" w:color="auto" w:fill="auto"/>
            <w:vAlign w:val="center"/>
          </w:tcPr>
          <w:p w14:paraId="246BA3C5" w14:textId="77777777" w:rsidR="008E597B" w:rsidRPr="000E20ED" w:rsidRDefault="00721C0E" w:rsidP="008E597B">
            <w:pPr>
              <w:pStyle w:val="Normal1"/>
              <w:numPr>
                <w:ilvl w:val="0"/>
                <w:numId w:val="38"/>
              </w:numPr>
              <w:spacing w:after="0"/>
              <w:jc w:val="both"/>
              <w:rPr>
                <w:rFonts w:asciiTheme="minorHAnsi" w:eastAsia="Times New Roman" w:hAnsiTheme="minorHAnsi" w:cstheme="minorHAnsi"/>
              </w:rPr>
            </w:pPr>
            <w:r w:rsidRPr="000E20ED">
              <w:rPr>
                <w:rFonts w:asciiTheme="minorHAnsi" w:eastAsia="Times New Roman" w:hAnsiTheme="minorHAnsi" w:cstheme="minorHAnsi"/>
              </w:rPr>
              <w:t>Etkinlik ve toplantı sayısını artırmak</w:t>
            </w:r>
          </w:p>
          <w:p w14:paraId="2D69E74D" w14:textId="77777777" w:rsidR="00721C0E" w:rsidRPr="000E20ED" w:rsidRDefault="00721C0E" w:rsidP="008E597B">
            <w:pPr>
              <w:pStyle w:val="Normal1"/>
              <w:numPr>
                <w:ilvl w:val="0"/>
                <w:numId w:val="38"/>
              </w:numPr>
              <w:spacing w:after="0"/>
              <w:jc w:val="both"/>
              <w:rPr>
                <w:rFonts w:asciiTheme="minorHAnsi" w:eastAsia="Times New Roman" w:hAnsiTheme="minorHAnsi" w:cstheme="minorHAnsi"/>
              </w:rPr>
            </w:pPr>
            <w:r w:rsidRPr="000E20ED">
              <w:rPr>
                <w:rFonts w:asciiTheme="minorHAnsi" w:eastAsia="Times New Roman" w:hAnsiTheme="minorHAnsi" w:cstheme="minorHAnsi"/>
              </w:rPr>
              <w:t>Personel görüş ve önerilerini dikkate almak</w:t>
            </w:r>
          </w:p>
          <w:p w14:paraId="2B4AFA52" w14:textId="08CE68E5" w:rsidR="00721C0E" w:rsidRPr="000E20ED" w:rsidRDefault="00721C0E" w:rsidP="008E597B">
            <w:pPr>
              <w:pStyle w:val="Normal1"/>
              <w:numPr>
                <w:ilvl w:val="0"/>
                <w:numId w:val="38"/>
              </w:numPr>
              <w:spacing w:after="0"/>
              <w:jc w:val="both"/>
              <w:rPr>
                <w:rFonts w:asciiTheme="minorHAnsi" w:eastAsia="Times New Roman" w:hAnsiTheme="minorHAnsi" w:cstheme="minorHAnsi"/>
              </w:rPr>
            </w:pPr>
            <w:r w:rsidRPr="000E20ED">
              <w:rPr>
                <w:rFonts w:asciiTheme="minorHAnsi" w:eastAsia="Times New Roman" w:hAnsiTheme="minorHAnsi" w:cstheme="minorHAnsi"/>
              </w:rPr>
              <w:t xml:space="preserve">Kalite iyileştirme tekniklerinden </w:t>
            </w:r>
            <w:r w:rsidR="001F7B79" w:rsidRPr="001F7B79">
              <w:rPr>
                <w:rFonts w:asciiTheme="minorHAnsi" w:eastAsia="Times New Roman" w:hAnsiTheme="minorHAnsi" w:cstheme="minorHAnsi"/>
                <w:b/>
                <w:i/>
                <w:sz w:val="24"/>
              </w:rPr>
              <w:t xml:space="preserve">(Beyin Fırtınası, Balık Kılçığı, Kalite Çemberleri, </w:t>
            </w:r>
            <w:r w:rsidRPr="001F7B79">
              <w:rPr>
                <w:rFonts w:asciiTheme="minorHAnsi" w:eastAsia="Times New Roman" w:hAnsiTheme="minorHAnsi" w:cstheme="minorHAnsi"/>
                <w:b/>
                <w:i/>
                <w:sz w:val="24"/>
              </w:rPr>
              <w:t xml:space="preserve">5S </w:t>
            </w:r>
            <w:r w:rsidR="001F7B79" w:rsidRPr="001F7B79">
              <w:rPr>
                <w:rFonts w:asciiTheme="minorHAnsi" w:eastAsia="Times New Roman" w:hAnsiTheme="minorHAnsi" w:cstheme="minorHAnsi"/>
                <w:b/>
                <w:i/>
                <w:sz w:val="24"/>
              </w:rPr>
              <w:t xml:space="preserve">ve </w:t>
            </w:r>
            <w:r w:rsidRPr="001F7B79">
              <w:rPr>
                <w:rFonts w:asciiTheme="minorHAnsi" w:eastAsia="Times New Roman" w:hAnsiTheme="minorHAnsi" w:cstheme="minorHAnsi"/>
                <w:b/>
                <w:i/>
                <w:sz w:val="24"/>
              </w:rPr>
              <w:t>KAİZEN</w:t>
            </w:r>
            <w:r w:rsidR="001F7B79" w:rsidRPr="001F7B79">
              <w:rPr>
                <w:rFonts w:asciiTheme="minorHAnsi" w:eastAsia="Times New Roman" w:hAnsiTheme="minorHAnsi" w:cstheme="minorHAnsi"/>
                <w:b/>
                <w:i/>
                <w:sz w:val="24"/>
              </w:rPr>
              <w:t>)</w:t>
            </w:r>
            <w:r w:rsidR="001F7B79" w:rsidRPr="001F7B79">
              <w:rPr>
                <w:rFonts w:asciiTheme="minorHAnsi" w:eastAsia="Times New Roman" w:hAnsiTheme="minorHAnsi" w:cstheme="minorHAnsi"/>
                <w:i/>
                <w:sz w:val="24"/>
              </w:rPr>
              <w:t xml:space="preserve"> </w:t>
            </w:r>
            <w:r w:rsidRPr="000E20ED">
              <w:rPr>
                <w:rFonts w:asciiTheme="minorHAnsi" w:eastAsia="Times New Roman" w:hAnsiTheme="minorHAnsi" w:cstheme="minorHAnsi"/>
              </w:rPr>
              <w:t>gibi tekniklerin aktif olarak kullanılması.</w:t>
            </w:r>
          </w:p>
        </w:tc>
      </w:tr>
    </w:tbl>
    <w:p w14:paraId="3C8B4964" w14:textId="7D8EEB1E" w:rsidR="008C7417" w:rsidRPr="00571DF0" w:rsidRDefault="00571DF0" w:rsidP="003A5413">
      <w:pPr>
        <w:pStyle w:val="ResimYazs"/>
        <w:jc w:val="center"/>
        <w:rPr>
          <w:b/>
          <w:i w:val="0"/>
          <w:color w:val="auto"/>
          <w:sz w:val="24"/>
        </w:rPr>
      </w:pPr>
      <w:bookmarkStart w:id="93" w:name="_Toc74044950"/>
      <w:r w:rsidRPr="00571DF0">
        <w:rPr>
          <w:b/>
          <w:i w:val="0"/>
          <w:color w:val="auto"/>
          <w:sz w:val="24"/>
        </w:rPr>
        <w:t xml:space="preserve">Tablo </w:t>
      </w:r>
      <w:r w:rsidRPr="00571DF0">
        <w:rPr>
          <w:b/>
          <w:i w:val="0"/>
          <w:color w:val="auto"/>
          <w:sz w:val="24"/>
        </w:rPr>
        <w:fldChar w:fldCharType="begin"/>
      </w:r>
      <w:r w:rsidRPr="00571DF0">
        <w:rPr>
          <w:b/>
          <w:i w:val="0"/>
          <w:color w:val="auto"/>
          <w:sz w:val="24"/>
        </w:rPr>
        <w:instrText xml:space="preserve"> SEQ Tablo \* ARABIC </w:instrText>
      </w:r>
      <w:r w:rsidRPr="00571DF0">
        <w:rPr>
          <w:b/>
          <w:i w:val="0"/>
          <w:color w:val="auto"/>
          <w:sz w:val="24"/>
        </w:rPr>
        <w:fldChar w:fldCharType="separate"/>
      </w:r>
      <w:r w:rsidR="00974D8E">
        <w:rPr>
          <w:b/>
          <w:i w:val="0"/>
          <w:noProof/>
          <w:color w:val="auto"/>
          <w:sz w:val="24"/>
        </w:rPr>
        <w:t>19</w:t>
      </w:r>
      <w:r w:rsidRPr="00571DF0">
        <w:rPr>
          <w:b/>
          <w:i w:val="0"/>
          <w:color w:val="auto"/>
          <w:sz w:val="24"/>
        </w:rPr>
        <w:fldChar w:fldCharType="end"/>
      </w:r>
      <w:r w:rsidR="003A5413">
        <w:rPr>
          <w:b/>
          <w:i w:val="0"/>
          <w:color w:val="auto"/>
          <w:sz w:val="24"/>
        </w:rPr>
        <w:t>:</w:t>
      </w:r>
      <w:r w:rsidRPr="00571DF0">
        <w:rPr>
          <w:b/>
          <w:i w:val="0"/>
          <w:color w:val="auto"/>
          <w:sz w:val="24"/>
        </w:rPr>
        <w:t xml:space="preserve"> Hedef Kartı 3</w:t>
      </w:r>
      <w:bookmarkEnd w:id="93"/>
    </w:p>
    <w:p w14:paraId="6B3DF1E7" w14:textId="42761E4F" w:rsidR="008C7417" w:rsidRDefault="008C7417" w:rsidP="008C7417"/>
    <w:p w14:paraId="48758C0C" w14:textId="608A8FE9" w:rsidR="008C7417" w:rsidRDefault="008C7417" w:rsidP="008C7417"/>
    <w:p w14:paraId="3EBFB888" w14:textId="5C171FE8" w:rsidR="008C7417" w:rsidRDefault="008C7417" w:rsidP="008C7417"/>
    <w:p w14:paraId="7E2FF3B3" w14:textId="1E5E4E3A" w:rsidR="008C7417" w:rsidRDefault="008C7417" w:rsidP="008C7417"/>
    <w:p w14:paraId="22EBD154" w14:textId="1F2DEC2D" w:rsidR="00B124CA" w:rsidRDefault="00B124CA" w:rsidP="008C7417"/>
    <w:p w14:paraId="3FCA2EDF" w14:textId="43DE6DA8" w:rsidR="00B124CA" w:rsidRDefault="00B124CA" w:rsidP="008C7417"/>
    <w:p w14:paraId="4721B1B4" w14:textId="438EF917" w:rsidR="00721C0E" w:rsidRDefault="00721C0E" w:rsidP="008C7417"/>
    <w:p w14:paraId="5EF6C983" w14:textId="77777777" w:rsidR="00721C0E" w:rsidRDefault="00721C0E" w:rsidP="008C7417"/>
    <w:p w14:paraId="598E7403" w14:textId="77777777" w:rsidR="00B124CA" w:rsidRDefault="00B124CA" w:rsidP="008C7417"/>
    <w:p w14:paraId="27F7C640" w14:textId="677D4B3B" w:rsidR="008C7417" w:rsidRDefault="008C7417" w:rsidP="008C7417"/>
    <w:p w14:paraId="1B188008" w14:textId="1C53BBEA" w:rsidR="008C7417" w:rsidRPr="00571DF0" w:rsidRDefault="008C7417" w:rsidP="008C7417">
      <w:pPr>
        <w:rPr>
          <w:b/>
          <w:sz w:val="28"/>
        </w:rPr>
      </w:pPr>
    </w:p>
    <w:p w14:paraId="2E3B615F" w14:textId="6B047A58" w:rsidR="00721C0E" w:rsidRPr="00F266F1" w:rsidRDefault="00571DF0" w:rsidP="003A5413">
      <w:pPr>
        <w:pStyle w:val="ResimYazs"/>
        <w:jc w:val="center"/>
        <w:rPr>
          <w:b/>
          <w:i w:val="0"/>
          <w:color w:val="auto"/>
          <w:sz w:val="24"/>
        </w:rPr>
      </w:pPr>
      <w:bookmarkStart w:id="94" w:name="_Toc74044951"/>
      <w:r w:rsidRPr="00571DF0">
        <w:rPr>
          <w:b/>
          <w:i w:val="0"/>
          <w:color w:val="auto"/>
          <w:sz w:val="24"/>
        </w:rPr>
        <w:t xml:space="preserve">Tablo </w:t>
      </w:r>
      <w:r w:rsidRPr="00571DF0">
        <w:rPr>
          <w:b/>
          <w:i w:val="0"/>
          <w:color w:val="auto"/>
          <w:sz w:val="24"/>
        </w:rPr>
        <w:fldChar w:fldCharType="begin"/>
      </w:r>
      <w:r w:rsidRPr="00571DF0">
        <w:rPr>
          <w:b/>
          <w:i w:val="0"/>
          <w:color w:val="auto"/>
          <w:sz w:val="24"/>
        </w:rPr>
        <w:instrText xml:space="preserve"> SEQ Tablo \* ARABIC </w:instrText>
      </w:r>
      <w:r w:rsidRPr="00571DF0">
        <w:rPr>
          <w:b/>
          <w:i w:val="0"/>
          <w:color w:val="auto"/>
          <w:sz w:val="24"/>
        </w:rPr>
        <w:fldChar w:fldCharType="separate"/>
      </w:r>
      <w:r w:rsidR="00974D8E">
        <w:rPr>
          <w:b/>
          <w:i w:val="0"/>
          <w:noProof/>
          <w:color w:val="auto"/>
          <w:sz w:val="24"/>
        </w:rPr>
        <w:t>20</w:t>
      </w:r>
      <w:r w:rsidRPr="00571DF0">
        <w:rPr>
          <w:b/>
          <w:i w:val="0"/>
          <w:color w:val="auto"/>
          <w:sz w:val="24"/>
        </w:rPr>
        <w:fldChar w:fldCharType="end"/>
      </w:r>
      <w:r w:rsidR="003A5413">
        <w:rPr>
          <w:b/>
          <w:i w:val="0"/>
          <w:color w:val="auto"/>
          <w:sz w:val="24"/>
        </w:rPr>
        <w:t>:</w:t>
      </w:r>
      <w:r w:rsidRPr="00571DF0">
        <w:rPr>
          <w:b/>
          <w:i w:val="0"/>
          <w:color w:val="auto"/>
          <w:sz w:val="24"/>
        </w:rPr>
        <w:t xml:space="preserve"> Hedef Kartı 4</w:t>
      </w:r>
      <w:bookmarkEnd w:id="94"/>
    </w:p>
    <w:tbl>
      <w:tblPr>
        <w:tblpPr w:leftFromText="141" w:rightFromText="141" w:vertAnchor="text" w:horzAnchor="margin" w:tblpXSpec="center" w:tblpY="77"/>
        <w:tblW w:w="978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2864"/>
        <w:gridCol w:w="850"/>
        <w:gridCol w:w="1134"/>
        <w:gridCol w:w="606"/>
        <w:gridCol w:w="606"/>
        <w:gridCol w:w="606"/>
        <w:gridCol w:w="606"/>
        <w:gridCol w:w="1087"/>
        <w:gridCol w:w="1422"/>
      </w:tblGrid>
      <w:tr w:rsidR="00A309E8" w:rsidRPr="00411715" w14:paraId="24427004" w14:textId="77777777" w:rsidTr="00EC2DE0">
        <w:trPr>
          <w:trHeight w:val="680"/>
        </w:trPr>
        <w:tc>
          <w:tcPr>
            <w:tcW w:w="2864" w:type="dxa"/>
            <w:shd w:val="clear" w:color="auto" w:fill="00CC99"/>
            <w:vAlign w:val="center"/>
          </w:tcPr>
          <w:p w14:paraId="4C8C8179" w14:textId="0E910C9B" w:rsidR="00A309E8" w:rsidRPr="00411715" w:rsidRDefault="00A309E8" w:rsidP="0027254F">
            <w:pPr>
              <w:pStyle w:val="Normal1"/>
              <w:spacing w:after="0" w:line="240" w:lineRule="atLeast"/>
              <w:jc w:val="center"/>
              <w:rPr>
                <w:rFonts w:ascii="Times New Roman" w:eastAsia="Times New Roman" w:hAnsi="Times New Roman" w:cs="Times New Roman"/>
                <w:b/>
                <w:color w:val="FFFFFF" w:themeColor="background1"/>
                <w:sz w:val="20"/>
                <w:szCs w:val="20"/>
              </w:rPr>
            </w:pPr>
            <w:r w:rsidRPr="0048785F">
              <w:rPr>
                <w:rFonts w:ascii="Times New Roman" w:eastAsia="Times New Roman" w:hAnsi="Times New Roman" w:cs="Times New Roman"/>
                <w:b/>
                <w:sz w:val="20"/>
                <w:szCs w:val="20"/>
              </w:rPr>
              <w:t>Amaç</w:t>
            </w:r>
            <w:r w:rsidR="0027254F" w:rsidRPr="0048785F">
              <w:rPr>
                <w:rFonts w:ascii="Times New Roman" w:eastAsia="Times New Roman" w:hAnsi="Times New Roman" w:cs="Times New Roman"/>
                <w:b/>
                <w:sz w:val="20"/>
                <w:szCs w:val="20"/>
              </w:rPr>
              <w:t xml:space="preserve"> 4</w:t>
            </w:r>
          </w:p>
        </w:tc>
        <w:tc>
          <w:tcPr>
            <w:tcW w:w="6917" w:type="dxa"/>
            <w:gridSpan w:val="8"/>
            <w:shd w:val="clear" w:color="auto" w:fill="00CC99"/>
            <w:vAlign w:val="center"/>
          </w:tcPr>
          <w:p w14:paraId="314A7051" w14:textId="60EC38BA" w:rsidR="00BA0B6B" w:rsidRPr="00A309E8" w:rsidRDefault="001608FB" w:rsidP="0027254F">
            <w:pPr>
              <w:pStyle w:val="Normal1"/>
              <w:spacing w:after="0" w:line="240" w:lineRule="atLeast"/>
              <w:jc w:val="both"/>
              <w:rPr>
                <w:sz w:val="24"/>
                <w:szCs w:val="24"/>
              </w:rPr>
            </w:pPr>
            <w:r>
              <w:rPr>
                <w:sz w:val="24"/>
                <w:szCs w:val="24"/>
              </w:rPr>
              <w:t>Birimimiz</w:t>
            </w:r>
            <w:r w:rsidR="000A63A5" w:rsidRPr="00A309E8">
              <w:rPr>
                <w:sz w:val="24"/>
                <w:szCs w:val="24"/>
              </w:rPr>
              <w:t xml:space="preserve"> Kaynaklarının Etkin, Ekonomik ve Verimli Bir Şekilde Kullanımını Sağlamak.</w:t>
            </w:r>
          </w:p>
          <w:p w14:paraId="454FDF9D" w14:textId="029F3895" w:rsidR="00A309E8" w:rsidRPr="00411715" w:rsidRDefault="00A309E8" w:rsidP="0027254F">
            <w:pPr>
              <w:pStyle w:val="Normal1"/>
              <w:spacing w:after="0" w:line="240" w:lineRule="atLeast"/>
              <w:jc w:val="both"/>
              <w:rPr>
                <w:rFonts w:ascii="Times New Roman" w:eastAsia="Times New Roman" w:hAnsi="Times New Roman" w:cs="Times New Roman"/>
                <w:b/>
                <w:color w:val="FFFFFF" w:themeColor="background1"/>
                <w:sz w:val="20"/>
                <w:szCs w:val="20"/>
              </w:rPr>
            </w:pPr>
          </w:p>
        </w:tc>
      </w:tr>
      <w:tr w:rsidR="00A309E8" w:rsidRPr="00411715" w14:paraId="432701F7" w14:textId="77777777" w:rsidTr="00EC2DE0">
        <w:trPr>
          <w:trHeight w:val="680"/>
        </w:trPr>
        <w:tc>
          <w:tcPr>
            <w:tcW w:w="2864" w:type="dxa"/>
            <w:shd w:val="clear" w:color="auto" w:fill="CCFFCC"/>
            <w:vAlign w:val="center"/>
          </w:tcPr>
          <w:p w14:paraId="23D00519" w14:textId="2A80CD6A" w:rsidR="00A309E8" w:rsidRPr="00411715" w:rsidRDefault="0027254F" w:rsidP="0027254F">
            <w:pPr>
              <w:pStyle w:val="Normal1"/>
              <w:spacing w:after="0" w:line="240" w:lineRule="atLeast"/>
              <w:jc w:val="center"/>
              <w:rPr>
                <w:rFonts w:ascii="Times New Roman" w:eastAsia="Times New Roman" w:hAnsi="Times New Roman" w:cs="Times New Roman"/>
                <w:b/>
                <w:sz w:val="20"/>
                <w:szCs w:val="20"/>
              </w:rPr>
            </w:pPr>
            <w:r w:rsidRPr="00571DF0">
              <w:rPr>
                <w:rFonts w:eastAsia="Times New Roman"/>
              </w:rPr>
              <w:t xml:space="preserve">Hedef 4.1. </w:t>
            </w:r>
          </w:p>
        </w:tc>
        <w:tc>
          <w:tcPr>
            <w:tcW w:w="6917" w:type="dxa"/>
            <w:gridSpan w:val="8"/>
            <w:shd w:val="clear" w:color="auto" w:fill="CCFFCC"/>
            <w:vAlign w:val="center"/>
          </w:tcPr>
          <w:p w14:paraId="0E7F4281" w14:textId="2F87BB8C" w:rsidR="00A309E8" w:rsidRPr="0027254F" w:rsidRDefault="001608FB" w:rsidP="001608FB">
            <w:pPr>
              <w:pStyle w:val="Normal1"/>
              <w:spacing w:after="0" w:line="240" w:lineRule="atLeast"/>
              <w:jc w:val="both"/>
            </w:pPr>
            <w:r>
              <w:rPr>
                <w:sz w:val="24"/>
                <w:szCs w:val="24"/>
              </w:rPr>
              <w:t>Birimimiz</w:t>
            </w:r>
            <w:r w:rsidRPr="00571DF0">
              <w:rPr>
                <w:rFonts w:eastAsia="Times New Roman"/>
              </w:rPr>
              <w:t xml:space="preserve"> </w:t>
            </w:r>
            <w:r w:rsidR="000A63A5" w:rsidRPr="00571DF0">
              <w:rPr>
                <w:rFonts w:eastAsia="Times New Roman"/>
              </w:rPr>
              <w:t>personeli tarafından e-imza kullanımını aktifleştirmek.</w:t>
            </w:r>
          </w:p>
        </w:tc>
      </w:tr>
      <w:tr w:rsidR="0027254F" w:rsidRPr="00411715" w14:paraId="4E7A89F9" w14:textId="77777777" w:rsidTr="00EC2DE0">
        <w:trPr>
          <w:trHeight w:val="680"/>
        </w:trPr>
        <w:tc>
          <w:tcPr>
            <w:tcW w:w="2864" w:type="dxa"/>
            <w:shd w:val="clear" w:color="auto" w:fill="CCFFCC"/>
            <w:vAlign w:val="center"/>
          </w:tcPr>
          <w:p w14:paraId="00349CE3" w14:textId="4E2E1390" w:rsidR="0027254F" w:rsidRPr="00411715" w:rsidRDefault="0027254F" w:rsidP="0027254F">
            <w:pPr>
              <w:pStyle w:val="Normal1"/>
              <w:spacing w:after="0" w:line="240" w:lineRule="atLeast"/>
              <w:jc w:val="center"/>
              <w:rPr>
                <w:rFonts w:ascii="Times New Roman" w:eastAsia="Times New Roman" w:hAnsi="Times New Roman" w:cs="Times New Roman"/>
                <w:b/>
                <w:sz w:val="20"/>
                <w:szCs w:val="20"/>
              </w:rPr>
            </w:pPr>
            <w:r w:rsidRPr="00571DF0">
              <w:rPr>
                <w:rFonts w:eastAsia="Times New Roman"/>
              </w:rPr>
              <w:t>Hedef 4.2.</w:t>
            </w:r>
          </w:p>
        </w:tc>
        <w:tc>
          <w:tcPr>
            <w:tcW w:w="6917" w:type="dxa"/>
            <w:gridSpan w:val="8"/>
            <w:shd w:val="clear" w:color="auto" w:fill="CCFFCC"/>
            <w:vAlign w:val="center"/>
          </w:tcPr>
          <w:p w14:paraId="7D7361C4" w14:textId="6351A4D9" w:rsidR="0027254F" w:rsidRPr="0027254F" w:rsidRDefault="0027254F" w:rsidP="0027254F">
            <w:pPr>
              <w:pStyle w:val="Normal1"/>
              <w:spacing w:after="0" w:line="240" w:lineRule="atLeast"/>
            </w:pPr>
            <w:r w:rsidRPr="00571DF0">
              <w:rPr>
                <w:rFonts w:eastAsia="Times New Roman"/>
              </w:rPr>
              <w:t>Hizmet aracı almak.</w:t>
            </w:r>
            <w:bookmarkStart w:id="95" w:name="_GoBack"/>
            <w:bookmarkEnd w:id="95"/>
          </w:p>
        </w:tc>
      </w:tr>
      <w:tr w:rsidR="00EC2DE0" w:rsidRPr="00411715" w14:paraId="23523836" w14:textId="77777777" w:rsidTr="000E20ED">
        <w:trPr>
          <w:trHeight w:val="1103"/>
        </w:trPr>
        <w:tc>
          <w:tcPr>
            <w:tcW w:w="2864" w:type="dxa"/>
            <w:shd w:val="clear" w:color="auto" w:fill="auto"/>
            <w:vAlign w:val="center"/>
          </w:tcPr>
          <w:p w14:paraId="4A8335EC" w14:textId="77777777" w:rsidR="00EC2DE0" w:rsidRPr="00411715" w:rsidRDefault="00EC2DE0" w:rsidP="00EC2DE0">
            <w:pPr>
              <w:pStyle w:val="Normal1"/>
              <w:spacing w:after="0" w:line="240" w:lineRule="auto"/>
              <w:jc w:val="center"/>
              <w:rPr>
                <w:rFonts w:ascii="Times New Roman" w:eastAsia="Times New Roman" w:hAnsi="Times New Roman" w:cs="Times New Roman"/>
                <w:sz w:val="20"/>
                <w:szCs w:val="20"/>
              </w:rPr>
            </w:pPr>
            <w:r w:rsidRPr="00411715">
              <w:rPr>
                <w:rFonts w:ascii="Times New Roman" w:eastAsia="Times New Roman" w:hAnsi="Times New Roman" w:cs="Times New Roman"/>
                <w:sz w:val="20"/>
                <w:szCs w:val="20"/>
              </w:rPr>
              <w:t>Performans Göstergeleri</w:t>
            </w:r>
          </w:p>
        </w:tc>
        <w:tc>
          <w:tcPr>
            <w:tcW w:w="850" w:type="dxa"/>
            <w:tcBorders>
              <w:top w:val="single" w:sz="4" w:space="0" w:color="auto"/>
            </w:tcBorders>
            <w:shd w:val="clear" w:color="auto" w:fill="FFFFFF" w:themeFill="background1"/>
            <w:vAlign w:val="center"/>
          </w:tcPr>
          <w:p w14:paraId="26B88CBB" w14:textId="47426347" w:rsidR="00EC2DE0" w:rsidRPr="00411715" w:rsidRDefault="00EC2DE0" w:rsidP="00EC2DE0">
            <w:pPr>
              <w:pStyle w:val="Normal1"/>
              <w:spacing w:after="0" w:line="240" w:lineRule="auto"/>
              <w:ind w:left="-102" w:right="-36"/>
              <w:jc w:val="center"/>
              <w:rPr>
                <w:rFonts w:ascii="Times New Roman" w:eastAsia="Times New Roman" w:hAnsi="Times New Roman" w:cs="Times New Roman"/>
                <w:sz w:val="20"/>
                <w:szCs w:val="20"/>
              </w:rPr>
            </w:pPr>
            <w:r w:rsidRPr="00411715">
              <w:rPr>
                <w:rFonts w:ascii="Times New Roman" w:eastAsia="Times New Roman" w:hAnsi="Times New Roman" w:cs="Times New Roman"/>
                <w:sz w:val="20"/>
                <w:szCs w:val="20"/>
              </w:rPr>
              <w:t>Hedefe Etkisi (%)</w:t>
            </w:r>
          </w:p>
        </w:tc>
        <w:tc>
          <w:tcPr>
            <w:tcW w:w="1134" w:type="dxa"/>
            <w:tcBorders>
              <w:top w:val="single" w:sz="6" w:space="0" w:color="000000"/>
              <w:left w:val="single" w:sz="6" w:space="0" w:color="000000"/>
              <w:bottom w:val="single" w:sz="6" w:space="0" w:color="000000"/>
              <w:right w:val="single" w:sz="6" w:space="0" w:color="000000"/>
            </w:tcBorders>
            <w:vAlign w:val="center"/>
          </w:tcPr>
          <w:p w14:paraId="10FBAE4A" w14:textId="407B3328" w:rsidR="00EC2DE0" w:rsidRPr="00411715" w:rsidRDefault="00EC2DE0" w:rsidP="00EC2DE0">
            <w:pPr>
              <w:pStyle w:val="Normal1"/>
              <w:spacing w:after="0" w:line="240" w:lineRule="auto"/>
              <w:ind w:left="-32"/>
              <w:jc w:val="center"/>
              <w:rPr>
                <w:rFonts w:ascii="Times New Roman" w:eastAsia="Times New Roman" w:hAnsi="Times New Roman" w:cs="Times New Roman"/>
                <w:sz w:val="20"/>
                <w:szCs w:val="20"/>
              </w:rPr>
            </w:pPr>
            <w:r w:rsidRPr="0027254F">
              <w:rPr>
                <w:rFonts w:ascii="Times New Roman" w:hAnsi="Times New Roman" w:cs="Times New Roman"/>
                <w:sz w:val="20"/>
              </w:rPr>
              <w:t>Plan Dönemi Başlangıç Değeri (2020)</w:t>
            </w:r>
          </w:p>
        </w:tc>
        <w:tc>
          <w:tcPr>
            <w:tcW w:w="606" w:type="dxa"/>
            <w:tcBorders>
              <w:top w:val="single" w:sz="6" w:space="0" w:color="000000"/>
              <w:left w:val="single" w:sz="6" w:space="0" w:color="000000"/>
              <w:bottom w:val="single" w:sz="6" w:space="0" w:color="000000"/>
              <w:right w:val="single" w:sz="6" w:space="0" w:color="000000"/>
            </w:tcBorders>
            <w:vAlign w:val="center"/>
          </w:tcPr>
          <w:p w14:paraId="225A03E2" w14:textId="5E2C3F47" w:rsidR="00EC2DE0" w:rsidRPr="00411715" w:rsidRDefault="00EC2DE0" w:rsidP="00EC2DE0">
            <w:pPr>
              <w:pStyle w:val="Normal1"/>
              <w:spacing w:after="0" w:line="240" w:lineRule="auto"/>
              <w:ind w:left="-29"/>
              <w:jc w:val="center"/>
              <w:rPr>
                <w:rFonts w:ascii="Times New Roman" w:eastAsia="Times New Roman" w:hAnsi="Times New Roman" w:cs="Times New Roman"/>
                <w:sz w:val="20"/>
                <w:szCs w:val="20"/>
              </w:rPr>
            </w:pPr>
            <w:r w:rsidRPr="0027254F">
              <w:rPr>
                <w:rFonts w:ascii="Times New Roman" w:hAnsi="Times New Roman" w:cs="Times New Roman"/>
                <w:sz w:val="20"/>
              </w:rPr>
              <w:t>2021</w:t>
            </w:r>
          </w:p>
        </w:tc>
        <w:tc>
          <w:tcPr>
            <w:tcW w:w="606" w:type="dxa"/>
            <w:tcBorders>
              <w:top w:val="single" w:sz="6" w:space="0" w:color="000000"/>
              <w:left w:val="single" w:sz="6" w:space="0" w:color="000000"/>
              <w:bottom w:val="single" w:sz="6" w:space="0" w:color="000000"/>
              <w:right w:val="single" w:sz="6" w:space="0" w:color="000000"/>
            </w:tcBorders>
            <w:vAlign w:val="center"/>
          </w:tcPr>
          <w:p w14:paraId="7253B503" w14:textId="0F7E2A5B" w:rsidR="00EC2DE0" w:rsidRPr="00411715" w:rsidRDefault="00EC2DE0" w:rsidP="00EC2DE0">
            <w:pPr>
              <w:pStyle w:val="Normal1"/>
              <w:spacing w:after="0" w:line="240" w:lineRule="auto"/>
              <w:ind w:left="-144" w:right="-174"/>
              <w:jc w:val="center"/>
              <w:rPr>
                <w:rFonts w:ascii="Times New Roman" w:eastAsia="Times New Roman" w:hAnsi="Times New Roman" w:cs="Times New Roman"/>
                <w:sz w:val="20"/>
                <w:szCs w:val="20"/>
              </w:rPr>
            </w:pPr>
            <w:r w:rsidRPr="0027254F">
              <w:rPr>
                <w:rFonts w:ascii="Times New Roman" w:hAnsi="Times New Roman" w:cs="Times New Roman"/>
                <w:sz w:val="20"/>
              </w:rPr>
              <w:t>2022</w:t>
            </w:r>
          </w:p>
        </w:tc>
        <w:tc>
          <w:tcPr>
            <w:tcW w:w="606" w:type="dxa"/>
            <w:tcBorders>
              <w:top w:val="single" w:sz="6" w:space="0" w:color="000000"/>
              <w:left w:val="single" w:sz="6" w:space="0" w:color="000000"/>
              <w:bottom w:val="single" w:sz="6" w:space="0" w:color="000000"/>
              <w:right w:val="single" w:sz="6" w:space="0" w:color="000000"/>
            </w:tcBorders>
            <w:vAlign w:val="center"/>
          </w:tcPr>
          <w:p w14:paraId="105431F9" w14:textId="05338728" w:rsidR="00EC2DE0" w:rsidRPr="00411715" w:rsidRDefault="00EC2DE0" w:rsidP="00EC2DE0">
            <w:pPr>
              <w:pStyle w:val="Normal1"/>
              <w:spacing w:after="0" w:line="240" w:lineRule="auto"/>
              <w:ind w:left="-50"/>
              <w:jc w:val="center"/>
              <w:rPr>
                <w:rFonts w:ascii="Times New Roman" w:eastAsia="Times New Roman" w:hAnsi="Times New Roman" w:cs="Times New Roman"/>
                <w:sz w:val="20"/>
                <w:szCs w:val="20"/>
              </w:rPr>
            </w:pPr>
            <w:r w:rsidRPr="0027254F">
              <w:rPr>
                <w:rFonts w:ascii="Times New Roman" w:hAnsi="Times New Roman" w:cs="Times New Roman"/>
                <w:sz w:val="20"/>
              </w:rPr>
              <w:t>2023</w:t>
            </w:r>
          </w:p>
        </w:tc>
        <w:tc>
          <w:tcPr>
            <w:tcW w:w="606" w:type="dxa"/>
            <w:tcBorders>
              <w:top w:val="single" w:sz="6" w:space="0" w:color="000000"/>
              <w:left w:val="single" w:sz="6" w:space="0" w:color="000000"/>
              <w:bottom w:val="single" w:sz="6" w:space="0" w:color="000000"/>
              <w:right w:val="single" w:sz="6" w:space="0" w:color="000000"/>
            </w:tcBorders>
            <w:vAlign w:val="center"/>
          </w:tcPr>
          <w:p w14:paraId="090DD6EE" w14:textId="0F9A9074" w:rsidR="00EC2DE0" w:rsidRPr="00411715" w:rsidRDefault="00EC2DE0" w:rsidP="00EC2DE0">
            <w:pPr>
              <w:pStyle w:val="Normal1"/>
              <w:spacing w:after="0" w:line="240" w:lineRule="auto"/>
              <w:ind w:left="-83" w:right="-93"/>
              <w:jc w:val="center"/>
              <w:rPr>
                <w:rFonts w:ascii="Times New Roman" w:eastAsia="Times New Roman" w:hAnsi="Times New Roman" w:cs="Times New Roman"/>
                <w:sz w:val="20"/>
                <w:szCs w:val="20"/>
              </w:rPr>
            </w:pPr>
            <w:r w:rsidRPr="0027254F">
              <w:rPr>
                <w:rFonts w:ascii="Times New Roman" w:hAnsi="Times New Roman" w:cs="Times New Roman"/>
                <w:sz w:val="20"/>
              </w:rPr>
              <w:t>2024</w:t>
            </w:r>
          </w:p>
        </w:tc>
        <w:tc>
          <w:tcPr>
            <w:tcW w:w="1087" w:type="dxa"/>
            <w:shd w:val="clear" w:color="auto" w:fill="auto"/>
            <w:vAlign w:val="center"/>
          </w:tcPr>
          <w:p w14:paraId="284022C8" w14:textId="77777777" w:rsidR="00EC2DE0" w:rsidRPr="00411715" w:rsidRDefault="00EC2DE0" w:rsidP="00EC2DE0">
            <w:pPr>
              <w:pStyle w:val="Normal1"/>
              <w:spacing w:after="0" w:line="240" w:lineRule="auto"/>
              <w:jc w:val="center"/>
              <w:rPr>
                <w:rFonts w:ascii="Times New Roman" w:eastAsia="Times New Roman" w:hAnsi="Times New Roman" w:cs="Times New Roman"/>
                <w:sz w:val="20"/>
                <w:szCs w:val="20"/>
              </w:rPr>
            </w:pPr>
            <w:r w:rsidRPr="00411715">
              <w:rPr>
                <w:rFonts w:ascii="Times New Roman" w:eastAsia="Times New Roman" w:hAnsi="Times New Roman" w:cs="Times New Roman"/>
                <w:sz w:val="20"/>
                <w:szCs w:val="20"/>
              </w:rPr>
              <w:t>İzleme Sıklığı</w:t>
            </w:r>
          </w:p>
        </w:tc>
        <w:tc>
          <w:tcPr>
            <w:tcW w:w="1422" w:type="dxa"/>
            <w:shd w:val="clear" w:color="auto" w:fill="auto"/>
            <w:vAlign w:val="center"/>
          </w:tcPr>
          <w:p w14:paraId="3F831891" w14:textId="77777777" w:rsidR="00EC2DE0" w:rsidRPr="00411715" w:rsidRDefault="00EC2DE0" w:rsidP="00EC2DE0">
            <w:pPr>
              <w:pStyle w:val="Normal1"/>
              <w:spacing w:after="0" w:line="240" w:lineRule="auto"/>
              <w:jc w:val="center"/>
              <w:rPr>
                <w:rFonts w:ascii="Times New Roman" w:eastAsia="Times New Roman" w:hAnsi="Times New Roman" w:cs="Times New Roman"/>
                <w:sz w:val="20"/>
                <w:szCs w:val="20"/>
              </w:rPr>
            </w:pPr>
            <w:r w:rsidRPr="00411715">
              <w:rPr>
                <w:rFonts w:ascii="Times New Roman" w:eastAsia="Times New Roman" w:hAnsi="Times New Roman" w:cs="Times New Roman"/>
                <w:sz w:val="20"/>
                <w:szCs w:val="20"/>
              </w:rPr>
              <w:t>Raporlama Sıklığı</w:t>
            </w:r>
          </w:p>
        </w:tc>
      </w:tr>
      <w:tr w:rsidR="001608FB" w:rsidRPr="00411715" w14:paraId="57BEB011" w14:textId="77777777" w:rsidTr="00A66400">
        <w:trPr>
          <w:trHeight w:val="454"/>
        </w:trPr>
        <w:tc>
          <w:tcPr>
            <w:tcW w:w="2864" w:type="dxa"/>
            <w:shd w:val="clear" w:color="auto" w:fill="auto"/>
            <w:vAlign w:val="center"/>
          </w:tcPr>
          <w:p w14:paraId="2D9FD3BF" w14:textId="281303C7" w:rsidR="001608FB" w:rsidRPr="00EC2DE0" w:rsidRDefault="001608FB" w:rsidP="001608FB">
            <w:pPr>
              <w:pStyle w:val="Normal1"/>
              <w:spacing w:after="0" w:line="240" w:lineRule="atLeast"/>
            </w:pPr>
            <w:r w:rsidRPr="00EC2DE0">
              <w:rPr>
                <w:rFonts w:eastAsia="Times New Roman"/>
              </w:rPr>
              <w:t>PG 4.1.1. 2024 yılı sonunda üst yöneticilerin e-imza kullanım oranı.</w:t>
            </w:r>
          </w:p>
        </w:tc>
        <w:tc>
          <w:tcPr>
            <w:tcW w:w="850" w:type="dxa"/>
            <w:shd w:val="clear" w:color="auto" w:fill="auto"/>
            <w:vAlign w:val="center"/>
          </w:tcPr>
          <w:p w14:paraId="678B0A58" w14:textId="77777777" w:rsidR="001608FB" w:rsidRPr="00411715" w:rsidRDefault="001608FB" w:rsidP="001608FB">
            <w:pPr>
              <w:pStyle w:val="Normal1"/>
              <w:spacing w:after="0" w:line="240" w:lineRule="atLeast"/>
              <w:ind w:left="-102" w:right="-36"/>
              <w:jc w:val="center"/>
              <w:rPr>
                <w:rFonts w:ascii="Times New Roman" w:eastAsia="Times New Roman" w:hAnsi="Times New Roman" w:cs="Times New Roman"/>
                <w:sz w:val="20"/>
                <w:szCs w:val="20"/>
              </w:rPr>
            </w:pPr>
          </w:p>
        </w:tc>
        <w:tc>
          <w:tcPr>
            <w:tcW w:w="1134" w:type="dxa"/>
            <w:tcBorders>
              <w:top w:val="single" w:sz="6" w:space="0" w:color="000000"/>
              <w:bottom w:val="single" w:sz="6" w:space="0" w:color="000000"/>
            </w:tcBorders>
            <w:shd w:val="clear" w:color="auto" w:fill="auto"/>
            <w:vAlign w:val="center"/>
          </w:tcPr>
          <w:p w14:paraId="5C18C881" w14:textId="101F143F" w:rsidR="001608FB" w:rsidRPr="00411715" w:rsidRDefault="001608FB" w:rsidP="001608FB">
            <w:pPr>
              <w:pStyle w:val="Normal1"/>
              <w:spacing w:after="0" w:line="240" w:lineRule="atLeast"/>
              <w:ind w:left="-3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06" w:type="dxa"/>
            <w:shd w:val="clear" w:color="auto" w:fill="auto"/>
            <w:vAlign w:val="center"/>
          </w:tcPr>
          <w:p w14:paraId="3DD0E457" w14:textId="6248AD4C" w:rsidR="001608FB" w:rsidRPr="00411715" w:rsidRDefault="001608FB" w:rsidP="001608FB">
            <w:pPr>
              <w:pStyle w:val="Normal1"/>
              <w:spacing w:after="0" w:line="240" w:lineRule="atLeast"/>
              <w:ind w:left="-2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06" w:type="dxa"/>
            <w:shd w:val="clear" w:color="auto" w:fill="auto"/>
            <w:vAlign w:val="center"/>
          </w:tcPr>
          <w:p w14:paraId="11D4B187" w14:textId="3B47FBAD" w:rsidR="001608FB" w:rsidRPr="00411715" w:rsidRDefault="001608FB" w:rsidP="001608FB">
            <w:pPr>
              <w:pStyle w:val="Normal1"/>
              <w:spacing w:after="0" w:line="240" w:lineRule="atLeast"/>
              <w:ind w:left="-144" w:right="-17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06" w:type="dxa"/>
            <w:shd w:val="clear" w:color="auto" w:fill="auto"/>
            <w:vAlign w:val="center"/>
          </w:tcPr>
          <w:p w14:paraId="27AB4C4E" w14:textId="3CC32D9D" w:rsidR="001608FB" w:rsidRPr="00411715" w:rsidRDefault="001608FB" w:rsidP="001608FB">
            <w:pPr>
              <w:pStyle w:val="Normal1"/>
              <w:spacing w:after="0" w:line="240" w:lineRule="atLeast"/>
              <w:ind w:left="-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06" w:type="dxa"/>
            <w:shd w:val="clear" w:color="auto" w:fill="auto"/>
            <w:vAlign w:val="center"/>
          </w:tcPr>
          <w:p w14:paraId="719B1204" w14:textId="1E694C66" w:rsidR="001608FB" w:rsidRPr="00411715" w:rsidRDefault="001608FB" w:rsidP="001608FB">
            <w:pPr>
              <w:pStyle w:val="Normal1"/>
              <w:spacing w:after="0" w:line="240" w:lineRule="atLeast"/>
              <w:ind w:left="-83" w:right="-9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087" w:type="dxa"/>
            <w:shd w:val="clear" w:color="auto" w:fill="auto"/>
            <w:vAlign w:val="center"/>
          </w:tcPr>
          <w:p w14:paraId="106A7AB2" w14:textId="69D1628B" w:rsidR="001608FB" w:rsidRPr="00411715" w:rsidRDefault="001608FB" w:rsidP="001608FB">
            <w:pPr>
              <w:pStyle w:val="Normal1"/>
              <w:spacing w:after="0" w:line="240" w:lineRule="atLeast"/>
              <w:jc w:val="center"/>
              <w:rPr>
                <w:rFonts w:ascii="Times New Roman" w:eastAsia="Times New Roman" w:hAnsi="Times New Roman" w:cs="Times New Roman"/>
                <w:sz w:val="20"/>
                <w:szCs w:val="20"/>
              </w:rPr>
            </w:pPr>
            <w:r w:rsidRPr="0027254F">
              <w:rPr>
                <w:rFonts w:ascii="Times New Roman" w:eastAsia="Times New Roman" w:hAnsi="Times New Roman" w:cs="Times New Roman"/>
              </w:rPr>
              <w:t>6 ay</w:t>
            </w:r>
          </w:p>
        </w:tc>
        <w:tc>
          <w:tcPr>
            <w:tcW w:w="1422" w:type="dxa"/>
            <w:shd w:val="clear" w:color="auto" w:fill="auto"/>
            <w:vAlign w:val="center"/>
          </w:tcPr>
          <w:p w14:paraId="5FF1BBCE" w14:textId="20BE511B" w:rsidR="001608FB" w:rsidRPr="00411715" w:rsidRDefault="001608FB" w:rsidP="001608FB">
            <w:pPr>
              <w:pStyle w:val="Normal1"/>
              <w:spacing w:after="0" w:line="240" w:lineRule="atLeast"/>
              <w:jc w:val="center"/>
              <w:rPr>
                <w:rFonts w:ascii="Times New Roman" w:eastAsia="Times New Roman" w:hAnsi="Times New Roman" w:cs="Times New Roman"/>
                <w:sz w:val="20"/>
                <w:szCs w:val="20"/>
              </w:rPr>
            </w:pPr>
            <w:r w:rsidRPr="0027254F">
              <w:rPr>
                <w:rFonts w:ascii="Times New Roman" w:eastAsia="Times New Roman" w:hAnsi="Times New Roman" w:cs="Times New Roman"/>
              </w:rPr>
              <w:t>1 yıl</w:t>
            </w:r>
          </w:p>
        </w:tc>
      </w:tr>
      <w:tr w:rsidR="001608FB" w:rsidRPr="00411715" w14:paraId="3CB2D774" w14:textId="77777777" w:rsidTr="000E20ED">
        <w:trPr>
          <w:trHeight w:val="454"/>
        </w:trPr>
        <w:tc>
          <w:tcPr>
            <w:tcW w:w="2864" w:type="dxa"/>
            <w:shd w:val="clear" w:color="auto" w:fill="auto"/>
            <w:vAlign w:val="center"/>
          </w:tcPr>
          <w:p w14:paraId="34011683" w14:textId="31C13202" w:rsidR="001608FB" w:rsidRPr="00EC2DE0" w:rsidRDefault="001608FB" w:rsidP="001608FB">
            <w:pPr>
              <w:pStyle w:val="Normal1"/>
              <w:spacing w:after="0" w:line="240" w:lineRule="atLeast"/>
            </w:pPr>
            <w:r w:rsidRPr="00EC2DE0">
              <w:rPr>
                <w:rFonts w:eastAsia="Times New Roman"/>
              </w:rPr>
              <w:t>PG 4.2.1.2024 yılı sonuna kadar alınan araç sayısı.</w:t>
            </w:r>
          </w:p>
        </w:tc>
        <w:tc>
          <w:tcPr>
            <w:tcW w:w="850" w:type="dxa"/>
            <w:shd w:val="clear" w:color="auto" w:fill="auto"/>
            <w:vAlign w:val="center"/>
          </w:tcPr>
          <w:p w14:paraId="28C97323" w14:textId="77777777" w:rsidR="001608FB" w:rsidRPr="00411715" w:rsidRDefault="001608FB" w:rsidP="001608FB">
            <w:pPr>
              <w:pStyle w:val="Normal1"/>
              <w:spacing w:after="0" w:line="240" w:lineRule="atLeast"/>
              <w:ind w:left="-102" w:right="-36"/>
              <w:jc w:val="center"/>
              <w:rPr>
                <w:rFonts w:ascii="Times New Roman" w:eastAsia="Times New Roman" w:hAnsi="Times New Roman" w:cs="Times New Roman"/>
                <w:sz w:val="20"/>
                <w:szCs w:val="20"/>
              </w:rPr>
            </w:pPr>
          </w:p>
        </w:tc>
        <w:tc>
          <w:tcPr>
            <w:tcW w:w="1134" w:type="dxa"/>
            <w:tcBorders>
              <w:top w:val="single" w:sz="6" w:space="0" w:color="000000"/>
              <w:bottom w:val="single" w:sz="6" w:space="0" w:color="000000"/>
            </w:tcBorders>
            <w:shd w:val="clear" w:color="auto" w:fill="FFFFFF" w:themeFill="background1"/>
            <w:vAlign w:val="center"/>
          </w:tcPr>
          <w:p w14:paraId="5352CD7F" w14:textId="3ED7066C" w:rsidR="001608FB" w:rsidRPr="00411715" w:rsidRDefault="001608FB" w:rsidP="001608FB">
            <w:pPr>
              <w:pStyle w:val="Normal1"/>
              <w:spacing w:after="0" w:line="240" w:lineRule="atLeast"/>
              <w:ind w:left="-3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06" w:type="dxa"/>
            <w:shd w:val="clear" w:color="auto" w:fill="FFFFFF" w:themeFill="background1"/>
            <w:vAlign w:val="center"/>
          </w:tcPr>
          <w:p w14:paraId="2AA25B6D" w14:textId="21FF3C08" w:rsidR="001608FB" w:rsidRPr="00411715" w:rsidRDefault="001608FB" w:rsidP="001608FB">
            <w:pPr>
              <w:pStyle w:val="Normal1"/>
              <w:spacing w:after="0" w:line="240" w:lineRule="atLeast"/>
              <w:ind w:left="-2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06" w:type="dxa"/>
            <w:shd w:val="clear" w:color="auto" w:fill="FFFFFF" w:themeFill="background1"/>
            <w:vAlign w:val="center"/>
          </w:tcPr>
          <w:p w14:paraId="319A39B8" w14:textId="5DC2C4E5" w:rsidR="001608FB" w:rsidRPr="00411715" w:rsidRDefault="001608FB" w:rsidP="001608FB">
            <w:pPr>
              <w:pStyle w:val="Normal1"/>
              <w:spacing w:after="0" w:line="240" w:lineRule="atLeast"/>
              <w:ind w:left="-144" w:right="-17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06" w:type="dxa"/>
            <w:shd w:val="clear" w:color="auto" w:fill="FFFFFF" w:themeFill="background1"/>
            <w:vAlign w:val="center"/>
          </w:tcPr>
          <w:p w14:paraId="04A50883" w14:textId="62FB40D6" w:rsidR="001608FB" w:rsidRPr="00411715" w:rsidRDefault="001608FB" w:rsidP="001608FB">
            <w:pPr>
              <w:pStyle w:val="Normal1"/>
              <w:spacing w:after="0" w:line="240" w:lineRule="atLeast"/>
              <w:ind w:left="-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06" w:type="dxa"/>
            <w:shd w:val="clear" w:color="auto" w:fill="FFFFFF" w:themeFill="background1"/>
            <w:vAlign w:val="center"/>
          </w:tcPr>
          <w:p w14:paraId="4A4433B3" w14:textId="35EFC714" w:rsidR="001608FB" w:rsidRPr="00411715" w:rsidRDefault="001608FB" w:rsidP="001608FB">
            <w:pPr>
              <w:pStyle w:val="Normal1"/>
              <w:spacing w:after="0" w:line="240" w:lineRule="atLeast"/>
              <w:ind w:left="-83" w:right="-9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087" w:type="dxa"/>
            <w:shd w:val="clear" w:color="auto" w:fill="FFFFFF" w:themeFill="background1"/>
            <w:vAlign w:val="center"/>
          </w:tcPr>
          <w:p w14:paraId="12CB57E4" w14:textId="2404711C" w:rsidR="001608FB" w:rsidRPr="00411715" w:rsidRDefault="001608FB" w:rsidP="001608FB">
            <w:pPr>
              <w:pStyle w:val="Normal1"/>
              <w:spacing w:after="0" w:line="240" w:lineRule="atLeast"/>
              <w:jc w:val="center"/>
              <w:rPr>
                <w:rFonts w:ascii="Times New Roman" w:eastAsia="Times New Roman" w:hAnsi="Times New Roman" w:cs="Times New Roman"/>
                <w:sz w:val="20"/>
                <w:szCs w:val="20"/>
              </w:rPr>
            </w:pPr>
            <w:r w:rsidRPr="0027254F">
              <w:rPr>
                <w:rFonts w:ascii="Times New Roman" w:eastAsia="Times New Roman" w:hAnsi="Times New Roman" w:cs="Times New Roman"/>
              </w:rPr>
              <w:t>6 ay</w:t>
            </w:r>
          </w:p>
        </w:tc>
        <w:tc>
          <w:tcPr>
            <w:tcW w:w="1422" w:type="dxa"/>
            <w:shd w:val="clear" w:color="auto" w:fill="FFFFFF" w:themeFill="background1"/>
            <w:vAlign w:val="center"/>
          </w:tcPr>
          <w:p w14:paraId="1DF78B97" w14:textId="597410EB" w:rsidR="001608FB" w:rsidRPr="00411715" w:rsidRDefault="001608FB" w:rsidP="001608FB">
            <w:pPr>
              <w:pStyle w:val="Normal1"/>
              <w:spacing w:after="0" w:line="240" w:lineRule="atLeast"/>
              <w:jc w:val="center"/>
              <w:rPr>
                <w:rFonts w:ascii="Times New Roman" w:eastAsia="Times New Roman" w:hAnsi="Times New Roman" w:cs="Times New Roman"/>
                <w:sz w:val="20"/>
                <w:szCs w:val="20"/>
              </w:rPr>
            </w:pPr>
            <w:r w:rsidRPr="0027254F">
              <w:rPr>
                <w:rFonts w:ascii="Times New Roman" w:eastAsia="Times New Roman" w:hAnsi="Times New Roman" w:cs="Times New Roman"/>
              </w:rPr>
              <w:t>1 yıl</w:t>
            </w:r>
          </w:p>
        </w:tc>
      </w:tr>
      <w:tr w:rsidR="001608FB" w:rsidRPr="00411715" w14:paraId="391C4D15" w14:textId="77777777" w:rsidTr="00EC2DE0">
        <w:trPr>
          <w:trHeight w:val="568"/>
        </w:trPr>
        <w:tc>
          <w:tcPr>
            <w:tcW w:w="2864" w:type="dxa"/>
            <w:shd w:val="clear" w:color="auto" w:fill="auto"/>
            <w:vAlign w:val="center"/>
          </w:tcPr>
          <w:p w14:paraId="768BA931" w14:textId="77777777" w:rsidR="001608FB" w:rsidRPr="000E20ED" w:rsidRDefault="001608FB" w:rsidP="001608FB">
            <w:pPr>
              <w:pStyle w:val="Normal1"/>
              <w:spacing w:after="0" w:line="240" w:lineRule="auto"/>
              <w:rPr>
                <w:rFonts w:asciiTheme="minorHAnsi" w:eastAsia="Times New Roman" w:hAnsiTheme="minorHAnsi" w:cstheme="minorHAnsi"/>
                <w:b/>
              </w:rPr>
            </w:pPr>
            <w:r w:rsidRPr="000E20ED">
              <w:rPr>
                <w:rFonts w:asciiTheme="minorHAnsi" w:eastAsia="Times New Roman" w:hAnsiTheme="minorHAnsi" w:cstheme="minorHAnsi"/>
                <w:b/>
              </w:rPr>
              <w:t>Sorumlu Birim</w:t>
            </w:r>
          </w:p>
        </w:tc>
        <w:tc>
          <w:tcPr>
            <w:tcW w:w="6917" w:type="dxa"/>
            <w:gridSpan w:val="8"/>
            <w:shd w:val="clear" w:color="auto" w:fill="auto"/>
            <w:vAlign w:val="center"/>
          </w:tcPr>
          <w:p w14:paraId="66E6A387" w14:textId="47ECF660" w:rsidR="001608FB" w:rsidRPr="000E20ED" w:rsidRDefault="001608FB" w:rsidP="00950C5A">
            <w:pPr>
              <w:pStyle w:val="Normal1"/>
              <w:numPr>
                <w:ilvl w:val="0"/>
                <w:numId w:val="39"/>
              </w:numPr>
              <w:spacing w:after="0" w:line="240" w:lineRule="auto"/>
              <w:rPr>
                <w:rFonts w:asciiTheme="minorHAnsi" w:eastAsia="Times New Roman" w:hAnsiTheme="minorHAnsi" w:cstheme="minorHAnsi"/>
              </w:rPr>
            </w:pPr>
            <w:r w:rsidRPr="000E20ED">
              <w:rPr>
                <w:rFonts w:asciiTheme="minorHAnsi" w:hAnsiTheme="minorHAnsi" w:cstheme="minorHAnsi"/>
              </w:rPr>
              <w:t>İdari ve Mali İşler Daire Başkanlığı</w:t>
            </w:r>
          </w:p>
        </w:tc>
      </w:tr>
      <w:tr w:rsidR="001608FB" w:rsidRPr="00411715" w14:paraId="670E4A42" w14:textId="77777777" w:rsidTr="00EC2DE0">
        <w:trPr>
          <w:trHeight w:val="843"/>
        </w:trPr>
        <w:tc>
          <w:tcPr>
            <w:tcW w:w="2864" w:type="dxa"/>
            <w:shd w:val="clear" w:color="auto" w:fill="auto"/>
            <w:vAlign w:val="center"/>
          </w:tcPr>
          <w:p w14:paraId="0DC5ECB5" w14:textId="77777777" w:rsidR="001608FB" w:rsidRPr="000E20ED" w:rsidRDefault="001608FB" w:rsidP="001608FB">
            <w:pPr>
              <w:pStyle w:val="Normal1"/>
              <w:spacing w:after="0" w:line="240" w:lineRule="auto"/>
              <w:rPr>
                <w:rFonts w:asciiTheme="minorHAnsi" w:eastAsia="Times New Roman" w:hAnsiTheme="minorHAnsi" w:cstheme="minorHAnsi"/>
                <w:b/>
              </w:rPr>
            </w:pPr>
            <w:r w:rsidRPr="000E20ED">
              <w:rPr>
                <w:rFonts w:asciiTheme="minorHAnsi" w:eastAsia="Times New Roman" w:hAnsiTheme="minorHAnsi" w:cstheme="minorHAnsi"/>
                <w:b/>
              </w:rPr>
              <w:t>İşbirliği Yapılacak Birimler</w:t>
            </w:r>
          </w:p>
        </w:tc>
        <w:tc>
          <w:tcPr>
            <w:tcW w:w="6917" w:type="dxa"/>
            <w:gridSpan w:val="8"/>
            <w:shd w:val="clear" w:color="auto" w:fill="auto"/>
            <w:vAlign w:val="center"/>
          </w:tcPr>
          <w:p w14:paraId="1100B9EC" w14:textId="77777777" w:rsidR="001608FB" w:rsidRPr="000E20ED" w:rsidRDefault="001608FB" w:rsidP="00950C5A">
            <w:pPr>
              <w:pStyle w:val="Normal1"/>
              <w:numPr>
                <w:ilvl w:val="0"/>
                <w:numId w:val="39"/>
              </w:numPr>
              <w:spacing w:after="0" w:line="240" w:lineRule="auto"/>
              <w:rPr>
                <w:rFonts w:asciiTheme="minorHAnsi" w:hAnsiTheme="minorHAnsi" w:cstheme="minorHAnsi"/>
              </w:rPr>
            </w:pPr>
            <w:r w:rsidRPr="000E20ED">
              <w:rPr>
                <w:rFonts w:asciiTheme="minorHAnsi" w:hAnsiTheme="minorHAnsi" w:cstheme="minorHAnsi"/>
              </w:rPr>
              <w:t>İdari ve Mali İşler Daire Başkanlığı</w:t>
            </w:r>
          </w:p>
          <w:p w14:paraId="7D169991" w14:textId="03DFFE7F" w:rsidR="001608FB" w:rsidRPr="000E20ED" w:rsidRDefault="001608FB" w:rsidP="00950C5A">
            <w:pPr>
              <w:pStyle w:val="Normal1"/>
              <w:numPr>
                <w:ilvl w:val="0"/>
                <w:numId w:val="39"/>
              </w:numPr>
              <w:spacing w:after="0" w:line="240" w:lineRule="auto"/>
              <w:rPr>
                <w:rFonts w:asciiTheme="minorHAnsi" w:eastAsia="Times New Roman" w:hAnsiTheme="minorHAnsi" w:cstheme="minorHAnsi"/>
              </w:rPr>
            </w:pPr>
            <w:r w:rsidRPr="000E20ED">
              <w:rPr>
                <w:rFonts w:asciiTheme="minorHAnsi" w:hAnsiTheme="minorHAnsi" w:cstheme="minorHAnsi"/>
              </w:rPr>
              <w:t xml:space="preserve">Genel </w:t>
            </w:r>
            <w:r w:rsidR="00950C5A" w:rsidRPr="000E20ED">
              <w:rPr>
                <w:rFonts w:asciiTheme="minorHAnsi" w:hAnsiTheme="minorHAnsi" w:cstheme="minorHAnsi"/>
              </w:rPr>
              <w:t>S</w:t>
            </w:r>
            <w:r w:rsidRPr="000E20ED">
              <w:rPr>
                <w:rFonts w:asciiTheme="minorHAnsi" w:hAnsiTheme="minorHAnsi" w:cstheme="minorHAnsi"/>
              </w:rPr>
              <w:t>ekreterlik</w:t>
            </w:r>
          </w:p>
        </w:tc>
      </w:tr>
      <w:tr w:rsidR="001608FB" w:rsidRPr="00411715" w14:paraId="7E3D98B5" w14:textId="77777777" w:rsidTr="00EC2DE0">
        <w:trPr>
          <w:trHeight w:val="260"/>
        </w:trPr>
        <w:tc>
          <w:tcPr>
            <w:tcW w:w="2864" w:type="dxa"/>
            <w:shd w:val="clear" w:color="auto" w:fill="auto"/>
            <w:vAlign w:val="center"/>
          </w:tcPr>
          <w:p w14:paraId="2A43A61C" w14:textId="77777777" w:rsidR="001608FB" w:rsidRPr="000E20ED" w:rsidRDefault="001608FB" w:rsidP="001608FB">
            <w:pPr>
              <w:pStyle w:val="Normal1"/>
              <w:spacing w:after="0" w:line="240" w:lineRule="auto"/>
              <w:rPr>
                <w:rFonts w:asciiTheme="minorHAnsi" w:eastAsia="Times New Roman" w:hAnsiTheme="minorHAnsi" w:cstheme="minorHAnsi"/>
                <w:b/>
              </w:rPr>
            </w:pPr>
            <w:r w:rsidRPr="000E20ED">
              <w:rPr>
                <w:rFonts w:asciiTheme="minorHAnsi" w:eastAsia="Times New Roman" w:hAnsiTheme="minorHAnsi" w:cstheme="minorHAnsi"/>
                <w:b/>
              </w:rPr>
              <w:t>Riskler</w:t>
            </w:r>
          </w:p>
        </w:tc>
        <w:tc>
          <w:tcPr>
            <w:tcW w:w="6917" w:type="dxa"/>
            <w:gridSpan w:val="8"/>
            <w:shd w:val="clear" w:color="auto" w:fill="auto"/>
            <w:vAlign w:val="center"/>
          </w:tcPr>
          <w:p w14:paraId="6C95385D" w14:textId="77777777" w:rsidR="001608FB" w:rsidRPr="000E20ED" w:rsidRDefault="00263E4E" w:rsidP="00263E4E">
            <w:pPr>
              <w:pStyle w:val="Normal1"/>
              <w:numPr>
                <w:ilvl w:val="0"/>
                <w:numId w:val="2"/>
              </w:numPr>
              <w:pBdr>
                <w:top w:val="nil"/>
                <w:left w:val="nil"/>
                <w:bottom w:val="nil"/>
                <w:right w:val="nil"/>
                <w:between w:val="nil"/>
              </w:pBdr>
              <w:spacing w:after="0"/>
              <w:ind w:left="320" w:hanging="40"/>
              <w:jc w:val="both"/>
              <w:rPr>
                <w:rFonts w:asciiTheme="minorHAnsi" w:hAnsiTheme="minorHAnsi" w:cstheme="minorHAnsi"/>
              </w:rPr>
            </w:pPr>
            <w:r w:rsidRPr="000E20ED">
              <w:rPr>
                <w:rFonts w:asciiTheme="minorHAnsi" w:hAnsiTheme="minorHAnsi" w:cstheme="minorHAnsi"/>
              </w:rPr>
              <w:t>Şube Müdürü atamasının yapılamaması</w:t>
            </w:r>
          </w:p>
          <w:p w14:paraId="18A7F3B8" w14:textId="77712F4A" w:rsidR="00263E4E" w:rsidRPr="000E20ED" w:rsidRDefault="00263E4E" w:rsidP="00263E4E">
            <w:pPr>
              <w:pStyle w:val="Normal1"/>
              <w:numPr>
                <w:ilvl w:val="0"/>
                <w:numId w:val="2"/>
              </w:numPr>
              <w:pBdr>
                <w:top w:val="nil"/>
                <w:left w:val="nil"/>
                <w:bottom w:val="nil"/>
                <w:right w:val="nil"/>
                <w:between w:val="nil"/>
              </w:pBdr>
              <w:spacing w:after="0"/>
              <w:ind w:left="320" w:hanging="40"/>
              <w:jc w:val="both"/>
              <w:rPr>
                <w:rFonts w:asciiTheme="minorHAnsi" w:hAnsiTheme="minorHAnsi" w:cstheme="minorHAnsi"/>
              </w:rPr>
            </w:pPr>
            <w:r w:rsidRPr="000E20ED">
              <w:rPr>
                <w:rFonts w:asciiTheme="minorHAnsi" w:hAnsiTheme="minorHAnsi" w:cstheme="minorHAnsi"/>
              </w:rPr>
              <w:t>Hizmet aracı alımı için onay alınamaması</w:t>
            </w:r>
          </w:p>
        </w:tc>
      </w:tr>
      <w:tr w:rsidR="001608FB" w:rsidRPr="00411715" w14:paraId="43BD6083" w14:textId="77777777" w:rsidTr="00EC2DE0">
        <w:trPr>
          <w:trHeight w:val="296"/>
        </w:trPr>
        <w:tc>
          <w:tcPr>
            <w:tcW w:w="2864" w:type="dxa"/>
            <w:shd w:val="clear" w:color="auto" w:fill="auto"/>
            <w:vAlign w:val="center"/>
          </w:tcPr>
          <w:p w14:paraId="1C1840CE" w14:textId="77777777" w:rsidR="001608FB" w:rsidRPr="000E20ED" w:rsidRDefault="001608FB" w:rsidP="001608FB">
            <w:pPr>
              <w:pStyle w:val="Normal1"/>
              <w:spacing w:after="0" w:line="240" w:lineRule="auto"/>
              <w:rPr>
                <w:rFonts w:asciiTheme="minorHAnsi" w:eastAsia="Times New Roman" w:hAnsiTheme="minorHAnsi" w:cstheme="minorHAnsi"/>
                <w:b/>
              </w:rPr>
            </w:pPr>
            <w:r w:rsidRPr="000E20ED">
              <w:rPr>
                <w:rFonts w:asciiTheme="minorHAnsi" w:eastAsia="Times New Roman" w:hAnsiTheme="minorHAnsi" w:cstheme="minorHAnsi"/>
                <w:b/>
              </w:rPr>
              <w:t>Stratejiler</w:t>
            </w:r>
          </w:p>
        </w:tc>
        <w:tc>
          <w:tcPr>
            <w:tcW w:w="6917" w:type="dxa"/>
            <w:gridSpan w:val="8"/>
            <w:shd w:val="clear" w:color="auto" w:fill="auto"/>
            <w:vAlign w:val="center"/>
          </w:tcPr>
          <w:p w14:paraId="45B3079B" w14:textId="77777777" w:rsidR="001608FB" w:rsidRPr="000E20ED" w:rsidRDefault="00263E4E" w:rsidP="00263E4E">
            <w:pPr>
              <w:pStyle w:val="Normal1"/>
              <w:numPr>
                <w:ilvl w:val="0"/>
                <w:numId w:val="40"/>
              </w:numPr>
              <w:pBdr>
                <w:top w:val="nil"/>
                <w:left w:val="nil"/>
                <w:bottom w:val="nil"/>
                <w:right w:val="nil"/>
                <w:between w:val="nil"/>
              </w:pBdr>
              <w:spacing w:after="0"/>
              <w:ind w:hanging="436"/>
              <w:jc w:val="both"/>
              <w:rPr>
                <w:rFonts w:asciiTheme="minorHAnsi" w:hAnsiTheme="minorHAnsi" w:cstheme="minorHAnsi"/>
              </w:rPr>
            </w:pPr>
            <w:r w:rsidRPr="000E20ED">
              <w:rPr>
                <w:rFonts w:asciiTheme="minorHAnsi" w:hAnsiTheme="minorHAnsi" w:cstheme="minorHAnsi"/>
              </w:rPr>
              <w:t>Şube Müdürlüğü yapılanmasının tamamlanması</w:t>
            </w:r>
          </w:p>
          <w:p w14:paraId="2BB46CC4" w14:textId="3EEDD956" w:rsidR="00263E4E" w:rsidRPr="000E20ED" w:rsidRDefault="00263E4E" w:rsidP="00263E4E">
            <w:pPr>
              <w:pStyle w:val="Normal1"/>
              <w:numPr>
                <w:ilvl w:val="0"/>
                <w:numId w:val="40"/>
              </w:numPr>
              <w:pBdr>
                <w:top w:val="nil"/>
                <w:left w:val="nil"/>
                <w:bottom w:val="nil"/>
                <w:right w:val="nil"/>
                <w:between w:val="nil"/>
              </w:pBdr>
              <w:spacing w:after="0"/>
              <w:ind w:hanging="436"/>
              <w:jc w:val="both"/>
              <w:rPr>
                <w:rFonts w:asciiTheme="minorHAnsi" w:hAnsiTheme="minorHAnsi" w:cstheme="minorHAnsi"/>
              </w:rPr>
            </w:pPr>
            <w:r w:rsidRPr="000E20ED">
              <w:rPr>
                <w:rFonts w:asciiTheme="minorHAnsi" w:hAnsiTheme="minorHAnsi" w:cstheme="minorHAnsi"/>
              </w:rPr>
              <w:t>Hizmet araç sayısının net bir şekilde belirlenmesi</w:t>
            </w:r>
          </w:p>
        </w:tc>
      </w:tr>
      <w:tr w:rsidR="001608FB" w:rsidRPr="00411715" w14:paraId="20B44542" w14:textId="77777777" w:rsidTr="00EC2DE0">
        <w:trPr>
          <w:trHeight w:val="374"/>
        </w:trPr>
        <w:tc>
          <w:tcPr>
            <w:tcW w:w="2864" w:type="dxa"/>
            <w:shd w:val="clear" w:color="auto" w:fill="auto"/>
            <w:vAlign w:val="center"/>
          </w:tcPr>
          <w:p w14:paraId="532C5C1A" w14:textId="77777777" w:rsidR="001608FB" w:rsidRPr="000E20ED" w:rsidRDefault="001608FB" w:rsidP="001608FB">
            <w:pPr>
              <w:pStyle w:val="Normal1"/>
              <w:spacing w:after="0" w:line="240" w:lineRule="auto"/>
              <w:rPr>
                <w:rFonts w:asciiTheme="minorHAnsi" w:eastAsia="Times New Roman" w:hAnsiTheme="minorHAnsi" w:cstheme="minorHAnsi"/>
                <w:b/>
              </w:rPr>
            </w:pPr>
            <w:r w:rsidRPr="000E20ED">
              <w:rPr>
                <w:rFonts w:asciiTheme="minorHAnsi" w:eastAsia="Times New Roman" w:hAnsiTheme="minorHAnsi" w:cstheme="minorHAnsi"/>
                <w:b/>
              </w:rPr>
              <w:t>Maliyet Tahmini</w:t>
            </w:r>
          </w:p>
        </w:tc>
        <w:tc>
          <w:tcPr>
            <w:tcW w:w="6917" w:type="dxa"/>
            <w:gridSpan w:val="8"/>
            <w:shd w:val="clear" w:color="auto" w:fill="auto"/>
            <w:vAlign w:val="center"/>
          </w:tcPr>
          <w:p w14:paraId="67D63B77" w14:textId="77777777" w:rsidR="001608FB" w:rsidRPr="000E20ED" w:rsidRDefault="001608FB" w:rsidP="001608FB">
            <w:pPr>
              <w:pStyle w:val="Normal1"/>
              <w:spacing w:after="0"/>
              <w:rPr>
                <w:rFonts w:asciiTheme="minorHAnsi" w:eastAsia="Times New Roman" w:hAnsiTheme="minorHAnsi" w:cstheme="minorHAnsi"/>
              </w:rPr>
            </w:pPr>
            <w:r w:rsidRPr="000E20ED">
              <w:rPr>
                <w:rFonts w:asciiTheme="minorHAnsi" w:eastAsia="Times New Roman" w:hAnsiTheme="minorHAnsi" w:cstheme="minorHAnsi"/>
              </w:rPr>
              <w:t>-</w:t>
            </w:r>
          </w:p>
        </w:tc>
      </w:tr>
      <w:tr w:rsidR="001608FB" w:rsidRPr="00411715" w14:paraId="51521761" w14:textId="77777777" w:rsidTr="00EC2DE0">
        <w:trPr>
          <w:trHeight w:val="547"/>
        </w:trPr>
        <w:tc>
          <w:tcPr>
            <w:tcW w:w="2864" w:type="dxa"/>
            <w:shd w:val="clear" w:color="auto" w:fill="auto"/>
            <w:vAlign w:val="center"/>
          </w:tcPr>
          <w:p w14:paraId="3ED1C693" w14:textId="77777777" w:rsidR="001608FB" w:rsidRPr="000E20ED" w:rsidRDefault="001608FB" w:rsidP="001608FB">
            <w:pPr>
              <w:pStyle w:val="Normal1"/>
              <w:spacing w:after="0" w:line="240" w:lineRule="auto"/>
              <w:rPr>
                <w:rFonts w:asciiTheme="minorHAnsi" w:eastAsia="Times New Roman" w:hAnsiTheme="minorHAnsi" w:cstheme="minorHAnsi"/>
                <w:b/>
              </w:rPr>
            </w:pPr>
            <w:r w:rsidRPr="000E20ED">
              <w:rPr>
                <w:rFonts w:asciiTheme="minorHAnsi" w:eastAsia="Times New Roman" w:hAnsiTheme="minorHAnsi" w:cstheme="minorHAnsi"/>
                <w:b/>
              </w:rPr>
              <w:t>Tespitler</w:t>
            </w:r>
          </w:p>
        </w:tc>
        <w:tc>
          <w:tcPr>
            <w:tcW w:w="6917" w:type="dxa"/>
            <w:gridSpan w:val="8"/>
            <w:shd w:val="clear" w:color="auto" w:fill="auto"/>
            <w:vAlign w:val="center"/>
          </w:tcPr>
          <w:p w14:paraId="0EEDBC00" w14:textId="43D608F2" w:rsidR="00237B43" w:rsidRPr="000E20ED" w:rsidRDefault="00237B43" w:rsidP="00237B43">
            <w:pPr>
              <w:pStyle w:val="Normal1"/>
              <w:numPr>
                <w:ilvl w:val="0"/>
                <w:numId w:val="41"/>
              </w:numPr>
              <w:pBdr>
                <w:top w:val="nil"/>
                <w:left w:val="nil"/>
                <w:bottom w:val="nil"/>
                <w:right w:val="nil"/>
                <w:between w:val="nil"/>
              </w:pBdr>
              <w:spacing w:after="0"/>
              <w:ind w:left="563" w:hanging="283"/>
              <w:jc w:val="both"/>
              <w:rPr>
                <w:rFonts w:asciiTheme="minorHAnsi" w:hAnsiTheme="minorHAnsi" w:cstheme="minorHAnsi"/>
              </w:rPr>
            </w:pPr>
            <w:r w:rsidRPr="000E20ED">
              <w:rPr>
                <w:rFonts w:asciiTheme="minorHAnsi" w:hAnsiTheme="minorHAnsi" w:cstheme="minorHAnsi"/>
              </w:rPr>
              <w:t>Birim örgüt yapısının henüz tamamlanmaması</w:t>
            </w:r>
          </w:p>
        </w:tc>
      </w:tr>
      <w:tr w:rsidR="001608FB" w:rsidRPr="00411715" w14:paraId="343C701B" w14:textId="77777777" w:rsidTr="00EC2DE0">
        <w:trPr>
          <w:trHeight w:val="1490"/>
        </w:trPr>
        <w:tc>
          <w:tcPr>
            <w:tcW w:w="2864" w:type="dxa"/>
            <w:shd w:val="clear" w:color="auto" w:fill="auto"/>
            <w:vAlign w:val="center"/>
          </w:tcPr>
          <w:p w14:paraId="5557B3BC" w14:textId="77777777" w:rsidR="001608FB" w:rsidRPr="000E20ED" w:rsidRDefault="001608FB" w:rsidP="001608FB">
            <w:pPr>
              <w:pStyle w:val="Normal1"/>
              <w:spacing w:after="0" w:line="240" w:lineRule="auto"/>
              <w:rPr>
                <w:rFonts w:asciiTheme="minorHAnsi" w:eastAsia="Times New Roman" w:hAnsiTheme="minorHAnsi" w:cstheme="minorHAnsi"/>
                <w:b/>
              </w:rPr>
            </w:pPr>
            <w:r w:rsidRPr="000E20ED">
              <w:rPr>
                <w:rFonts w:asciiTheme="minorHAnsi" w:eastAsia="Times New Roman" w:hAnsiTheme="minorHAnsi" w:cstheme="minorHAnsi"/>
                <w:b/>
              </w:rPr>
              <w:t>İhtiyaçlar</w:t>
            </w:r>
          </w:p>
        </w:tc>
        <w:tc>
          <w:tcPr>
            <w:tcW w:w="6917" w:type="dxa"/>
            <w:gridSpan w:val="8"/>
            <w:shd w:val="clear" w:color="auto" w:fill="auto"/>
            <w:vAlign w:val="center"/>
          </w:tcPr>
          <w:p w14:paraId="123E0770" w14:textId="77777777" w:rsidR="001608FB" w:rsidRPr="000E20ED" w:rsidRDefault="00237B43" w:rsidP="00237B43">
            <w:pPr>
              <w:pStyle w:val="Normal1"/>
              <w:numPr>
                <w:ilvl w:val="0"/>
                <w:numId w:val="41"/>
              </w:numPr>
              <w:spacing w:after="0"/>
              <w:ind w:left="705"/>
              <w:jc w:val="both"/>
              <w:rPr>
                <w:rFonts w:asciiTheme="minorHAnsi" w:eastAsia="Times New Roman" w:hAnsiTheme="minorHAnsi" w:cstheme="minorHAnsi"/>
              </w:rPr>
            </w:pPr>
            <w:r w:rsidRPr="000E20ED">
              <w:rPr>
                <w:rFonts w:asciiTheme="minorHAnsi" w:hAnsiTheme="minorHAnsi" w:cstheme="minorHAnsi"/>
              </w:rPr>
              <w:t>Birim örgüt yapısının ivedilikle tamamlanması</w:t>
            </w:r>
          </w:p>
          <w:p w14:paraId="26C76648" w14:textId="77777777" w:rsidR="00237B43" w:rsidRPr="000E20ED" w:rsidRDefault="00237B43" w:rsidP="00237B43">
            <w:pPr>
              <w:pStyle w:val="Normal1"/>
              <w:numPr>
                <w:ilvl w:val="0"/>
                <w:numId w:val="41"/>
              </w:numPr>
              <w:spacing w:after="0"/>
              <w:ind w:left="705"/>
              <w:jc w:val="both"/>
              <w:rPr>
                <w:rFonts w:asciiTheme="minorHAnsi" w:eastAsia="Times New Roman" w:hAnsiTheme="minorHAnsi" w:cstheme="minorHAnsi"/>
              </w:rPr>
            </w:pPr>
            <w:r w:rsidRPr="000E20ED">
              <w:rPr>
                <w:rFonts w:asciiTheme="minorHAnsi" w:hAnsiTheme="minorHAnsi" w:cstheme="minorHAnsi"/>
              </w:rPr>
              <w:t>E-imza oranının artırılması</w:t>
            </w:r>
          </w:p>
          <w:p w14:paraId="60BC5602" w14:textId="3AB5597D" w:rsidR="00237B43" w:rsidRPr="000E20ED" w:rsidRDefault="00237B43" w:rsidP="00237B43">
            <w:pPr>
              <w:pStyle w:val="Normal1"/>
              <w:numPr>
                <w:ilvl w:val="0"/>
                <w:numId w:val="41"/>
              </w:numPr>
              <w:spacing w:after="0"/>
              <w:ind w:left="705"/>
              <w:jc w:val="both"/>
              <w:rPr>
                <w:rFonts w:asciiTheme="minorHAnsi" w:eastAsia="Times New Roman" w:hAnsiTheme="minorHAnsi" w:cstheme="minorHAnsi"/>
              </w:rPr>
            </w:pPr>
            <w:r w:rsidRPr="000E20ED">
              <w:rPr>
                <w:rFonts w:asciiTheme="minorHAnsi" w:hAnsiTheme="minorHAnsi" w:cstheme="minorHAnsi"/>
              </w:rPr>
              <w:t>Hizmet araçlarının kullanımı için şoför sayısının artırılması</w:t>
            </w:r>
          </w:p>
        </w:tc>
      </w:tr>
    </w:tbl>
    <w:p w14:paraId="2071071A" w14:textId="7C75AD63" w:rsidR="00A309E8" w:rsidRPr="00571DF0" w:rsidRDefault="00A309E8" w:rsidP="008C7417">
      <w:pPr>
        <w:rPr>
          <w:color w:val="FF0000"/>
          <w:sz w:val="32"/>
        </w:rPr>
      </w:pPr>
    </w:p>
    <w:p w14:paraId="49899F48" w14:textId="055817FA" w:rsidR="00A309E8" w:rsidRPr="00571DF0" w:rsidRDefault="00A309E8" w:rsidP="008C7417">
      <w:pPr>
        <w:rPr>
          <w:color w:val="FF0000"/>
          <w:sz w:val="32"/>
        </w:rPr>
      </w:pPr>
    </w:p>
    <w:p w14:paraId="1F9C9808" w14:textId="0F888413" w:rsidR="00A309E8" w:rsidRPr="00571DF0" w:rsidRDefault="00A309E8" w:rsidP="008C7417">
      <w:pPr>
        <w:rPr>
          <w:color w:val="FF0000"/>
          <w:sz w:val="32"/>
        </w:rPr>
      </w:pPr>
    </w:p>
    <w:p w14:paraId="033F9836" w14:textId="50D55D73" w:rsidR="00A309E8" w:rsidRPr="00571DF0" w:rsidRDefault="00A309E8" w:rsidP="008C7417">
      <w:pPr>
        <w:rPr>
          <w:color w:val="FF0000"/>
          <w:sz w:val="32"/>
        </w:rPr>
      </w:pPr>
    </w:p>
    <w:p w14:paraId="246EE13E" w14:textId="3B505877" w:rsidR="00571DF0" w:rsidRPr="00571DF0" w:rsidRDefault="00571DF0" w:rsidP="008C7417">
      <w:pPr>
        <w:rPr>
          <w:color w:val="FF0000"/>
          <w:sz w:val="32"/>
        </w:rPr>
      </w:pPr>
    </w:p>
    <w:p w14:paraId="145EAA85" w14:textId="537C7704" w:rsidR="00571DF0" w:rsidRPr="00571DF0" w:rsidRDefault="00571DF0" w:rsidP="008C7417">
      <w:pPr>
        <w:rPr>
          <w:color w:val="FF0000"/>
          <w:sz w:val="32"/>
        </w:rPr>
      </w:pPr>
    </w:p>
    <w:p w14:paraId="68EEB2A3" w14:textId="619CF154" w:rsidR="00571DF0" w:rsidRPr="00571DF0" w:rsidRDefault="00571DF0" w:rsidP="008C7417">
      <w:pPr>
        <w:rPr>
          <w:color w:val="FF0000"/>
          <w:sz w:val="32"/>
        </w:rPr>
      </w:pPr>
    </w:p>
    <w:p w14:paraId="5CE30E5D" w14:textId="115B5D00" w:rsidR="00571DF0" w:rsidRPr="00571DF0" w:rsidRDefault="00571DF0" w:rsidP="008C7417">
      <w:pPr>
        <w:rPr>
          <w:color w:val="FF0000"/>
          <w:sz w:val="32"/>
        </w:rPr>
      </w:pPr>
    </w:p>
    <w:p w14:paraId="4254A359" w14:textId="77777777" w:rsidR="00694455" w:rsidRDefault="00694455" w:rsidP="00395D4A">
      <w:pPr>
        <w:ind w:firstLine="420"/>
        <w:jc w:val="both"/>
        <w:rPr>
          <w:sz w:val="24"/>
          <w:szCs w:val="24"/>
        </w:rPr>
      </w:pPr>
    </w:p>
    <w:p w14:paraId="0E2115C3" w14:textId="619FBAD6" w:rsidR="00464B50" w:rsidRPr="00E10B1A" w:rsidRDefault="00694455" w:rsidP="00694455">
      <w:pPr>
        <w:pStyle w:val="Balk1"/>
        <w:rPr>
          <w:color w:val="5B9BD5" w:themeColor="accent1"/>
        </w:rPr>
      </w:pPr>
      <w:bookmarkStart w:id="96" w:name="_Toc74044929"/>
      <w:r w:rsidRPr="00E10B1A">
        <w:rPr>
          <w:color w:val="5B9BD5" w:themeColor="accent1"/>
          <w:sz w:val="140"/>
          <w:szCs w:val="140"/>
        </w:rPr>
        <w:t>06</w:t>
      </w:r>
      <w:r w:rsidRPr="00E10B1A">
        <w:rPr>
          <w:color w:val="5B9BD5" w:themeColor="accent1"/>
        </w:rPr>
        <w:t xml:space="preserve"> </w:t>
      </w:r>
      <w:r w:rsidRPr="00E10B1A">
        <w:rPr>
          <w:color w:val="5B9BD5" w:themeColor="accent1"/>
          <w:sz w:val="40"/>
          <w:szCs w:val="40"/>
        </w:rPr>
        <w:t>İZLEME VE DEĞERLENDİRME</w:t>
      </w:r>
      <w:bookmarkEnd w:id="96"/>
    </w:p>
    <w:p w14:paraId="0C92CC2D" w14:textId="77777777" w:rsidR="00E92C97" w:rsidRPr="000A67A7" w:rsidRDefault="00E92C97" w:rsidP="000E20ED">
      <w:pPr>
        <w:spacing w:line="276" w:lineRule="auto"/>
        <w:jc w:val="both"/>
        <w:rPr>
          <w:b/>
          <w:color w:val="3366FF"/>
          <w:sz w:val="24"/>
          <w:szCs w:val="24"/>
        </w:rPr>
      </w:pPr>
    </w:p>
    <w:p w14:paraId="76AF9550" w14:textId="77777777" w:rsidR="00E92C97" w:rsidRPr="000A67A7" w:rsidRDefault="00E92C97" w:rsidP="000E20ED">
      <w:pPr>
        <w:spacing w:line="276" w:lineRule="auto"/>
        <w:ind w:firstLine="708"/>
        <w:jc w:val="both"/>
        <w:rPr>
          <w:sz w:val="24"/>
          <w:szCs w:val="24"/>
        </w:rPr>
      </w:pPr>
      <w:r w:rsidRPr="000A67A7">
        <w:rPr>
          <w:sz w:val="24"/>
          <w:szCs w:val="24"/>
        </w:rPr>
        <w:t xml:space="preserve">-Üst yönetimin çalışanların genel durumuyla yakından ilgilenmesinin sağlanması; sosyal faaliyetlere önem verilmesi ile çalışan memnuniyetinin artırılmasının sağlanması, hizmet içi eğitimin verilmesi, çalışma ortamlarının elverişli duruma getirilmesi, sosyal faaliyet alanlarının daha da geliştirilmesi, çalışma ortamlarının daha ferah ve hizmet verme kolaylığı sağlayacak ortamın yaratılması hedeflenmektedir. </w:t>
      </w:r>
    </w:p>
    <w:p w14:paraId="49001C64" w14:textId="77777777" w:rsidR="00E92C97" w:rsidRPr="000A67A7" w:rsidRDefault="00E92C97" w:rsidP="000E20ED">
      <w:pPr>
        <w:spacing w:line="276" w:lineRule="auto"/>
        <w:ind w:firstLine="708"/>
        <w:jc w:val="both"/>
        <w:rPr>
          <w:b/>
          <w:color w:val="3366FF"/>
          <w:sz w:val="24"/>
          <w:szCs w:val="24"/>
        </w:rPr>
      </w:pPr>
    </w:p>
    <w:p w14:paraId="244E0BC3" w14:textId="77777777" w:rsidR="00E92C97" w:rsidRPr="000A67A7" w:rsidRDefault="00E92C97" w:rsidP="000E20ED">
      <w:pPr>
        <w:spacing w:line="276" w:lineRule="auto"/>
        <w:ind w:firstLine="708"/>
        <w:jc w:val="both"/>
        <w:rPr>
          <w:sz w:val="24"/>
          <w:szCs w:val="24"/>
        </w:rPr>
      </w:pPr>
      <w:r w:rsidRPr="000A67A7">
        <w:rPr>
          <w:sz w:val="24"/>
          <w:szCs w:val="24"/>
        </w:rPr>
        <w:t xml:space="preserve">-Çalışanların ihtiyaç duyduğu </w:t>
      </w:r>
      <w:proofErr w:type="gramStart"/>
      <w:r w:rsidRPr="000A67A7">
        <w:rPr>
          <w:sz w:val="24"/>
          <w:szCs w:val="24"/>
        </w:rPr>
        <w:t>ekipmanların</w:t>
      </w:r>
      <w:proofErr w:type="gramEnd"/>
      <w:r w:rsidRPr="000A67A7">
        <w:rPr>
          <w:sz w:val="24"/>
          <w:szCs w:val="24"/>
        </w:rPr>
        <w:t xml:space="preserve"> giderilmesi, çalışma ortamının olması gereken düzeye getirilmesi, sosyal çalışmalarının yapılmasına olanak sağlanması, kendine güvenen ve işinde uzman personele sahip olma durumunun yaratılması hedeflenmektedir. </w:t>
      </w:r>
    </w:p>
    <w:p w14:paraId="6125ECBD" w14:textId="77777777" w:rsidR="00E92C97" w:rsidRPr="000A67A7" w:rsidRDefault="00E92C97" w:rsidP="000E20ED">
      <w:pPr>
        <w:spacing w:line="276" w:lineRule="auto"/>
        <w:ind w:firstLine="708"/>
        <w:jc w:val="both"/>
        <w:rPr>
          <w:sz w:val="24"/>
          <w:szCs w:val="24"/>
        </w:rPr>
      </w:pPr>
    </w:p>
    <w:p w14:paraId="06F7F1A5" w14:textId="77777777" w:rsidR="00E92C97" w:rsidRPr="000A67A7" w:rsidRDefault="00E92C97" w:rsidP="000E20ED">
      <w:pPr>
        <w:spacing w:line="276" w:lineRule="auto"/>
        <w:ind w:firstLine="567"/>
        <w:jc w:val="both"/>
        <w:rPr>
          <w:sz w:val="24"/>
          <w:szCs w:val="24"/>
        </w:rPr>
      </w:pPr>
      <w:r w:rsidRPr="000A67A7">
        <w:rPr>
          <w:sz w:val="24"/>
          <w:szCs w:val="24"/>
        </w:rPr>
        <w:tab/>
        <w:t>-Başkanlığımız stratejik planlama ekibinin yaptığı çalışmalar ile stratejik planlarımıza ilişkin performans gösterge ve ölçütleri ile kritik performans gösterge ve ölçütleri belirlenmiş, bu ölçüm ve değerlendirmeye göre, gerçekleşecek sonuçların önceden belirlenmesi stratejik amaçlarımızla ve hedeflerimizle ne ölçüde gerçekleştiğinin, sonucuna ne ölçüde ulaşıldığı değerlendirilecektir.</w:t>
      </w:r>
    </w:p>
    <w:p w14:paraId="70FDF864" w14:textId="77777777" w:rsidR="00E92C97" w:rsidRPr="000A67A7" w:rsidRDefault="00E92C97" w:rsidP="000E20ED">
      <w:pPr>
        <w:spacing w:line="276" w:lineRule="auto"/>
        <w:ind w:firstLine="567"/>
        <w:jc w:val="both"/>
        <w:rPr>
          <w:sz w:val="24"/>
          <w:szCs w:val="24"/>
        </w:rPr>
      </w:pPr>
    </w:p>
    <w:p w14:paraId="5A2F1009" w14:textId="77777777" w:rsidR="00E92C97" w:rsidRPr="000A67A7" w:rsidRDefault="00E92C97" w:rsidP="000E20ED">
      <w:pPr>
        <w:spacing w:line="276" w:lineRule="auto"/>
        <w:ind w:firstLine="567"/>
        <w:jc w:val="both"/>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67A7">
        <w:rPr>
          <w:sz w:val="24"/>
          <w:szCs w:val="24"/>
        </w:rPr>
        <w:t>-</w:t>
      </w:r>
      <w:r w:rsidRPr="000A67A7">
        <w:rPr>
          <w:sz w:val="24"/>
          <w:szCs w:val="24"/>
        </w:rPr>
        <w:tab/>
        <w:t xml:space="preserve">Hedeflerimizin önceliğini hizmet kalitesinin artırılması, bütçenin etkili/ekonomik ve verimli bir şekilde kullanımının sağlanması, kıt olan kaynaklarımızın nerelere harcandığı konusunda cevap verilebilirliğinin ortaya konulması ile ülkemize maksimumum fayda sağlanması amaçlanmaktadır. </w:t>
      </w:r>
    </w:p>
    <w:p w14:paraId="5A86FEE9" w14:textId="5BAE3485" w:rsidR="00395D4A" w:rsidRDefault="00395D4A" w:rsidP="000E20ED">
      <w:pPr>
        <w:spacing w:line="276" w:lineRule="auto"/>
      </w:pPr>
    </w:p>
    <w:p w14:paraId="4521A676" w14:textId="36FBD608" w:rsidR="00506C3D" w:rsidRDefault="00506C3D" w:rsidP="00395D4A"/>
    <w:p w14:paraId="764ED096" w14:textId="48A508F9" w:rsidR="00506C3D" w:rsidRDefault="00506C3D" w:rsidP="00395D4A"/>
    <w:p w14:paraId="7E56034F" w14:textId="44C9D925" w:rsidR="00506C3D" w:rsidRDefault="00506C3D" w:rsidP="00395D4A"/>
    <w:p w14:paraId="0E9C4C91" w14:textId="1D320E46" w:rsidR="00506C3D" w:rsidRDefault="00506C3D" w:rsidP="00395D4A"/>
    <w:p w14:paraId="245A64BB" w14:textId="3AD7107B" w:rsidR="00506C3D" w:rsidRDefault="00506C3D" w:rsidP="00395D4A"/>
    <w:p w14:paraId="67A02183" w14:textId="05328ED6" w:rsidR="00506C3D" w:rsidRDefault="00506C3D" w:rsidP="00395D4A"/>
    <w:p w14:paraId="7F9E5EF6" w14:textId="79ADFE8C" w:rsidR="00506C3D" w:rsidRDefault="00506C3D" w:rsidP="00395D4A"/>
    <w:p w14:paraId="230B3261" w14:textId="7F986DE7" w:rsidR="00506C3D" w:rsidRDefault="00506C3D" w:rsidP="00395D4A"/>
    <w:p w14:paraId="15BD3FBD" w14:textId="18430337" w:rsidR="00506C3D" w:rsidRDefault="00506C3D" w:rsidP="00395D4A"/>
    <w:p w14:paraId="5DDF0861" w14:textId="5051624E" w:rsidR="00506C3D" w:rsidRDefault="00506C3D" w:rsidP="00395D4A"/>
    <w:p w14:paraId="5D3527D8" w14:textId="5B467DAE" w:rsidR="00506C3D" w:rsidRDefault="00506C3D" w:rsidP="00395D4A"/>
    <w:p w14:paraId="3A5071D9" w14:textId="3B2C726A" w:rsidR="00506C3D" w:rsidRDefault="00506C3D" w:rsidP="00395D4A"/>
    <w:p w14:paraId="332E2B85" w14:textId="0D484D15" w:rsidR="00506C3D" w:rsidRDefault="00506C3D" w:rsidP="00395D4A"/>
    <w:p w14:paraId="29C1E836" w14:textId="0EF62155" w:rsidR="00506C3D" w:rsidRDefault="00506C3D" w:rsidP="00395D4A"/>
    <w:p w14:paraId="136978D2" w14:textId="504CD9F1" w:rsidR="00506C3D" w:rsidRDefault="00506C3D" w:rsidP="00395D4A"/>
    <w:p w14:paraId="2F51E199" w14:textId="73486566" w:rsidR="00506C3D" w:rsidRDefault="00506C3D" w:rsidP="00395D4A"/>
    <w:p w14:paraId="3B66EA73" w14:textId="763D02EF" w:rsidR="00506C3D" w:rsidRDefault="00506C3D" w:rsidP="00395D4A"/>
    <w:p w14:paraId="1DA67DC4" w14:textId="17339442" w:rsidR="00506C3D" w:rsidRDefault="00506C3D" w:rsidP="00395D4A"/>
    <w:p w14:paraId="30CB6977" w14:textId="0699CAA2" w:rsidR="00506C3D" w:rsidRDefault="00506C3D" w:rsidP="00395D4A"/>
    <w:p w14:paraId="54FF5881" w14:textId="392AE25A" w:rsidR="00506C3D" w:rsidRDefault="00506C3D" w:rsidP="00395D4A"/>
    <w:p w14:paraId="3D3A7242" w14:textId="7BFE715F" w:rsidR="00E10B1A" w:rsidRDefault="00E10B1A" w:rsidP="00395D4A"/>
    <w:p w14:paraId="6B504F55" w14:textId="77777777" w:rsidR="00E10B1A" w:rsidRDefault="00E10B1A" w:rsidP="00395D4A"/>
    <w:p w14:paraId="2822F668" w14:textId="6053AEE6" w:rsidR="00506C3D" w:rsidRDefault="00506C3D" w:rsidP="00395D4A"/>
    <w:p w14:paraId="05699376" w14:textId="3E4ACA8B" w:rsidR="00506C3D" w:rsidRDefault="00506C3D" w:rsidP="00395D4A"/>
    <w:p w14:paraId="56490492" w14:textId="4A413938" w:rsidR="00506C3D" w:rsidRDefault="00506C3D" w:rsidP="00395D4A"/>
    <w:p w14:paraId="433CED90" w14:textId="13728D73" w:rsidR="00506C3D" w:rsidRDefault="00506C3D" w:rsidP="00395D4A"/>
    <w:p w14:paraId="7EB3AC53" w14:textId="76071EB6" w:rsidR="00506C3D" w:rsidRPr="009E52A4" w:rsidRDefault="00506C3D" w:rsidP="002751E1">
      <w:pPr>
        <w:pStyle w:val="Balk1"/>
        <w:jc w:val="right"/>
        <w:rPr>
          <w:u w:val="single"/>
        </w:rPr>
      </w:pPr>
      <w:bookmarkStart w:id="97" w:name="_Toc74044930"/>
      <w:r w:rsidRPr="009E52A4">
        <w:rPr>
          <w:u w:val="single"/>
        </w:rPr>
        <w:t>Ek</w:t>
      </w:r>
      <w:bookmarkEnd w:id="97"/>
    </w:p>
    <w:p w14:paraId="3DB0A771" w14:textId="1A786339" w:rsidR="00506C3D" w:rsidRDefault="00506C3D" w:rsidP="00506C3D">
      <w:pPr>
        <w:rPr>
          <w:b/>
          <w:bCs/>
          <w:noProof/>
        </w:rPr>
      </w:pPr>
      <w:r>
        <w:rPr>
          <w:b/>
          <w:bCs/>
          <w:noProof/>
        </w:rPr>
        <w:t>Birim çalışanlarına yönelik olarak hazırlanan anket sorularında beşli likert ölçeği tercih edilmiştir.</w:t>
      </w:r>
    </w:p>
    <w:p w14:paraId="17834EA0" w14:textId="236C01D8" w:rsidR="00506C3D" w:rsidRDefault="00506C3D" w:rsidP="00506C3D">
      <w:pPr>
        <w:rPr>
          <w:b/>
          <w:bCs/>
          <w:noProof/>
        </w:rPr>
      </w:pPr>
    </w:p>
    <w:p w14:paraId="018F6FA9" w14:textId="2F6A9165" w:rsidR="00506C3D" w:rsidRPr="00506C3D" w:rsidRDefault="00506C3D" w:rsidP="00506C3D">
      <w:pPr>
        <w:rPr>
          <w:b/>
          <w:bCs/>
          <w:noProof/>
        </w:rPr>
      </w:pPr>
      <w:r w:rsidRPr="00506C3D">
        <w:rPr>
          <w:b/>
          <w:bCs/>
          <w:i/>
          <w:iCs/>
          <w:sz w:val="18"/>
          <w:szCs w:val="18"/>
        </w:rPr>
        <w:t xml:space="preserve">1=Kesinlikle Katılmıyorum,2= Katılmıyorum; 3= Kararsızım; 4= Katılıyorum; 5=Kesinlikle Katılıyorum </w:t>
      </w:r>
    </w:p>
    <w:p w14:paraId="53C5EDF9" w14:textId="77777777" w:rsidR="00506C3D" w:rsidRDefault="00506C3D" w:rsidP="00506C3D">
      <w:pPr>
        <w:rPr>
          <w:b/>
          <w:bCs/>
          <w:noProof/>
        </w:rPr>
      </w:pPr>
    </w:p>
    <w:p w14:paraId="18813DAC" w14:textId="3D146DD2" w:rsidR="00506C3D" w:rsidRPr="001538CE" w:rsidRDefault="00506C3D" w:rsidP="00506C3D">
      <w:pPr>
        <w:rPr>
          <w:b/>
          <w:bCs/>
          <w:noProof/>
        </w:rPr>
      </w:pPr>
      <w:r w:rsidRPr="001538CE">
        <w:rPr>
          <w:b/>
          <w:bCs/>
          <w:noProof/>
        </w:rPr>
        <w:t>A-GENEL BİLGİLER</w:t>
      </w:r>
    </w:p>
    <w:p w14:paraId="3127BC23" w14:textId="77777777" w:rsidR="00506C3D" w:rsidRPr="001538CE" w:rsidRDefault="00506C3D" w:rsidP="000A63A5">
      <w:pPr>
        <w:pStyle w:val="ListeParagraf"/>
        <w:numPr>
          <w:ilvl w:val="0"/>
          <w:numId w:val="21"/>
        </w:numPr>
        <w:spacing w:after="160" w:line="259" w:lineRule="auto"/>
        <w:rPr>
          <w:b/>
          <w:bCs/>
          <w:noProof/>
        </w:rPr>
      </w:pPr>
      <w:r w:rsidRPr="001538CE">
        <w:rPr>
          <w:b/>
          <w:bCs/>
          <w:noProof/>
        </w:rPr>
        <w:t>Kadro Durumu</w:t>
      </w:r>
    </w:p>
    <w:p w14:paraId="5C695D96" w14:textId="77777777" w:rsidR="00506C3D" w:rsidRPr="001538CE" w:rsidRDefault="00506C3D" w:rsidP="000A63A5">
      <w:pPr>
        <w:pStyle w:val="ListeParagraf"/>
        <w:numPr>
          <w:ilvl w:val="0"/>
          <w:numId w:val="22"/>
        </w:numPr>
        <w:spacing w:after="160" w:line="259" w:lineRule="auto"/>
        <w:rPr>
          <w:noProof/>
        </w:rPr>
      </w:pPr>
      <w:r w:rsidRPr="001538CE">
        <w:rPr>
          <w:noProof/>
        </w:rPr>
        <w:t>Büro Personeli</w:t>
      </w:r>
    </w:p>
    <w:p w14:paraId="51381949" w14:textId="77777777" w:rsidR="00506C3D" w:rsidRPr="001538CE" w:rsidRDefault="00506C3D" w:rsidP="000A63A5">
      <w:pPr>
        <w:pStyle w:val="ListeParagraf"/>
        <w:numPr>
          <w:ilvl w:val="0"/>
          <w:numId w:val="22"/>
        </w:numPr>
        <w:spacing w:after="160" w:line="259" w:lineRule="auto"/>
        <w:rPr>
          <w:noProof/>
        </w:rPr>
      </w:pPr>
      <w:r w:rsidRPr="001538CE">
        <w:rPr>
          <w:noProof/>
        </w:rPr>
        <w:t>İdari Personel</w:t>
      </w:r>
    </w:p>
    <w:p w14:paraId="702EDE88" w14:textId="77777777" w:rsidR="00506C3D" w:rsidRPr="001538CE" w:rsidRDefault="00506C3D" w:rsidP="00506C3D">
      <w:pPr>
        <w:rPr>
          <w:b/>
          <w:bCs/>
          <w:noProof/>
        </w:rPr>
      </w:pPr>
      <w:r w:rsidRPr="001538CE">
        <w:rPr>
          <w:b/>
          <w:bCs/>
          <w:noProof/>
        </w:rPr>
        <w:t>B – SORULAR</w:t>
      </w:r>
    </w:p>
    <w:tbl>
      <w:tblPr>
        <w:tblStyle w:val="TabloKlavuzu"/>
        <w:tblW w:w="9525" w:type="dxa"/>
        <w:tblInd w:w="475" w:type="dxa"/>
        <w:tblLook w:val="04A0" w:firstRow="1" w:lastRow="0" w:firstColumn="1" w:lastColumn="0" w:noHBand="0" w:noVBand="1"/>
      </w:tblPr>
      <w:tblGrid>
        <w:gridCol w:w="6690"/>
        <w:gridCol w:w="567"/>
        <w:gridCol w:w="567"/>
        <w:gridCol w:w="567"/>
        <w:gridCol w:w="567"/>
        <w:gridCol w:w="567"/>
      </w:tblGrid>
      <w:tr w:rsidR="00506C3D" w:rsidRPr="001538CE" w14:paraId="7D6FB8B4" w14:textId="77777777" w:rsidTr="00506C3D">
        <w:trPr>
          <w:trHeight w:val="283"/>
        </w:trPr>
        <w:tc>
          <w:tcPr>
            <w:tcW w:w="6690" w:type="dxa"/>
          </w:tcPr>
          <w:p w14:paraId="511BFF84" w14:textId="77777777" w:rsidR="00506C3D" w:rsidRPr="001538CE" w:rsidRDefault="00506C3D" w:rsidP="00D616CD">
            <w:pPr>
              <w:rPr>
                <w:b/>
                <w:bCs/>
                <w:noProof/>
              </w:rPr>
            </w:pPr>
            <w:r w:rsidRPr="001538CE">
              <w:rPr>
                <w:b/>
                <w:bCs/>
                <w:noProof/>
              </w:rPr>
              <w:t>Katılım</w:t>
            </w:r>
          </w:p>
        </w:tc>
        <w:tc>
          <w:tcPr>
            <w:tcW w:w="567" w:type="dxa"/>
          </w:tcPr>
          <w:p w14:paraId="3A264B63" w14:textId="77777777" w:rsidR="00506C3D" w:rsidRPr="001538CE" w:rsidRDefault="00506C3D" w:rsidP="00D616CD">
            <w:pPr>
              <w:rPr>
                <w:noProof/>
              </w:rPr>
            </w:pPr>
          </w:p>
        </w:tc>
        <w:tc>
          <w:tcPr>
            <w:tcW w:w="567" w:type="dxa"/>
          </w:tcPr>
          <w:p w14:paraId="6A26E609" w14:textId="77777777" w:rsidR="00506C3D" w:rsidRPr="001538CE" w:rsidRDefault="00506C3D" w:rsidP="00D616CD">
            <w:pPr>
              <w:rPr>
                <w:noProof/>
              </w:rPr>
            </w:pPr>
          </w:p>
        </w:tc>
        <w:tc>
          <w:tcPr>
            <w:tcW w:w="567" w:type="dxa"/>
          </w:tcPr>
          <w:p w14:paraId="7153D5A3" w14:textId="77777777" w:rsidR="00506C3D" w:rsidRPr="001538CE" w:rsidRDefault="00506C3D" w:rsidP="00D616CD">
            <w:pPr>
              <w:rPr>
                <w:noProof/>
              </w:rPr>
            </w:pPr>
          </w:p>
        </w:tc>
        <w:tc>
          <w:tcPr>
            <w:tcW w:w="567" w:type="dxa"/>
          </w:tcPr>
          <w:p w14:paraId="3837BD69" w14:textId="77777777" w:rsidR="00506C3D" w:rsidRPr="001538CE" w:rsidRDefault="00506C3D" w:rsidP="00D616CD">
            <w:pPr>
              <w:rPr>
                <w:noProof/>
              </w:rPr>
            </w:pPr>
          </w:p>
        </w:tc>
        <w:tc>
          <w:tcPr>
            <w:tcW w:w="567" w:type="dxa"/>
          </w:tcPr>
          <w:p w14:paraId="4D6A2DE6" w14:textId="77777777" w:rsidR="00506C3D" w:rsidRPr="001538CE" w:rsidRDefault="00506C3D" w:rsidP="00D616CD">
            <w:pPr>
              <w:rPr>
                <w:noProof/>
              </w:rPr>
            </w:pPr>
          </w:p>
        </w:tc>
      </w:tr>
      <w:tr w:rsidR="00506C3D" w:rsidRPr="001538CE" w14:paraId="424699FC" w14:textId="77777777" w:rsidTr="00506C3D">
        <w:trPr>
          <w:trHeight w:val="170"/>
        </w:trPr>
        <w:tc>
          <w:tcPr>
            <w:tcW w:w="6690" w:type="dxa"/>
          </w:tcPr>
          <w:p w14:paraId="420DBDAA" w14:textId="77777777" w:rsidR="00506C3D" w:rsidRPr="001538CE" w:rsidRDefault="00506C3D" w:rsidP="00D616CD">
            <w:pPr>
              <w:rPr>
                <w:noProof/>
              </w:rPr>
            </w:pPr>
            <w:r w:rsidRPr="001538CE">
              <w:rPr>
                <w:noProof/>
              </w:rPr>
              <w:t>Birimimizde, karar alma süreçlerinde görüşlerim dikkate alınmaktadır.</w:t>
            </w:r>
          </w:p>
        </w:tc>
        <w:tc>
          <w:tcPr>
            <w:tcW w:w="567" w:type="dxa"/>
          </w:tcPr>
          <w:p w14:paraId="2431E85E" w14:textId="77777777" w:rsidR="00506C3D" w:rsidRPr="001538CE" w:rsidRDefault="00506C3D" w:rsidP="00D616CD">
            <w:pPr>
              <w:rPr>
                <w:b/>
                <w:bCs/>
                <w:noProof/>
              </w:rPr>
            </w:pPr>
            <w:r w:rsidRPr="001538CE">
              <w:rPr>
                <w:b/>
                <w:bCs/>
                <w:noProof/>
              </w:rPr>
              <w:t>1</w:t>
            </w:r>
          </w:p>
        </w:tc>
        <w:tc>
          <w:tcPr>
            <w:tcW w:w="567" w:type="dxa"/>
          </w:tcPr>
          <w:p w14:paraId="29AC2E2C" w14:textId="77777777" w:rsidR="00506C3D" w:rsidRPr="001538CE" w:rsidRDefault="00506C3D" w:rsidP="00D616CD">
            <w:pPr>
              <w:rPr>
                <w:b/>
                <w:bCs/>
                <w:noProof/>
              </w:rPr>
            </w:pPr>
            <w:r w:rsidRPr="001538CE">
              <w:rPr>
                <w:b/>
                <w:bCs/>
                <w:noProof/>
              </w:rPr>
              <w:t>2</w:t>
            </w:r>
          </w:p>
        </w:tc>
        <w:tc>
          <w:tcPr>
            <w:tcW w:w="567" w:type="dxa"/>
          </w:tcPr>
          <w:p w14:paraId="4D742786" w14:textId="77777777" w:rsidR="00506C3D" w:rsidRPr="001538CE" w:rsidRDefault="00506C3D" w:rsidP="00D616CD">
            <w:pPr>
              <w:rPr>
                <w:b/>
                <w:bCs/>
                <w:noProof/>
              </w:rPr>
            </w:pPr>
            <w:r w:rsidRPr="001538CE">
              <w:rPr>
                <w:b/>
                <w:bCs/>
                <w:noProof/>
              </w:rPr>
              <w:t>3</w:t>
            </w:r>
          </w:p>
        </w:tc>
        <w:tc>
          <w:tcPr>
            <w:tcW w:w="567" w:type="dxa"/>
          </w:tcPr>
          <w:p w14:paraId="7C1D1BD7" w14:textId="77777777" w:rsidR="00506C3D" w:rsidRPr="001538CE" w:rsidRDefault="00506C3D" w:rsidP="00D616CD">
            <w:pPr>
              <w:rPr>
                <w:b/>
                <w:bCs/>
                <w:noProof/>
              </w:rPr>
            </w:pPr>
            <w:r w:rsidRPr="001538CE">
              <w:rPr>
                <w:b/>
                <w:bCs/>
                <w:noProof/>
              </w:rPr>
              <w:t>4</w:t>
            </w:r>
          </w:p>
        </w:tc>
        <w:tc>
          <w:tcPr>
            <w:tcW w:w="567" w:type="dxa"/>
          </w:tcPr>
          <w:p w14:paraId="03C1F0FC" w14:textId="77777777" w:rsidR="00506C3D" w:rsidRPr="001538CE" w:rsidRDefault="00506C3D" w:rsidP="00D616CD">
            <w:pPr>
              <w:rPr>
                <w:b/>
                <w:bCs/>
                <w:noProof/>
              </w:rPr>
            </w:pPr>
            <w:r w:rsidRPr="001538CE">
              <w:rPr>
                <w:b/>
                <w:bCs/>
                <w:noProof/>
              </w:rPr>
              <w:t>5</w:t>
            </w:r>
          </w:p>
        </w:tc>
      </w:tr>
      <w:tr w:rsidR="00506C3D" w:rsidRPr="001538CE" w14:paraId="0B9F325B" w14:textId="77777777" w:rsidTr="00506C3D">
        <w:trPr>
          <w:trHeight w:val="170"/>
        </w:trPr>
        <w:tc>
          <w:tcPr>
            <w:tcW w:w="6690" w:type="dxa"/>
          </w:tcPr>
          <w:p w14:paraId="298E395B" w14:textId="77777777" w:rsidR="00506C3D" w:rsidRPr="001538CE" w:rsidRDefault="00506C3D" w:rsidP="00D616CD">
            <w:pPr>
              <w:rPr>
                <w:noProof/>
              </w:rPr>
            </w:pPr>
            <w:r w:rsidRPr="001538CE">
              <w:rPr>
                <w:noProof/>
              </w:rPr>
              <w:t>Birimimizde katılımı sağlamaya yönelik sürekli mekanizmalar (faaliyet, uygulama vb.) yürütülmektedir.</w:t>
            </w:r>
          </w:p>
        </w:tc>
        <w:tc>
          <w:tcPr>
            <w:tcW w:w="567" w:type="dxa"/>
          </w:tcPr>
          <w:p w14:paraId="503B259C" w14:textId="77777777" w:rsidR="00506C3D" w:rsidRPr="001538CE" w:rsidRDefault="00506C3D" w:rsidP="00D616CD">
            <w:pPr>
              <w:rPr>
                <w:noProof/>
              </w:rPr>
            </w:pPr>
          </w:p>
        </w:tc>
        <w:tc>
          <w:tcPr>
            <w:tcW w:w="567" w:type="dxa"/>
          </w:tcPr>
          <w:p w14:paraId="081EAB71" w14:textId="77777777" w:rsidR="00506C3D" w:rsidRPr="001538CE" w:rsidRDefault="00506C3D" w:rsidP="00D616CD">
            <w:pPr>
              <w:rPr>
                <w:noProof/>
              </w:rPr>
            </w:pPr>
          </w:p>
        </w:tc>
        <w:tc>
          <w:tcPr>
            <w:tcW w:w="567" w:type="dxa"/>
          </w:tcPr>
          <w:p w14:paraId="1BA3B265" w14:textId="77777777" w:rsidR="00506C3D" w:rsidRPr="001538CE" w:rsidRDefault="00506C3D" w:rsidP="00D616CD">
            <w:pPr>
              <w:rPr>
                <w:noProof/>
              </w:rPr>
            </w:pPr>
          </w:p>
        </w:tc>
        <w:tc>
          <w:tcPr>
            <w:tcW w:w="567" w:type="dxa"/>
          </w:tcPr>
          <w:p w14:paraId="71FF83D6" w14:textId="77777777" w:rsidR="00506C3D" w:rsidRPr="001538CE" w:rsidRDefault="00506C3D" w:rsidP="00D616CD">
            <w:pPr>
              <w:rPr>
                <w:noProof/>
              </w:rPr>
            </w:pPr>
          </w:p>
        </w:tc>
        <w:tc>
          <w:tcPr>
            <w:tcW w:w="567" w:type="dxa"/>
          </w:tcPr>
          <w:p w14:paraId="72719CF4" w14:textId="77777777" w:rsidR="00506C3D" w:rsidRPr="001538CE" w:rsidRDefault="00506C3D" w:rsidP="00D616CD">
            <w:pPr>
              <w:rPr>
                <w:noProof/>
              </w:rPr>
            </w:pPr>
          </w:p>
        </w:tc>
      </w:tr>
      <w:tr w:rsidR="00506C3D" w:rsidRPr="001538CE" w14:paraId="718AB0C8" w14:textId="77777777" w:rsidTr="00506C3D">
        <w:trPr>
          <w:trHeight w:val="170"/>
        </w:trPr>
        <w:tc>
          <w:tcPr>
            <w:tcW w:w="6690" w:type="dxa"/>
          </w:tcPr>
          <w:p w14:paraId="755B8E51" w14:textId="77777777" w:rsidR="00506C3D" w:rsidRPr="001538CE" w:rsidRDefault="00506C3D" w:rsidP="00D616CD">
            <w:pPr>
              <w:rPr>
                <w:noProof/>
              </w:rPr>
            </w:pPr>
            <w:r w:rsidRPr="001538CE">
              <w:rPr>
                <w:noProof/>
              </w:rPr>
              <w:t>Birimimizde üst yönetimin uygulamaları, süreçlere katılmamı teşvik etmektedir.</w:t>
            </w:r>
          </w:p>
        </w:tc>
        <w:tc>
          <w:tcPr>
            <w:tcW w:w="567" w:type="dxa"/>
          </w:tcPr>
          <w:p w14:paraId="546FC1A5" w14:textId="77777777" w:rsidR="00506C3D" w:rsidRPr="001538CE" w:rsidRDefault="00506C3D" w:rsidP="00D616CD">
            <w:pPr>
              <w:rPr>
                <w:noProof/>
              </w:rPr>
            </w:pPr>
          </w:p>
        </w:tc>
        <w:tc>
          <w:tcPr>
            <w:tcW w:w="567" w:type="dxa"/>
          </w:tcPr>
          <w:p w14:paraId="5E64B978" w14:textId="77777777" w:rsidR="00506C3D" w:rsidRPr="001538CE" w:rsidRDefault="00506C3D" w:rsidP="00D616CD">
            <w:pPr>
              <w:rPr>
                <w:noProof/>
              </w:rPr>
            </w:pPr>
          </w:p>
        </w:tc>
        <w:tc>
          <w:tcPr>
            <w:tcW w:w="567" w:type="dxa"/>
          </w:tcPr>
          <w:p w14:paraId="592C2B53" w14:textId="77777777" w:rsidR="00506C3D" w:rsidRPr="001538CE" w:rsidRDefault="00506C3D" w:rsidP="00D616CD">
            <w:pPr>
              <w:rPr>
                <w:noProof/>
              </w:rPr>
            </w:pPr>
          </w:p>
        </w:tc>
        <w:tc>
          <w:tcPr>
            <w:tcW w:w="567" w:type="dxa"/>
          </w:tcPr>
          <w:p w14:paraId="0E86FD3A" w14:textId="77777777" w:rsidR="00506C3D" w:rsidRPr="001538CE" w:rsidRDefault="00506C3D" w:rsidP="00D616CD">
            <w:pPr>
              <w:rPr>
                <w:noProof/>
              </w:rPr>
            </w:pPr>
          </w:p>
        </w:tc>
        <w:tc>
          <w:tcPr>
            <w:tcW w:w="567" w:type="dxa"/>
          </w:tcPr>
          <w:p w14:paraId="6BAD4706" w14:textId="77777777" w:rsidR="00506C3D" w:rsidRPr="001538CE" w:rsidRDefault="00506C3D" w:rsidP="00D616CD">
            <w:pPr>
              <w:rPr>
                <w:noProof/>
              </w:rPr>
            </w:pPr>
          </w:p>
        </w:tc>
      </w:tr>
      <w:tr w:rsidR="00506C3D" w:rsidRPr="001538CE" w14:paraId="4BAC6B7D" w14:textId="77777777" w:rsidTr="00506C3D">
        <w:trPr>
          <w:trHeight w:val="170"/>
        </w:trPr>
        <w:tc>
          <w:tcPr>
            <w:tcW w:w="6690" w:type="dxa"/>
          </w:tcPr>
          <w:p w14:paraId="70ACCF61" w14:textId="77777777" w:rsidR="00506C3D" w:rsidRPr="001538CE" w:rsidRDefault="00506C3D" w:rsidP="00D616CD">
            <w:pPr>
              <w:rPr>
                <w:noProof/>
              </w:rPr>
            </w:pPr>
            <w:r w:rsidRPr="001538CE">
              <w:rPr>
                <w:noProof/>
              </w:rPr>
              <w:t>Birimimizde karar alma süreçlerinde fikirlerimi açıkça beyan etmekteyim.</w:t>
            </w:r>
          </w:p>
        </w:tc>
        <w:tc>
          <w:tcPr>
            <w:tcW w:w="567" w:type="dxa"/>
          </w:tcPr>
          <w:p w14:paraId="309CBDA4" w14:textId="77777777" w:rsidR="00506C3D" w:rsidRPr="001538CE" w:rsidRDefault="00506C3D" w:rsidP="00D616CD">
            <w:pPr>
              <w:rPr>
                <w:noProof/>
              </w:rPr>
            </w:pPr>
          </w:p>
        </w:tc>
        <w:tc>
          <w:tcPr>
            <w:tcW w:w="567" w:type="dxa"/>
          </w:tcPr>
          <w:p w14:paraId="08240ABB" w14:textId="77777777" w:rsidR="00506C3D" w:rsidRPr="001538CE" w:rsidRDefault="00506C3D" w:rsidP="00D616CD">
            <w:pPr>
              <w:rPr>
                <w:noProof/>
              </w:rPr>
            </w:pPr>
          </w:p>
        </w:tc>
        <w:tc>
          <w:tcPr>
            <w:tcW w:w="567" w:type="dxa"/>
          </w:tcPr>
          <w:p w14:paraId="69BC6CB7" w14:textId="77777777" w:rsidR="00506C3D" w:rsidRPr="001538CE" w:rsidRDefault="00506C3D" w:rsidP="00D616CD">
            <w:pPr>
              <w:rPr>
                <w:noProof/>
              </w:rPr>
            </w:pPr>
          </w:p>
        </w:tc>
        <w:tc>
          <w:tcPr>
            <w:tcW w:w="567" w:type="dxa"/>
          </w:tcPr>
          <w:p w14:paraId="7CA39EF0" w14:textId="77777777" w:rsidR="00506C3D" w:rsidRPr="001538CE" w:rsidRDefault="00506C3D" w:rsidP="00D616CD">
            <w:pPr>
              <w:rPr>
                <w:noProof/>
              </w:rPr>
            </w:pPr>
          </w:p>
        </w:tc>
        <w:tc>
          <w:tcPr>
            <w:tcW w:w="567" w:type="dxa"/>
          </w:tcPr>
          <w:p w14:paraId="2C15640F" w14:textId="77777777" w:rsidR="00506C3D" w:rsidRPr="001538CE" w:rsidRDefault="00506C3D" w:rsidP="00D616CD">
            <w:pPr>
              <w:rPr>
                <w:noProof/>
              </w:rPr>
            </w:pPr>
          </w:p>
        </w:tc>
      </w:tr>
      <w:tr w:rsidR="00506C3D" w:rsidRPr="001538CE" w14:paraId="3282109A" w14:textId="77777777" w:rsidTr="00506C3D">
        <w:trPr>
          <w:trHeight w:val="283"/>
        </w:trPr>
        <w:tc>
          <w:tcPr>
            <w:tcW w:w="9525" w:type="dxa"/>
            <w:gridSpan w:val="6"/>
          </w:tcPr>
          <w:p w14:paraId="30A484A9" w14:textId="77777777" w:rsidR="00506C3D" w:rsidRPr="001538CE" w:rsidRDefault="00506C3D" w:rsidP="00D616CD">
            <w:pPr>
              <w:rPr>
                <w:noProof/>
              </w:rPr>
            </w:pPr>
          </w:p>
        </w:tc>
      </w:tr>
      <w:tr w:rsidR="00506C3D" w:rsidRPr="001538CE" w14:paraId="49467666" w14:textId="77777777" w:rsidTr="00506C3D">
        <w:trPr>
          <w:trHeight w:val="283"/>
        </w:trPr>
        <w:tc>
          <w:tcPr>
            <w:tcW w:w="6690" w:type="dxa"/>
          </w:tcPr>
          <w:p w14:paraId="42C3A92E" w14:textId="77777777" w:rsidR="00506C3D" w:rsidRPr="001538CE" w:rsidRDefault="00506C3D" w:rsidP="00D616CD">
            <w:pPr>
              <w:rPr>
                <w:b/>
                <w:bCs/>
                <w:noProof/>
              </w:rPr>
            </w:pPr>
            <w:r w:rsidRPr="001538CE">
              <w:rPr>
                <w:b/>
                <w:bCs/>
                <w:noProof/>
              </w:rPr>
              <w:t>İşbirliği</w:t>
            </w:r>
          </w:p>
        </w:tc>
        <w:tc>
          <w:tcPr>
            <w:tcW w:w="567" w:type="dxa"/>
          </w:tcPr>
          <w:p w14:paraId="673E1D41" w14:textId="77777777" w:rsidR="00506C3D" w:rsidRPr="001538CE" w:rsidRDefault="00506C3D" w:rsidP="00D616CD">
            <w:pPr>
              <w:rPr>
                <w:b/>
                <w:bCs/>
                <w:noProof/>
              </w:rPr>
            </w:pPr>
            <w:r w:rsidRPr="001538CE">
              <w:rPr>
                <w:b/>
                <w:bCs/>
                <w:noProof/>
              </w:rPr>
              <w:t>1</w:t>
            </w:r>
          </w:p>
        </w:tc>
        <w:tc>
          <w:tcPr>
            <w:tcW w:w="567" w:type="dxa"/>
          </w:tcPr>
          <w:p w14:paraId="54F534C2" w14:textId="77777777" w:rsidR="00506C3D" w:rsidRPr="001538CE" w:rsidRDefault="00506C3D" w:rsidP="00D616CD">
            <w:pPr>
              <w:rPr>
                <w:b/>
                <w:bCs/>
                <w:noProof/>
              </w:rPr>
            </w:pPr>
            <w:r w:rsidRPr="001538CE">
              <w:rPr>
                <w:b/>
                <w:bCs/>
                <w:noProof/>
              </w:rPr>
              <w:t>2</w:t>
            </w:r>
          </w:p>
        </w:tc>
        <w:tc>
          <w:tcPr>
            <w:tcW w:w="567" w:type="dxa"/>
          </w:tcPr>
          <w:p w14:paraId="5DF5D0C3" w14:textId="77777777" w:rsidR="00506C3D" w:rsidRPr="001538CE" w:rsidRDefault="00506C3D" w:rsidP="00D616CD">
            <w:pPr>
              <w:rPr>
                <w:b/>
                <w:bCs/>
                <w:noProof/>
              </w:rPr>
            </w:pPr>
            <w:r w:rsidRPr="001538CE">
              <w:rPr>
                <w:b/>
                <w:bCs/>
                <w:noProof/>
              </w:rPr>
              <w:t>3</w:t>
            </w:r>
          </w:p>
        </w:tc>
        <w:tc>
          <w:tcPr>
            <w:tcW w:w="567" w:type="dxa"/>
          </w:tcPr>
          <w:p w14:paraId="3A56C453" w14:textId="77777777" w:rsidR="00506C3D" w:rsidRPr="001538CE" w:rsidRDefault="00506C3D" w:rsidP="00D616CD">
            <w:pPr>
              <w:rPr>
                <w:b/>
                <w:bCs/>
                <w:noProof/>
              </w:rPr>
            </w:pPr>
            <w:r w:rsidRPr="001538CE">
              <w:rPr>
                <w:b/>
                <w:bCs/>
                <w:noProof/>
              </w:rPr>
              <w:t>4</w:t>
            </w:r>
          </w:p>
        </w:tc>
        <w:tc>
          <w:tcPr>
            <w:tcW w:w="567" w:type="dxa"/>
          </w:tcPr>
          <w:p w14:paraId="2DB664D1" w14:textId="77777777" w:rsidR="00506C3D" w:rsidRPr="001538CE" w:rsidRDefault="00506C3D" w:rsidP="00D616CD">
            <w:pPr>
              <w:rPr>
                <w:b/>
                <w:bCs/>
                <w:noProof/>
              </w:rPr>
            </w:pPr>
            <w:r w:rsidRPr="001538CE">
              <w:rPr>
                <w:b/>
                <w:bCs/>
                <w:noProof/>
              </w:rPr>
              <w:t>5</w:t>
            </w:r>
          </w:p>
        </w:tc>
      </w:tr>
      <w:tr w:rsidR="00506C3D" w:rsidRPr="001538CE" w14:paraId="3D7EB519" w14:textId="77777777" w:rsidTr="00506C3D">
        <w:trPr>
          <w:trHeight w:val="227"/>
        </w:trPr>
        <w:tc>
          <w:tcPr>
            <w:tcW w:w="6690" w:type="dxa"/>
          </w:tcPr>
          <w:p w14:paraId="2F39040B" w14:textId="77777777" w:rsidR="00506C3D" w:rsidRPr="001538CE" w:rsidRDefault="00506C3D" w:rsidP="00D616CD">
            <w:pPr>
              <w:rPr>
                <w:noProof/>
              </w:rPr>
            </w:pPr>
            <w:r w:rsidRPr="001538CE">
              <w:rPr>
                <w:noProof/>
              </w:rPr>
              <w:t>Birimimizde çalışma arkadaşlarım, bilgi paylaşımına ve işbirliğine açıktır.</w:t>
            </w:r>
          </w:p>
        </w:tc>
        <w:tc>
          <w:tcPr>
            <w:tcW w:w="567" w:type="dxa"/>
          </w:tcPr>
          <w:p w14:paraId="395CDD6F" w14:textId="77777777" w:rsidR="00506C3D" w:rsidRPr="001538CE" w:rsidRDefault="00506C3D" w:rsidP="00D616CD">
            <w:pPr>
              <w:rPr>
                <w:noProof/>
              </w:rPr>
            </w:pPr>
          </w:p>
        </w:tc>
        <w:tc>
          <w:tcPr>
            <w:tcW w:w="567" w:type="dxa"/>
          </w:tcPr>
          <w:p w14:paraId="3AA7B115" w14:textId="77777777" w:rsidR="00506C3D" w:rsidRPr="001538CE" w:rsidRDefault="00506C3D" w:rsidP="00D616CD">
            <w:pPr>
              <w:rPr>
                <w:noProof/>
              </w:rPr>
            </w:pPr>
          </w:p>
        </w:tc>
        <w:tc>
          <w:tcPr>
            <w:tcW w:w="567" w:type="dxa"/>
          </w:tcPr>
          <w:p w14:paraId="4E415097" w14:textId="77777777" w:rsidR="00506C3D" w:rsidRPr="001538CE" w:rsidRDefault="00506C3D" w:rsidP="00D616CD">
            <w:pPr>
              <w:rPr>
                <w:noProof/>
              </w:rPr>
            </w:pPr>
          </w:p>
        </w:tc>
        <w:tc>
          <w:tcPr>
            <w:tcW w:w="567" w:type="dxa"/>
          </w:tcPr>
          <w:p w14:paraId="3ABD8227" w14:textId="77777777" w:rsidR="00506C3D" w:rsidRPr="001538CE" w:rsidRDefault="00506C3D" w:rsidP="00D616CD">
            <w:pPr>
              <w:rPr>
                <w:noProof/>
              </w:rPr>
            </w:pPr>
          </w:p>
        </w:tc>
        <w:tc>
          <w:tcPr>
            <w:tcW w:w="567" w:type="dxa"/>
          </w:tcPr>
          <w:p w14:paraId="1336EF15" w14:textId="77777777" w:rsidR="00506C3D" w:rsidRPr="001538CE" w:rsidRDefault="00506C3D" w:rsidP="00D616CD">
            <w:pPr>
              <w:rPr>
                <w:noProof/>
              </w:rPr>
            </w:pPr>
          </w:p>
        </w:tc>
      </w:tr>
      <w:tr w:rsidR="00506C3D" w:rsidRPr="001538CE" w14:paraId="0C49BDC4" w14:textId="77777777" w:rsidTr="00506C3D">
        <w:trPr>
          <w:trHeight w:val="227"/>
        </w:trPr>
        <w:tc>
          <w:tcPr>
            <w:tcW w:w="6690" w:type="dxa"/>
          </w:tcPr>
          <w:p w14:paraId="40F649F6" w14:textId="77777777" w:rsidR="00506C3D" w:rsidRPr="001538CE" w:rsidRDefault="00506C3D" w:rsidP="00D616CD">
            <w:pPr>
              <w:rPr>
                <w:noProof/>
              </w:rPr>
            </w:pPr>
            <w:r w:rsidRPr="001538CE">
              <w:rPr>
                <w:noProof/>
              </w:rPr>
              <w:t>Birimimizde yöneticiler, bilgi paylaşımına ve işbirliğine açıktır.</w:t>
            </w:r>
          </w:p>
        </w:tc>
        <w:tc>
          <w:tcPr>
            <w:tcW w:w="567" w:type="dxa"/>
          </w:tcPr>
          <w:p w14:paraId="43803FF4" w14:textId="77777777" w:rsidR="00506C3D" w:rsidRPr="001538CE" w:rsidRDefault="00506C3D" w:rsidP="00D616CD">
            <w:pPr>
              <w:rPr>
                <w:noProof/>
              </w:rPr>
            </w:pPr>
          </w:p>
        </w:tc>
        <w:tc>
          <w:tcPr>
            <w:tcW w:w="567" w:type="dxa"/>
          </w:tcPr>
          <w:p w14:paraId="2A224876" w14:textId="77777777" w:rsidR="00506C3D" w:rsidRPr="001538CE" w:rsidRDefault="00506C3D" w:rsidP="00D616CD">
            <w:pPr>
              <w:rPr>
                <w:noProof/>
              </w:rPr>
            </w:pPr>
          </w:p>
        </w:tc>
        <w:tc>
          <w:tcPr>
            <w:tcW w:w="567" w:type="dxa"/>
          </w:tcPr>
          <w:p w14:paraId="0042A206" w14:textId="77777777" w:rsidR="00506C3D" w:rsidRPr="001538CE" w:rsidRDefault="00506C3D" w:rsidP="00D616CD">
            <w:pPr>
              <w:rPr>
                <w:noProof/>
              </w:rPr>
            </w:pPr>
          </w:p>
        </w:tc>
        <w:tc>
          <w:tcPr>
            <w:tcW w:w="567" w:type="dxa"/>
          </w:tcPr>
          <w:p w14:paraId="174E7AC7" w14:textId="77777777" w:rsidR="00506C3D" w:rsidRPr="001538CE" w:rsidRDefault="00506C3D" w:rsidP="00D616CD">
            <w:pPr>
              <w:rPr>
                <w:noProof/>
              </w:rPr>
            </w:pPr>
          </w:p>
        </w:tc>
        <w:tc>
          <w:tcPr>
            <w:tcW w:w="567" w:type="dxa"/>
          </w:tcPr>
          <w:p w14:paraId="38C8D96B" w14:textId="77777777" w:rsidR="00506C3D" w:rsidRPr="001538CE" w:rsidRDefault="00506C3D" w:rsidP="00D616CD">
            <w:pPr>
              <w:rPr>
                <w:noProof/>
              </w:rPr>
            </w:pPr>
          </w:p>
        </w:tc>
      </w:tr>
      <w:tr w:rsidR="00506C3D" w:rsidRPr="001538CE" w14:paraId="08A464EB" w14:textId="77777777" w:rsidTr="00506C3D">
        <w:trPr>
          <w:trHeight w:val="227"/>
        </w:trPr>
        <w:tc>
          <w:tcPr>
            <w:tcW w:w="6690" w:type="dxa"/>
          </w:tcPr>
          <w:p w14:paraId="0401B05E" w14:textId="77777777" w:rsidR="00506C3D" w:rsidRPr="001538CE" w:rsidRDefault="00506C3D" w:rsidP="00D616CD">
            <w:pPr>
              <w:rPr>
                <w:noProof/>
              </w:rPr>
            </w:pPr>
            <w:r w:rsidRPr="001538CE">
              <w:rPr>
                <w:noProof/>
              </w:rPr>
              <w:t>Birimimizdeki çalışmalar işbirliği içerisinde bir takım çalışması olarak yürütülür.</w:t>
            </w:r>
          </w:p>
        </w:tc>
        <w:tc>
          <w:tcPr>
            <w:tcW w:w="567" w:type="dxa"/>
          </w:tcPr>
          <w:p w14:paraId="4FD7C769" w14:textId="77777777" w:rsidR="00506C3D" w:rsidRPr="001538CE" w:rsidRDefault="00506C3D" w:rsidP="00D616CD">
            <w:pPr>
              <w:rPr>
                <w:noProof/>
              </w:rPr>
            </w:pPr>
          </w:p>
        </w:tc>
        <w:tc>
          <w:tcPr>
            <w:tcW w:w="567" w:type="dxa"/>
          </w:tcPr>
          <w:p w14:paraId="2409E901" w14:textId="77777777" w:rsidR="00506C3D" w:rsidRPr="001538CE" w:rsidRDefault="00506C3D" w:rsidP="00D616CD">
            <w:pPr>
              <w:rPr>
                <w:noProof/>
              </w:rPr>
            </w:pPr>
          </w:p>
        </w:tc>
        <w:tc>
          <w:tcPr>
            <w:tcW w:w="567" w:type="dxa"/>
          </w:tcPr>
          <w:p w14:paraId="2B3C8762" w14:textId="77777777" w:rsidR="00506C3D" w:rsidRPr="001538CE" w:rsidRDefault="00506C3D" w:rsidP="00D616CD">
            <w:pPr>
              <w:rPr>
                <w:noProof/>
              </w:rPr>
            </w:pPr>
          </w:p>
        </w:tc>
        <w:tc>
          <w:tcPr>
            <w:tcW w:w="567" w:type="dxa"/>
          </w:tcPr>
          <w:p w14:paraId="4C228109" w14:textId="77777777" w:rsidR="00506C3D" w:rsidRPr="001538CE" w:rsidRDefault="00506C3D" w:rsidP="00D616CD">
            <w:pPr>
              <w:rPr>
                <w:noProof/>
              </w:rPr>
            </w:pPr>
          </w:p>
        </w:tc>
        <w:tc>
          <w:tcPr>
            <w:tcW w:w="567" w:type="dxa"/>
          </w:tcPr>
          <w:p w14:paraId="62BD0637" w14:textId="77777777" w:rsidR="00506C3D" w:rsidRPr="001538CE" w:rsidRDefault="00506C3D" w:rsidP="00D616CD">
            <w:pPr>
              <w:rPr>
                <w:noProof/>
              </w:rPr>
            </w:pPr>
          </w:p>
        </w:tc>
      </w:tr>
      <w:tr w:rsidR="00506C3D" w:rsidRPr="001538CE" w14:paraId="7A5F08B8" w14:textId="77777777" w:rsidTr="00506C3D">
        <w:trPr>
          <w:trHeight w:val="227"/>
        </w:trPr>
        <w:tc>
          <w:tcPr>
            <w:tcW w:w="6690" w:type="dxa"/>
          </w:tcPr>
          <w:p w14:paraId="25C0454B" w14:textId="77777777" w:rsidR="00506C3D" w:rsidRPr="001538CE" w:rsidRDefault="00506C3D" w:rsidP="00D616CD">
            <w:pPr>
              <w:rPr>
                <w:noProof/>
              </w:rPr>
            </w:pPr>
            <w:r w:rsidRPr="001538CE">
              <w:rPr>
                <w:noProof/>
              </w:rPr>
              <w:t>Birimimiz ile diğer idari birimler birbirleriyle uyum içerisinde çalışmaktadır.</w:t>
            </w:r>
          </w:p>
        </w:tc>
        <w:tc>
          <w:tcPr>
            <w:tcW w:w="567" w:type="dxa"/>
          </w:tcPr>
          <w:p w14:paraId="5C2F1161" w14:textId="77777777" w:rsidR="00506C3D" w:rsidRPr="001538CE" w:rsidRDefault="00506C3D" w:rsidP="00D616CD">
            <w:pPr>
              <w:rPr>
                <w:noProof/>
              </w:rPr>
            </w:pPr>
          </w:p>
        </w:tc>
        <w:tc>
          <w:tcPr>
            <w:tcW w:w="567" w:type="dxa"/>
          </w:tcPr>
          <w:p w14:paraId="14BAACDA" w14:textId="77777777" w:rsidR="00506C3D" w:rsidRPr="001538CE" w:rsidRDefault="00506C3D" w:rsidP="00D616CD">
            <w:pPr>
              <w:rPr>
                <w:noProof/>
              </w:rPr>
            </w:pPr>
          </w:p>
        </w:tc>
        <w:tc>
          <w:tcPr>
            <w:tcW w:w="567" w:type="dxa"/>
          </w:tcPr>
          <w:p w14:paraId="5885EF46" w14:textId="77777777" w:rsidR="00506C3D" w:rsidRPr="001538CE" w:rsidRDefault="00506C3D" w:rsidP="00D616CD">
            <w:pPr>
              <w:rPr>
                <w:noProof/>
              </w:rPr>
            </w:pPr>
          </w:p>
        </w:tc>
        <w:tc>
          <w:tcPr>
            <w:tcW w:w="567" w:type="dxa"/>
          </w:tcPr>
          <w:p w14:paraId="25394698" w14:textId="77777777" w:rsidR="00506C3D" w:rsidRPr="001538CE" w:rsidRDefault="00506C3D" w:rsidP="00D616CD">
            <w:pPr>
              <w:rPr>
                <w:noProof/>
              </w:rPr>
            </w:pPr>
          </w:p>
        </w:tc>
        <w:tc>
          <w:tcPr>
            <w:tcW w:w="567" w:type="dxa"/>
          </w:tcPr>
          <w:p w14:paraId="2155F9DB" w14:textId="77777777" w:rsidR="00506C3D" w:rsidRPr="001538CE" w:rsidRDefault="00506C3D" w:rsidP="00D616CD">
            <w:pPr>
              <w:rPr>
                <w:noProof/>
              </w:rPr>
            </w:pPr>
          </w:p>
        </w:tc>
      </w:tr>
      <w:tr w:rsidR="00506C3D" w:rsidRPr="001538CE" w14:paraId="309F95A9" w14:textId="77777777" w:rsidTr="00506C3D">
        <w:trPr>
          <w:trHeight w:val="283"/>
        </w:trPr>
        <w:tc>
          <w:tcPr>
            <w:tcW w:w="9525" w:type="dxa"/>
            <w:gridSpan w:val="6"/>
          </w:tcPr>
          <w:p w14:paraId="2ADE6398" w14:textId="77777777" w:rsidR="00506C3D" w:rsidRPr="001538CE" w:rsidRDefault="00506C3D" w:rsidP="00D616CD">
            <w:pPr>
              <w:rPr>
                <w:noProof/>
              </w:rPr>
            </w:pPr>
          </w:p>
        </w:tc>
      </w:tr>
      <w:tr w:rsidR="00506C3D" w:rsidRPr="001538CE" w14:paraId="2A1F8178" w14:textId="77777777" w:rsidTr="00506C3D">
        <w:trPr>
          <w:trHeight w:val="283"/>
        </w:trPr>
        <w:tc>
          <w:tcPr>
            <w:tcW w:w="6690" w:type="dxa"/>
          </w:tcPr>
          <w:p w14:paraId="753D4D42" w14:textId="77777777" w:rsidR="00506C3D" w:rsidRPr="001538CE" w:rsidRDefault="00506C3D" w:rsidP="00D616CD">
            <w:pPr>
              <w:rPr>
                <w:b/>
                <w:bCs/>
                <w:noProof/>
              </w:rPr>
            </w:pPr>
            <w:r w:rsidRPr="001538CE">
              <w:rPr>
                <w:b/>
                <w:bCs/>
                <w:noProof/>
              </w:rPr>
              <w:t>Bilginin yayılımı</w:t>
            </w:r>
          </w:p>
        </w:tc>
        <w:tc>
          <w:tcPr>
            <w:tcW w:w="567" w:type="dxa"/>
          </w:tcPr>
          <w:p w14:paraId="4BC9C726" w14:textId="77777777" w:rsidR="00506C3D" w:rsidRPr="001538CE" w:rsidRDefault="00506C3D" w:rsidP="00D616CD">
            <w:pPr>
              <w:rPr>
                <w:b/>
                <w:bCs/>
                <w:noProof/>
              </w:rPr>
            </w:pPr>
            <w:r w:rsidRPr="001538CE">
              <w:rPr>
                <w:b/>
                <w:bCs/>
                <w:noProof/>
              </w:rPr>
              <w:t>1</w:t>
            </w:r>
          </w:p>
        </w:tc>
        <w:tc>
          <w:tcPr>
            <w:tcW w:w="567" w:type="dxa"/>
          </w:tcPr>
          <w:p w14:paraId="16E9E57B" w14:textId="77777777" w:rsidR="00506C3D" w:rsidRPr="001538CE" w:rsidRDefault="00506C3D" w:rsidP="00D616CD">
            <w:pPr>
              <w:rPr>
                <w:b/>
                <w:bCs/>
                <w:noProof/>
              </w:rPr>
            </w:pPr>
            <w:r w:rsidRPr="001538CE">
              <w:rPr>
                <w:b/>
                <w:bCs/>
                <w:noProof/>
              </w:rPr>
              <w:t>2</w:t>
            </w:r>
          </w:p>
        </w:tc>
        <w:tc>
          <w:tcPr>
            <w:tcW w:w="567" w:type="dxa"/>
          </w:tcPr>
          <w:p w14:paraId="26157002" w14:textId="77777777" w:rsidR="00506C3D" w:rsidRPr="001538CE" w:rsidRDefault="00506C3D" w:rsidP="00D616CD">
            <w:pPr>
              <w:rPr>
                <w:b/>
                <w:bCs/>
                <w:noProof/>
              </w:rPr>
            </w:pPr>
            <w:r w:rsidRPr="001538CE">
              <w:rPr>
                <w:b/>
                <w:bCs/>
                <w:noProof/>
              </w:rPr>
              <w:t>3</w:t>
            </w:r>
          </w:p>
        </w:tc>
        <w:tc>
          <w:tcPr>
            <w:tcW w:w="567" w:type="dxa"/>
          </w:tcPr>
          <w:p w14:paraId="1F76CBC7" w14:textId="77777777" w:rsidR="00506C3D" w:rsidRPr="001538CE" w:rsidRDefault="00506C3D" w:rsidP="00D616CD">
            <w:pPr>
              <w:rPr>
                <w:b/>
                <w:bCs/>
                <w:noProof/>
              </w:rPr>
            </w:pPr>
            <w:r w:rsidRPr="001538CE">
              <w:rPr>
                <w:b/>
                <w:bCs/>
                <w:noProof/>
              </w:rPr>
              <w:t>4</w:t>
            </w:r>
          </w:p>
        </w:tc>
        <w:tc>
          <w:tcPr>
            <w:tcW w:w="567" w:type="dxa"/>
          </w:tcPr>
          <w:p w14:paraId="2B745CF9" w14:textId="77777777" w:rsidR="00506C3D" w:rsidRPr="001538CE" w:rsidRDefault="00506C3D" w:rsidP="00D616CD">
            <w:pPr>
              <w:rPr>
                <w:b/>
                <w:bCs/>
                <w:noProof/>
              </w:rPr>
            </w:pPr>
            <w:r w:rsidRPr="001538CE">
              <w:rPr>
                <w:b/>
                <w:bCs/>
                <w:noProof/>
              </w:rPr>
              <w:t>5</w:t>
            </w:r>
          </w:p>
        </w:tc>
      </w:tr>
      <w:tr w:rsidR="00506C3D" w:rsidRPr="001538CE" w14:paraId="5CE32D04" w14:textId="77777777" w:rsidTr="00506C3D">
        <w:trPr>
          <w:trHeight w:val="170"/>
        </w:trPr>
        <w:tc>
          <w:tcPr>
            <w:tcW w:w="6690" w:type="dxa"/>
          </w:tcPr>
          <w:p w14:paraId="15B6973D" w14:textId="77777777" w:rsidR="00506C3D" w:rsidRPr="001538CE" w:rsidRDefault="00506C3D" w:rsidP="00D616CD">
            <w:pPr>
              <w:rPr>
                <w:noProof/>
              </w:rPr>
            </w:pPr>
            <w:r w:rsidRPr="001538CE">
              <w:rPr>
                <w:noProof/>
              </w:rPr>
              <w:t>Birimimizde karar alma sürecinde tarafıma ön bilgilendirme yapılmaktadır.</w:t>
            </w:r>
          </w:p>
        </w:tc>
        <w:tc>
          <w:tcPr>
            <w:tcW w:w="567" w:type="dxa"/>
          </w:tcPr>
          <w:p w14:paraId="18D4ACF2" w14:textId="77777777" w:rsidR="00506C3D" w:rsidRPr="001538CE" w:rsidRDefault="00506C3D" w:rsidP="00D616CD">
            <w:pPr>
              <w:rPr>
                <w:noProof/>
              </w:rPr>
            </w:pPr>
          </w:p>
        </w:tc>
        <w:tc>
          <w:tcPr>
            <w:tcW w:w="567" w:type="dxa"/>
          </w:tcPr>
          <w:p w14:paraId="31FB72B7" w14:textId="77777777" w:rsidR="00506C3D" w:rsidRPr="001538CE" w:rsidRDefault="00506C3D" w:rsidP="00D616CD">
            <w:pPr>
              <w:rPr>
                <w:noProof/>
              </w:rPr>
            </w:pPr>
          </w:p>
        </w:tc>
        <w:tc>
          <w:tcPr>
            <w:tcW w:w="567" w:type="dxa"/>
          </w:tcPr>
          <w:p w14:paraId="166CB62B" w14:textId="77777777" w:rsidR="00506C3D" w:rsidRPr="001538CE" w:rsidRDefault="00506C3D" w:rsidP="00D616CD">
            <w:pPr>
              <w:rPr>
                <w:noProof/>
              </w:rPr>
            </w:pPr>
          </w:p>
        </w:tc>
        <w:tc>
          <w:tcPr>
            <w:tcW w:w="567" w:type="dxa"/>
          </w:tcPr>
          <w:p w14:paraId="6395415F" w14:textId="77777777" w:rsidR="00506C3D" w:rsidRPr="001538CE" w:rsidRDefault="00506C3D" w:rsidP="00D616CD">
            <w:pPr>
              <w:rPr>
                <w:noProof/>
              </w:rPr>
            </w:pPr>
          </w:p>
        </w:tc>
        <w:tc>
          <w:tcPr>
            <w:tcW w:w="567" w:type="dxa"/>
          </w:tcPr>
          <w:p w14:paraId="6FF9CABA" w14:textId="77777777" w:rsidR="00506C3D" w:rsidRPr="001538CE" w:rsidRDefault="00506C3D" w:rsidP="00D616CD">
            <w:pPr>
              <w:rPr>
                <w:noProof/>
              </w:rPr>
            </w:pPr>
          </w:p>
        </w:tc>
      </w:tr>
      <w:tr w:rsidR="00506C3D" w:rsidRPr="001538CE" w14:paraId="7116F133" w14:textId="77777777" w:rsidTr="00506C3D">
        <w:trPr>
          <w:trHeight w:val="170"/>
        </w:trPr>
        <w:tc>
          <w:tcPr>
            <w:tcW w:w="6690" w:type="dxa"/>
          </w:tcPr>
          <w:p w14:paraId="1242DE94" w14:textId="77777777" w:rsidR="00506C3D" w:rsidRPr="001538CE" w:rsidRDefault="00506C3D" w:rsidP="00D616CD">
            <w:pPr>
              <w:rPr>
                <w:noProof/>
              </w:rPr>
            </w:pPr>
            <w:r w:rsidRPr="001538CE">
              <w:rPr>
                <w:noProof/>
              </w:rPr>
              <w:t>Birimimizde bilgiler, ilgili birimlere/kişilere zamanında iletilmektedir.</w:t>
            </w:r>
          </w:p>
        </w:tc>
        <w:tc>
          <w:tcPr>
            <w:tcW w:w="567" w:type="dxa"/>
          </w:tcPr>
          <w:p w14:paraId="2A618B5D" w14:textId="77777777" w:rsidR="00506C3D" w:rsidRPr="001538CE" w:rsidRDefault="00506C3D" w:rsidP="00D616CD">
            <w:pPr>
              <w:rPr>
                <w:noProof/>
              </w:rPr>
            </w:pPr>
          </w:p>
        </w:tc>
        <w:tc>
          <w:tcPr>
            <w:tcW w:w="567" w:type="dxa"/>
          </w:tcPr>
          <w:p w14:paraId="7B2C4014" w14:textId="77777777" w:rsidR="00506C3D" w:rsidRPr="001538CE" w:rsidRDefault="00506C3D" w:rsidP="00D616CD">
            <w:pPr>
              <w:rPr>
                <w:noProof/>
              </w:rPr>
            </w:pPr>
          </w:p>
        </w:tc>
        <w:tc>
          <w:tcPr>
            <w:tcW w:w="567" w:type="dxa"/>
          </w:tcPr>
          <w:p w14:paraId="6BA3428A" w14:textId="77777777" w:rsidR="00506C3D" w:rsidRPr="001538CE" w:rsidRDefault="00506C3D" w:rsidP="00D616CD">
            <w:pPr>
              <w:rPr>
                <w:noProof/>
              </w:rPr>
            </w:pPr>
          </w:p>
        </w:tc>
        <w:tc>
          <w:tcPr>
            <w:tcW w:w="567" w:type="dxa"/>
          </w:tcPr>
          <w:p w14:paraId="713C8AF6" w14:textId="77777777" w:rsidR="00506C3D" w:rsidRPr="001538CE" w:rsidRDefault="00506C3D" w:rsidP="00D616CD">
            <w:pPr>
              <w:rPr>
                <w:noProof/>
              </w:rPr>
            </w:pPr>
          </w:p>
        </w:tc>
        <w:tc>
          <w:tcPr>
            <w:tcW w:w="567" w:type="dxa"/>
          </w:tcPr>
          <w:p w14:paraId="3AABEFAF" w14:textId="77777777" w:rsidR="00506C3D" w:rsidRPr="001538CE" w:rsidRDefault="00506C3D" w:rsidP="00D616CD">
            <w:pPr>
              <w:rPr>
                <w:noProof/>
              </w:rPr>
            </w:pPr>
          </w:p>
        </w:tc>
      </w:tr>
      <w:tr w:rsidR="00506C3D" w:rsidRPr="001538CE" w14:paraId="0B9D4882" w14:textId="77777777" w:rsidTr="00506C3D">
        <w:trPr>
          <w:trHeight w:val="283"/>
        </w:trPr>
        <w:tc>
          <w:tcPr>
            <w:tcW w:w="9525" w:type="dxa"/>
            <w:gridSpan w:val="6"/>
          </w:tcPr>
          <w:p w14:paraId="18302F8F" w14:textId="77777777" w:rsidR="00506C3D" w:rsidRPr="001538CE" w:rsidRDefault="00506C3D" w:rsidP="00D616CD">
            <w:pPr>
              <w:rPr>
                <w:noProof/>
              </w:rPr>
            </w:pPr>
          </w:p>
        </w:tc>
      </w:tr>
      <w:tr w:rsidR="00506C3D" w:rsidRPr="001538CE" w14:paraId="10EC24BE" w14:textId="77777777" w:rsidTr="00506C3D">
        <w:trPr>
          <w:trHeight w:val="283"/>
        </w:trPr>
        <w:tc>
          <w:tcPr>
            <w:tcW w:w="6690" w:type="dxa"/>
          </w:tcPr>
          <w:p w14:paraId="2BF3689D" w14:textId="77777777" w:rsidR="00506C3D" w:rsidRPr="001538CE" w:rsidRDefault="00506C3D" w:rsidP="00D616CD">
            <w:pPr>
              <w:rPr>
                <w:b/>
                <w:bCs/>
                <w:noProof/>
              </w:rPr>
            </w:pPr>
            <w:r w:rsidRPr="001538CE">
              <w:rPr>
                <w:b/>
                <w:bCs/>
                <w:noProof/>
              </w:rPr>
              <w:t>Öğrenme</w:t>
            </w:r>
          </w:p>
        </w:tc>
        <w:tc>
          <w:tcPr>
            <w:tcW w:w="567" w:type="dxa"/>
          </w:tcPr>
          <w:p w14:paraId="34010A28" w14:textId="77777777" w:rsidR="00506C3D" w:rsidRPr="001538CE" w:rsidRDefault="00506C3D" w:rsidP="00D616CD">
            <w:pPr>
              <w:rPr>
                <w:b/>
                <w:bCs/>
                <w:noProof/>
              </w:rPr>
            </w:pPr>
            <w:r w:rsidRPr="001538CE">
              <w:rPr>
                <w:b/>
                <w:bCs/>
                <w:noProof/>
              </w:rPr>
              <w:t>1</w:t>
            </w:r>
          </w:p>
        </w:tc>
        <w:tc>
          <w:tcPr>
            <w:tcW w:w="567" w:type="dxa"/>
          </w:tcPr>
          <w:p w14:paraId="26EF6013" w14:textId="77777777" w:rsidR="00506C3D" w:rsidRPr="001538CE" w:rsidRDefault="00506C3D" w:rsidP="00D616CD">
            <w:pPr>
              <w:rPr>
                <w:b/>
                <w:bCs/>
                <w:noProof/>
              </w:rPr>
            </w:pPr>
            <w:r w:rsidRPr="001538CE">
              <w:rPr>
                <w:b/>
                <w:bCs/>
                <w:noProof/>
              </w:rPr>
              <w:t>2</w:t>
            </w:r>
          </w:p>
        </w:tc>
        <w:tc>
          <w:tcPr>
            <w:tcW w:w="567" w:type="dxa"/>
          </w:tcPr>
          <w:p w14:paraId="48456D94" w14:textId="77777777" w:rsidR="00506C3D" w:rsidRPr="001538CE" w:rsidRDefault="00506C3D" w:rsidP="00D616CD">
            <w:pPr>
              <w:rPr>
                <w:b/>
                <w:bCs/>
                <w:noProof/>
              </w:rPr>
            </w:pPr>
            <w:r w:rsidRPr="001538CE">
              <w:rPr>
                <w:b/>
                <w:bCs/>
                <w:noProof/>
              </w:rPr>
              <w:t>3</w:t>
            </w:r>
          </w:p>
        </w:tc>
        <w:tc>
          <w:tcPr>
            <w:tcW w:w="567" w:type="dxa"/>
          </w:tcPr>
          <w:p w14:paraId="2A8994D8" w14:textId="77777777" w:rsidR="00506C3D" w:rsidRPr="001538CE" w:rsidRDefault="00506C3D" w:rsidP="00D616CD">
            <w:pPr>
              <w:rPr>
                <w:b/>
                <w:bCs/>
                <w:noProof/>
              </w:rPr>
            </w:pPr>
            <w:r w:rsidRPr="001538CE">
              <w:rPr>
                <w:b/>
                <w:bCs/>
                <w:noProof/>
              </w:rPr>
              <w:t>4</w:t>
            </w:r>
          </w:p>
        </w:tc>
        <w:tc>
          <w:tcPr>
            <w:tcW w:w="567" w:type="dxa"/>
          </w:tcPr>
          <w:p w14:paraId="7B1FE048" w14:textId="77777777" w:rsidR="00506C3D" w:rsidRPr="001538CE" w:rsidRDefault="00506C3D" w:rsidP="00D616CD">
            <w:pPr>
              <w:rPr>
                <w:b/>
                <w:bCs/>
                <w:noProof/>
              </w:rPr>
            </w:pPr>
            <w:r w:rsidRPr="001538CE">
              <w:rPr>
                <w:b/>
                <w:bCs/>
                <w:noProof/>
              </w:rPr>
              <w:t>5</w:t>
            </w:r>
          </w:p>
        </w:tc>
      </w:tr>
      <w:tr w:rsidR="00506C3D" w:rsidRPr="001538CE" w14:paraId="0ACA61B9" w14:textId="77777777" w:rsidTr="00506C3D">
        <w:trPr>
          <w:trHeight w:val="20"/>
        </w:trPr>
        <w:tc>
          <w:tcPr>
            <w:tcW w:w="6690" w:type="dxa"/>
          </w:tcPr>
          <w:p w14:paraId="4E4A46CB" w14:textId="77777777" w:rsidR="00506C3D" w:rsidRPr="001538CE" w:rsidRDefault="00506C3D" w:rsidP="00D616CD">
            <w:pPr>
              <w:rPr>
                <w:noProof/>
              </w:rPr>
            </w:pPr>
            <w:r w:rsidRPr="001538CE">
              <w:rPr>
                <w:noProof/>
              </w:rPr>
              <w:t>Birimimizdeki uygulamalar sürekli öğrenmemi teşvik edicidir.</w:t>
            </w:r>
          </w:p>
        </w:tc>
        <w:tc>
          <w:tcPr>
            <w:tcW w:w="567" w:type="dxa"/>
          </w:tcPr>
          <w:p w14:paraId="128AB550" w14:textId="77777777" w:rsidR="00506C3D" w:rsidRPr="001538CE" w:rsidRDefault="00506C3D" w:rsidP="00D616CD">
            <w:pPr>
              <w:rPr>
                <w:noProof/>
              </w:rPr>
            </w:pPr>
          </w:p>
        </w:tc>
        <w:tc>
          <w:tcPr>
            <w:tcW w:w="567" w:type="dxa"/>
          </w:tcPr>
          <w:p w14:paraId="6E5A7030" w14:textId="77777777" w:rsidR="00506C3D" w:rsidRPr="001538CE" w:rsidRDefault="00506C3D" w:rsidP="00D616CD">
            <w:pPr>
              <w:rPr>
                <w:noProof/>
              </w:rPr>
            </w:pPr>
          </w:p>
        </w:tc>
        <w:tc>
          <w:tcPr>
            <w:tcW w:w="567" w:type="dxa"/>
          </w:tcPr>
          <w:p w14:paraId="1E8ECF23" w14:textId="77777777" w:rsidR="00506C3D" w:rsidRPr="001538CE" w:rsidRDefault="00506C3D" w:rsidP="00D616CD">
            <w:pPr>
              <w:rPr>
                <w:noProof/>
              </w:rPr>
            </w:pPr>
          </w:p>
        </w:tc>
        <w:tc>
          <w:tcPr>
            <w:tcW w:w="567" w:type="dxa"/>
          </w:tcPr>
          <w:p w14:paraId="67AD2231" w14:textId="77777777" w:rsidR="00506C3D" w:rsidRPr="001538CE" w:rsidRDefault="00506C3D" w:rsidP="00D616CD">
            <w:pPr>
              <w:rPr>
                <w:noProof/>
              </w:rPr>
            </w:pPr>
          </w:p>
        </w:tc>
        <w:tc>
          <w:tcPr>
            <w:tcW w:w="567" w:type="dxa"/>
          </w:tcPr>
          <w:p w14:paraId="78059FA4" w14:textId="77777777" w:rsidR="00506C3D" w:rsidRPr="001538CE" w:rsidRDefault="00506C3D" w:rsidP="00D616CD">
            <w:pPr>
              <w:rPr>
                <w:noProof/>
              </w:rPr>
            </w:pPr>
          </w:p>
        </w:tc>
      </w:tr>
      <w:tr w:rsidR="00506C3D" w:rsidRPr="001538CE" w14:paraId="635662BD" w14:textId="77777777" w:rsidTr="00506C3D">
        <w:trPr>
          <w:trHeight w:val="20"/>
        </w:trPr>
        <w:tc>
          <w:tcPr>
            <w:tcW w:w="6690" w:type="dxa"/>
          </w:tcPr>
          <w:p w14:paraId="1113B586" w14:textId="77777777" w:rsidR="00506C3D" w:rsidRPr="001538CE" w:rsidRDefault="00506C3D" w:rsidP="00D616CD">
            <w:pPr>
              <w:rPr>
                <w:noProof/>
              </w:rPr>
            </w:pPr>
            <w:r w:rsidRPr="001538CE">
              <w:rPr>
                <w:noProof/>
              </w:rPr>
              <w:t>Birimimizdeki ve üst yönetimdeki uygulamalar sürekli öğrenmemi teşvik edicidir.</w:t>
            </w:r>
          </w:p>
        </w:tc>
        <w:tc>
          <w:tcPr>
            <w:tcW w:w="567" w:type="dxa"/>
          </w:tcPr>
          <w:p w14:paraId="3C279BD0" w14:textId="77777777" w:rsidR="00506C3D" w:rsidRPr="001538CE" w:rsidRDefault="00506C3D" w:rsidP="00D616CD">
            <w:pPr>
              <w:rPr>
                <w:noProof/>
              </w:rPr>
            </w:pPr>
          </w:p>
        </w:tc>
        <w:tc>
          <w:tcPr>
            <w:tcW w:w="567" w:type="dxa"/>
          </w:tcPr>
          <w:p w14:paraId="56915500" w14:textId="77777777" w:rsidR="00506C3D" w:rsidRPr="001538CE" w:rsidRDefault="00506C3D" w:rsidP="00D616CD">
            <w:pPr>
              <w:rPr>
                <w:noProof/>
              </w:rPr>
            </w:pPr>
          </w:p>
        </w:tc>
        <w:tc>
          <w:tcPr>
            <w:tcW w:w="567" w:type="dxa"/>
          </w:tcPr>
          <w:p w14:paraId="2076C40F" w14:textId="77777777" w:rsidR="00506C3D" w:rsidRPr="001538CE" w:rsidRDefault="00506C3D" w:rsidP="00D616CD">
            <w:pPr>
              <w:rPr>
                <w:noProof/>
              </w:rPr>
            </w:pPr>
          </w:p>
        </w:tc>
        <w:tc>
          <w:tcPr>
            <w:tcW w:w="567" w:type="dxa"/>
          </w:tcPr>
          <w:p w14:paraId="074C2BE0" w14:textId="77777777" w:rsidR="00506C3D" w:rsidRPr="001538CE" w:rsidRDefault="00506C3D" w:rsidP="00D616CD">
            <w:pPr>
              <w:rPr>
                <w:noProof/>
              </w:rPr>
            </w:pPr>
          </w:p>
        </w:tc>
        <w:tc>
          <w:tcPr>
            <w:tcW w:w="567" w:type="dxa"/>
          </w:tcPr>
          <w:p w14:paraId="103BDB3D" w14:textId="77777777" w:rsidR="00506C3D" w:rsidRPr="001538CE" w:rsidRDefault="00506C3D" w:rsidP="00D616CD">
            <w:pPr>
              <w:rPr>
                <w:noProof/>
              </w:rPr>
            </w:pPr>
          </w:p>
        </w:tc>
      </w:tr>
      <w:tr w:rsidR="00506C3D" w:rsidRPr="001538CE" w14:paraId="5703C5C6" w14:textId="77777777" w:rsidTr="00506C3D">
        <w:trPr>
          <w:trHeight w:val="20"/>
        </w:trPr>
        <w:tc>
          <w:tcPr>
            <w:tcW w:w="6690" w:type="dxa"/>
          </w:tcPr>
          <w:p w14:paraId="0416D39E" w14:textId="77777777" w:rsidR="00506C3D" w:rsidRPr="001538CE" w:rsidRDefault="00506C3D" w:rsidP="00D616CD">
            <w:pPr>
              <w:rPr>
                <w:noProof/>
              </w:rPr>
            </w:pPr>
            <w:r w:rsidRPr="001538CE">
              <w:rPr>
                <w:noProof/>
              </w:rPr>
              <w:t>Çalışma arkadaşlarımın birbirleriyle bilgi, yetenek ve tecrübelerini paylaşmalarına imkân verilir.</w:t>
            </w:r>
          </w:p>
        </w:tc>
        <w:tc>
          <w:tcPr>
            <w:tcW w:w="567" w:type="dxa"/>
          </w:tcPr>
          <w:p w14:paraId="7AC0F789" w14:textId="77777777" w:rsidR="00506C3D" w:rsidRPr="001538CE" w:rsidRDefault="00506C3D" w:rsidP="00D616CD">
            <w:pPr>
              <w:rPr>
                <w:noProof/>
              </w:rPr>
            </w:pPr>
          </w:p>
        </w:tc>
        <w:tc>
          <w:tcPr>
            <w:tcW w:w="567" w:type="dxa"/>
          </w:tcPr>
          <w:p w14:paraId="57E54A3D" w14:textId="77777777" w:rsidR="00506C3D" w:rsidRPr="001538CE" w:rsidRDefault="00506C3D" w:rsidP="00D616CD">
            <w:pPr>
              <w:rPr>
                <w:noProof/>
              </w:rPr>
            </w:pPr>
          </w:p>
        </w:tc>
        <w:tc>
          <w:tcPr>
            <w:tcW w:w="567" w:type="dxa"/>
          </w:tcPr>
          <w:p w14:paraId="125DEF96" w14:textId="77777777" w:rsidR="00506C3D" w:rsidRPr="001538CE" w:rsidRDefault="00506C3D" w:rsidP="00D616CD">
            <w:pPr>
              <w:rPr>
                <w:noProof/>
              </w:rPr>
            </w:pPr>
          </w:p>
        </w:tc>
        <w:tc>
          <w:tcPr>
            <w:tcW w:w="567" w:type="dxa"/>
          </w:tcPr>
          <w:p w14:paraId="38BD16C6" w14:textId="77777777" w:rsidR="00506C3D" w:rsidRPr="001538CE" w:rsidRDefault="00506C3D" w:rsidP="00D616CD">
            <w:pPr>
              <w:rPr>
                <w:noProof/>
              </w:rPr>
            </w:pPr>
          </w:p>
        </w:tc>
        <w:tc>
          <w:tcPr>
            <w:tcW w:w="567" w:type="dxa"/>
          </w:tcPr>
          <w:p w14:paraId="491F7622" w14:textId="77777777" w:rsidR="00506C3D" w:rsidRPr="001538CE" w:rsidRDefault="00506C3D" w:rsidP="00D616CD">
            <w:pPr>
              <w:rPr>
                <w:noProof/>
              </w:rPr>
            </w:pPr>
          </w:p>
        </w:tc>
      </w:tr>
      <w:tr w:rsidR="00506C3D" w:rsidRPr="001538CE" w14:paraId="5A7C7C1D" w14:textId="77777777" w:rsidTr="00506C3D">
        <w:trPr>
          <w:trHeight w:val="20"/>
        </w:trPr>
        <w:tc>
          <w:tcPr>
            <w:tcW w:w="6690" w:type="dxa"/>
          </w:tcPr>
          <w:p w14:paraId="46C72B73" w14:textId="77777777" w:rsidR="00506C3D" w:rsidRPr="001538CE" w:rsidRDefault="00506C3D" w:rsidP="00D616CD">
            <w:pPr>
              <w:rPr>
                <w:noProof/>
              </w:rPr>
            </w:pPr>
            <w:r w:rsidRPr="001538CE">
              <w:rPr>
                <w:noProof/>
              </w:rPr>
              <w:t>Birimimizde kendimi geliştirmeme imkân veren öğrenme olanakları sağlanmaktadır.</w:t>
            </w:r>
          </w:p>
        </w:tc>
        <w:tc>
          <w:tcPr>
            <w:tcW w:w="567" w:type="dxa"/>
          </w:tcPr>
          <w:p w14:paraId="61DAB18B" w14:textId="77777777" w:rsidR="00506C3D" w:rsidRPr="001538CE" w:rsidRDefault="00506C3D" w:rsidP="00D616CD">
            <w:pPr>
              <w:rPr>
                <w:noProof/>
              </w:rPr>
            </w:pPr>
          </w:p>
        </w:tc>
        <w:tc>
          <w:tcPr>
            <w:tcW w:w="567" w:type="dxa"/>
          </w:tcPr>
          <w:p w14:paraId="1DDA0860" w14:textId="77777777" w:rsidR="00506C3D" w:rsidRPr="001538CE" w:rsidRDefault="00506C3D" w:rsidP="00D616CD">
            <w:pPr>
              <w:rPr>
                <w:noProof/>
              </w:rPr>
            </w:pPr>
          </w:p>
        </w:tc>
        <w:tc>
          <w:tcPr>
            <w:tcW w:w="567" w:type="dxa"/>
          </w:tcPr>
          <w:p w14:paraId="50800D69" w14:textId="77777777" w:rsidR="00506C3D" w:rsidRPr="001538CE" w:rsidRDefault="00506C3D" w:rsidP="00D616CD">
            <w:pPr>
              <w:rPr>
                <w:noProof/>
              </w:rPr>
            </w:pPr>
          </w:p>
        </w:tc>
        <w:tc>
          <w:tcPr>
            <w:tcW w:w="567" w:type="dxa"/>
          </w:tcPr>
          <w:p w14:paraId="5B8F5A5F" w14:textId="77777777" w:rsidR="00506C3D" w:rsidRPr="001538CE" w:rsidRDefault="00506C3D" w:rsidP="00D616CD">
            <w:pPr>
              <w:rPr>
                <w:noProof/>
              </w:rPr>
            </w:pPr>
          </w:p>
        </w:tc>
        <w:tc>
          <w:tcPr>
            <w:tcW w:w="567" w:type="dxa"/>
          </w:tcPr>
          <w:p w14:paraId="258AD790" w14:textId="77777777" w:rsidR="00506C3D" w:rsidRPr="001538CE" w:rsidRDefault="00506C3D" w:rsidP="00D616CD">
            <w:pPr>
              <w:rPr>
                <w:noProof/>
              </w:rPr>
            </w:pPr>
          </w:p>
        </w:tc>
      </w:tr>
      <w:tr w:rsidR="00506C3D" w:rsidRPr="001538CE" w14:paraId="761B0E84" w14:textId="77777777" w:rsidTr="00506C3D">
        <w:trPr>
          <w:trHeight w:val="283"/>
        </w:trPr>
        <w:tc>
          <w:tcPr>
            <w:tcW w:w="9525" w:type="dxa"/>
            <w:gridSpan w:val="6"/>
          </w:tcPr>
          <w:p w14:paraId="74B24557" w14:textId="77777777" w:rsidR="00506C3D" w:rsidRPr="001538CE" w:rsidRDefault="00506C3D" w:rsidP="00D616CD">
            <w:pPr>
              <w:rPr>
                <w:noProof/>
              </w:rPr>
            </w:pPr>
          </w:p>
        </w:tc>
      </w:tr>
      <w:tr w:rsidR="00506C3D" w:rsidRPr="001538CE" w14:paraId="183E875B" w14:textId="77777777" w:rsidTr="00506C3D">
        <w:trPr>
          <w:trHeight w:val="283"/>
        </w:trPr>
        <w:tc>
          <w:tcPr>
            <w:tcW w:w="6690" w:type="dxa"/>
          </w:tcPr>
          <w:p w14:paraId="0708DE29" w14:textId="77777777" w:rsidR="00506C3D" w:rsidRPr="001538CE" w:rsidRDefault="00506C3D" w:rsidP="00D616CD">
            <w:pPr>
              <w:rPr>
                <w:b/>
                <w:bCs/>
                <w:noProof/>
              </w:rPr>
            </w:pPr>
            <w:r w:rsidRPr="001538CE">
              <w:rPr>
                <w:b/>
                <w:bCs/>
                <w:noProof/>
              </w:rPr>
              <w:t>Kurum içi iletişim</w:t>
            </w:r>
          </w:p>
        </w:tc>
        <w:tc>
          <w:tcPr>
            <w:tcW w:w="567" w:type="dxa"/>
          </w:tcPr>
          <w:p w14:paraId="7A3F7646" w14:textId="77777777" w:rsidR="00506C3D" w:rsidRPr="001538CE" w:rsidRDefault="00506C3D" w:rsidP="00D616CD">
            <w:pPr>
              <w:rPr>
                <w:b/>
                <w:bCs/>
                <w:noProof/>
              </w:rPr>
            </w:pPr>
            <w:r w:rsidRPr="001538CE">
              <w:rPr>
                <w:b/>
                <w:bCs/>
                <w:noProof/>
              </w:rPr>
              <w:t>1</w:t>
            </w:r>
          </w:p>
        </w:tc>
        <w:tc>
          <w:tcPr>
            <w:tcW w:w="567" w:type="dxa"/>
          </w:tcPr>
          <w:p w14:paraId="6FA96226" w14:textId="77777777" w:rsidR="00506C3D" w:rsidRPr="001538CE" w:rsidRDefault="00506C3D" w:rsidP="00D616CD">
            <w:pPr>
              <w:rPr>
                <w:b/>
                <w:bCs/>
                <w:noProof/>
              </w:rPr>
            </w:pPr>
            <w:r w:rsidRPr="001538CE">
              <w:rPr>
                <w:b/>
                <w:bCs/>
                <w:noProof/>
              </w:rPr>
              <w:t>2</w:t>
            </w:r>
          </w:p>
        </w:tc>
        <w:tc>
          <w:tcPr>
            <w:tcW w:w="567" w:type="dxa"/>
          </w:tcPr>
          <w:p w14:paraId="50273C6C" w14:textId="77777777" w:rsidR="00506C3D" w:rsidRPr="001538CE" w:rsidRDefault="00506C3D" w:rsidP="00D616CD">
            <w:pPr>
              <w:rPr>
                <w:b/>
                <w:bCs/>
                <w:noProof/>
              </w:rPr>
            </w:pPr>
            <w:r w:rsidRPr="001538CE">
              <w:rPr>
                <w:b/>
                <w:bCs/>
                <w:noProof/>
              </w:rPr>
              <w:t>3</w:t>
            </w:r>
          </w:p>
        </w:tc>
        <w:tc>
          <w:tcPr>
            <w:tcW w:w="567" w:type="dxa"/>
          </w:tcPr>
          <w:p w14:paraId="0C45D560" w14:textId="77777777" w:rsidR="00506C3D" w:rsidRPr="001538CE" w:rsidRDefault="00506C3D" w:rsidP="00D616CD">
            <w:pPr>
              <w:rPr>
                <w:b/>
                <w:bCs/>
                <w:noProof/>
              </w:rPr>
            </w:pPr>
            <w:r w:rsidRPr="001538CE">
              <w:rPr>
                <w:b/>
                <w:bCs/>
                <w:noProof/>
              </w:rPr>
              <w:t>4</w:t>
            </w:r>
          </w:p>
        </w:tc>
        <w:tc>
          <w:tcPr>
            <w:tcW w:w="567" w:type="dxa"/>
          </w:tcPr>
          <w:p w14:paraId="6E178B0E" w14:textId="77777777" w:rsidR="00506C3D" w:rsidRPr="001538CE" w:rsidRDefault="00506C3D" w:rsidP="00D616CD">
            <w:pPr>
              <w:rPr>
                <w:b/>
                <w:bCs/>
                <w:noProof/>
              </w:rPr>
            </w:pPr>
            <w:r w:rsidRPr="001538CE">
              <w:rPr>
                <w:b/>
                <w:bCs/>
                <w:noProof/>
              </w:rPr>
              <w:t>5</w:t>
            </w:r>
          </w:p>
        </w:tc>
      </w:tr>
      <w:tr w:rsidR="00506C3D" w:rsidRPr="001538CE" w14:paraId="5E4F9902" w14:textId="77777777" w:rsidTr="00506C3D">
        <w:trPr>
          <w:trHeight w:val="227"/>
        </w:trPr>
        <w:tc>
          <w:tcPr>
            <w:tcW w:w="6690" w:type="dxa"/>
          </w:tcPr>
          <w:p w14:paraId="31DB7DDC" w14:textId="77777777" w:rsidR="00506C3D" w:rsidRPr="001538CE" w:rsidRDefault="00506C3D" w:rsidP="00D616CD">
            <w:pPr>
              <w:rPr>
                <w:noProof/>
              </w:rPr>
            </w:pPr>
            <w:r w:rsidRPr="001538CE">
              <w:rPr>
                <w:noProof/>
              </w:rPr>
              <w:t>Birimimizdeki iletişim kanalları yatay (eşitler arasında) olarak işlemektedir.</w:t>
            </w:r>
          </w:p>
        </w:tc>
        <w:tc>
          <w:tcPr>
            <w:tcW w:w="567" w:type="dxa"/>
          </w:tcPr>
          <w:p w14:paraId="4C78258E" w14:textId="77777777" w:rsidR="00506C3D" w:rsidRPr="001538CE" w:rsidRDefault="00506C3D" w:rsidP="00D616CD">
            <w:pPr>
              <w:rPr>
                <w:noProof/>
              </w:rPr>
            </w:pPr>
          </w:p>
        </w:tc>
        <w:tc>
          <w:tcPr>
            <w:tcW w:w="567" w:type="dxa"/>
          </w:tcPr>
          <w:p w14:paraId="3845A11D" w14:textId="77777777" w:rsidR="00506C3D" w:rsidRPr="001538CE" w:rsidRDefault="00506C3D" w:rsidP="00D616CD">
            <w:pPr>
              <w:rPr>
                <w:noProof/>
              </w:rPr>
            </w:pPr>
          </w:p>
        </w:tc>
        <w:tc>
          <w:tcPr>
            <w:tcW w:w="567" w:type="dxa"/>
          </w:tcPr>
          <w:p w14:paraId="624297EB" w14:textId="77777777" w:rsidR="00506C3D" w:rsidRPr="001538CE" w:rsidRDefault="00506C3D" w:rsidP="00D616CD">
            <w:pPr>
              <w:rPr>
                <w:noProof/>
              </w:rPr>
            </w:pPr>
          </w:p>
        </w:tc>
        <w:tc>
          <w:tcPr>
            <w:tcW w:w="567" w:type="dxa"/>
          </w:tcPr>
          <w:p w14:paraId="2FCB1007" w14:textId="77777777" w:rsidR="00506C3D" w:rsidRPr="001538CE" w:rsidRDefault="00506C3D" w:rsidP="00D616CD">
            <w:pPr>
              <w:rPr>
                <w:noProof/>
              </w:rPr>
            </w:pPr>
          </w:p>
        </w:tc>
        <w:tc>
          <w:tcPr>
            <w:tcW w:w="567" w:type="dxa"/>
          </w:tcPr>
          <w:p w14:paraId="1C32A779" w14:textId="77777777" w:rsidR="00506C3D" w:rsidRPr="001538CE" w:rsidRDefault="00506C3D" w:rsidP="00D616CD">
            <w:pPr>
              <w:rPr>
                <w:noProof/>
              </w:rPr>
            </w:pPr>
          </w:p>
        </w:tc>
      </w:tr>
      <w:tr w:rsidR="00506C3D" w:rsidRPr="001538CE" w14:paraId="49AD864A" w14:textId="77777777" w:rsidTr="00506C3D">
        <w:trPr>
          <w:trHeight w:val="227"/>
        </w:trPr>
        <w:tc>
          <w:tcPr>
            <w:tcW w:w="6690" w:type="dxa"/>
          </w:tcPr>
          <w:p w14:paraId="2EADC994" w14:textId="77777777" w:rsidR="00506C3D" w:rsidRPr="001538CE" w:rsidRDefault="00506C3D" w:rsidP="00D616CD">
            <w:pPr>
              <w:rPr>
                <w:noProof/>
              </w:rPr>
            </w:pPr>
            <w:r w:rsidRPr="001538CE">
              <w:rPr>
                <w:noProof/>
              </w:rPr>
              <w:t>Birimimizdeki iletişim kanalları dikey (ast-üst arasında) olarak işlemektedir.</w:t>
            </w:r>
          </w:p>
        </w:tc>
        <w:tc>
          <w:tcPr>
            <w:tcW w:w="567" w:type="dxa"/>
          </w:tcPr>
          <w:p w14:paraId="5C1B032A" w14:textId="77777777" w:rsidR="00506C3D" w:rsidRPr="001538CE" w:rsidRDefault="00506C3D" w:rsidP="00D616CD">
            <w:pPr>
              <w:rPr>
                <w:noProof/>
              </w:rPr>
            </w:pPr>
          </w:p>
        </w:tc>
        <w:tc>
          <w:tcPr>
            <w:tcW w:w="567" w:type="dxa"/>
          </w:tcPr>
          <w:p w14:paraId="13553847" w14:textId="77777777" w:rsidR="00506C3D" w:rsidRPr="001538CE" w:rsidRDefault="00506C3D" w:rsidP="00D616CD">
            <w:pPr>
              <w:rPr>
                <w:noProof/>
              </w:rPr>
            </w:pPr>
          </w:p>
        </w:tc>
        <w:tc>
          <w:tcPr>
            <w:tcW w:w="567" w:type="dxa"/>
          </w:tcPr>
          <w:p w14:paraId="475CC359" w14:textId="77777777" w:rsidR="00506C3D" w:rsidRPr="001538CE" w:rsidRDefault="00506C3D" w:rsidP="00D616CD">
            <w:pPr>
              <w:rPr>
                <w:noProof/>
              </w:rPr>
            </w:pPr>
          </w:p>
        </w:tc>
        <w:tc>
          <w:tcPr>
            <w:tcW w:w="567" w:type="dxa"/>
          </w:tcPr>
          <w:p w14:paraId="4CBF1914" w14:textId="77777777" w:rsidR="00506C3D" w:rsidRPr="001538CE" w:rsidRDefault="00506C3D" w:rsidP="00D616CD">
            <w:pPr>
              <w:rPr>
                <w:noProof/>
              </w:rPr>
            </w:pPr>
          </w:p>
        </w:tc>
        <w:tc>
          <w:tcPr>
            <w:tcW w:w="567" w:type="dxa"/>
          </w:tcPr>
          <w:p w14:paraId="5A31F5BF" w14:textId="77777777" w:rsidR="00506C3D" w:rsidRPr="001538CE" w:rsidRDefault="00506C3D" w:rsidP="00D616CD">
            <w:pPr>
              <w:rPr>
                <w:noProof/>
              </w:rPr>
            </w:pPr>
          </w:p>
        </w:tc>
      </w:tr>
      <w:tr w:rsidR="00506C3D" w:rsidRPr="001538CE" w14:paraId="0D0B2AFD" w14:textId="77777777" w:rsidTr="00506C3D">
        <w:trPr>
          <w:trHeight w:val="227"/>
        </w:trPr>
        <w:tc>
          <w:tcPr>
            <w:tcW w:w="6690" w:type="dxa"/>
          </w:tcPr>
          <w:p w14:paraId="21059FEC" w14:textId="77777777" w:rsidR="00506C3D" w:rsidRPr="001538CE" w:rsidRDefault="00506C3D" w:rsidP="00D616CD">
            <w:pPr>
              <w:rPr>
                <w:noProof/>
              </w:rPr>
            </w:pPr>
            <w:r w:rsidRPr="001538CE">
              <w:rPr>
                <w:noProof/>
              </w:rPr>
              <w:t>Birimimizde çalışanlar arasındaki iletişim kişilerin görev tanımları çerçevesinde işler.</w:t>
            </w:r>
          </w:p>
        </w:tc>
        <w:tc>
          <w:tcPr>
            <w:tcW w:w="567" w:type="dxa"/>
          </w:tcPr>
          <w:p w14:paraId="6FD4EECF" w14:textId="77777777" w:rsidR="00506C3D" w:rsidRPr="001538CE" w:rsidRDefault="00506C3D" w:rsidP="00D616CD">
            <w:pPr>
              <w:rPr>
                <w:noProof/>
              </w:rPr>
            </w:pPr>
          </w:p>
        </w:tc>
        <w:tc>
          <w:tcPr>
            <w:tcW w:w="567" w:type="dxa"/>
          </w:tcPr>
          <w:p w14:paraId="56DA5F61" w14:textId="77777777" w:rsidR="00506C3D" w:rsidRPr="001538CE" w:rsidRDefault="00506C3D" w:rsidP="00D616CD">
            <w:pPr>
              <w:rPr>
                <w:noProof/>
              </w:rPr>
            </w:pPr>
          </w:p>
        </w:tc>
        <w:tc>
          <w:tcPr>
            <w:tcW w:w="567" w:type="dxa"/>
          </w:tcPr>
          <w:p w14:paraId="1289E089" w14:textId="77777777" w:rsidR="00506C3D" w:rsidRPr="001538CE" w:rsidRDefault="00506C3D" w:rsidP="00D616CD">
            <w:pPr>
              <w:rPr>
                <w:noProof/>
              </w:rPr>
            </w:pPr>
          </w:p>
        </w:tc>
        <w:tc>
          <w:tcPr>
            <w:tcW w:w="567" w:type="dxa"/>
          </w:tcPr>
          <w:p w14:paraId="4E77A882" w14:textId="77777777" w:rsidR="00506C3D" w:rsidRPr="001538CE" w:rsidRDefault="00506C3D" w:rsidP="00D616CD">
            <w:pPr>
              <w:rPr>
                <w:noProof/>
              </w:rPr>
            </w:pPr>
          </w:p>
        </w:tc>
        <w:tc>
          <w:tcPr>
            <w:tcW w:w="567" w:type="dxa"/>
          </w:tcPr>
          <w:p w14:paraId="5F885AAB" w14:textId="77777777" w:rsidR="00506C3D" w:rsidRPr="001538CE" w:rsidRDefault="00506C3D" w:rsidP="00D616CD">
            <w:pPr>
              <w:rPr>
                <w:noProof/>
              </w:rPr>
            </w:pPr>
          </w:p>
        </w:tc>
      </w:tr>
      <w:tr w:rsidR="00506C3D" w:rsidRPr="001538CE" w14:paraId="68419959" w14:textId="77777777" w:rsidTr="00506C3D">
        <w:trPr>
          <w:trHeight w:val="227"/>
        </w:trPr>
        <w:tc>
          <w:tcPr>
            <w:tcW w:w="6690" w:type="dxa"/>
          </w:tcPr>
          <w:p w14:paraId="007CEFB9" w14:textId="77777777" w:rsidR="00506C3D" w:rsidRPr="001538CE" w:rsidRDefault="00506C3D" w:rsidP="00D616CD">
            <w:pPr>
              <w:rPr>
                <w:noProof/>
              </w:rPr>
            </w:pPr>
            <w:r w:rsidRPr="001538CE">
              <w:rPr>
                <w:noProof/>
              </w:rPr>
              <w:t>Birimimizde yöneticiler ile rahatlıkla iletişim kurabilmekteyim.</w:t>
            </w:r>
          </w:p>
        </w:tc>
        <w:tc>
          <w:tcPr>
            <w:tcW w:w="567" w:type="dxa"/>
          </w:tcPr>
          <w:p w14:paraId="54054E71" w14:textId="77777777" w:rsidR="00506C3D" w:rsidRPr="001538CE" w:rsidRDefault="00506C3D" w:rsidP="00D616CD">
            <w:pPr>
              <w:rPr>
                <w:noProof/>
              </w:rPr>
            </w:pPr>
          </w:p>
        </w:tc>
        <w:tc>
          <w:tcPr>
            <w:tcW w:w="567" w:type="dxa"/>
          </w:tcPr>
          <w:p w14:paraId="6A9F34C5" w14:textId="77777777" w:rsidR="00506C3D" w:rsidRPr="001538CE" w:rsidRDefault="00506C3D" w:rsidP="00D616CD">
            <w:pPr>
              <w:rPr>
                <w:noProof/>
              </w:rPr>
            </w:pPr>
          </w:p>
        </w:tc>
        <w:tc>
          <w:tcPr>
            <w:tcW w:w="567" w:type="dxa"/>
          </w:tcPr>
          <w:p w14:paraId="78B84833" w14:textId="77777777" w:rsidR="00506C3D" w:rsidRPr="001538CE" w:rsidRDefault="00506C3D" w:rsidP="00D616CD">
            <w:pPr>
              <w:rPr>
                <w:noProof/>
              </w:rPr>
            </w:pPr>
          </w:p>
        </w:tc>
        <w:tc>
          <w:tcPr>
            <w:tcW w:w="567" w:type="dxa"/>
          </w:tcPr>
          <w:p w14:paraId="50B6B62D" w14:textId="77777777" w:rsidR="00506C3D" w:rsidRPr="001538CE" w:rsidRDefault="00506C3D" w:rsidP="00D616CD">
            <w:pPr>
              <w:rPr>
                <w:noProof/>
              </w:rPr>
            </w:pPr>
          </w:p>
        </w:tc>
        <w:tc>
          <w:tcPr>
            <w:tcW w:w="567" w:type="dxa"/>
          </w:tcPr>
          <w:p w14:paraId="0C77BAB0" w14:textId="77777777" w:rsidR="00506C3D" w:rsidRPr="001538CE" w:rsidRDefault="00506C3D" w:rsidP="00D616CD">
            <w:pPr>
              <w:rPr>
                <w:noProof/>
              </w:rPr>
            </w:pPr>
          </w:p>
        </w:tc>
      </w:tr>
      <w:tr w:rsidR="00506C3D" w:rsidRPr="001538CE" w14:paraId="2382B47C" w14:textId="77777777" w:rsidTr="00506C3D">
        <w:trPr>
          <w:trHeight w:val="227"/>
        </w:trPr>
        <w:tc>
          <w:tcPr>
            <w:tcW w:w="6690" w:type="dxa"/>
          </w:tcPr>
          <w:p w14:paraId="37A4DA00" w14:textId="77777777" w:rsidR="00506C3D" w:rsidRPr="001538CE" w:rsidRDefault="00506C3D" w:rsidP="00D616CD">
            <w:pPr>
              <w:rPr>
                <w:noProof/>
              </w:rPr>
            </w:pPr>
            <w:r w:rsidRPr="001538CE">
              <w:rPr>
                <w:noProof/>
              </w:rPr>
              <w:t>Kurum içi iletişim, kurumuma bağlılığımı desteklemektedir.</w:t>
            </w:r>
          </w:p>
        </w:tc>
        <w:tc>
          <w:tcPr>
            <w:tcW w:w="567" w:type="dxa"/>
          </w:tcPr>
          <w:p w14:paraId="4A4C16B4" w14:textId="77777777" w:rsidR="00506C3D" w:rsidRPr="001538CE" w:rsidRDefault="00506C3D" w:rsidP="00D616CD">
            <w:pPr>
              <w:rPr>
                <w:noProof/>
              </w:rPr>
            </w:pPr>
          </w:p>
        </w:tc>
        <w:tc>
          <w:tcPr>
            <w:tcW w:w="567" w:type="dxa"/>
          </w:tcPr>
          <w:p w14:paraId="640FD606" w14:textId="77777777" w:rsidR="00506C3D" w:rsidRPr="001538CE" w:rsidRDefault="00506C3D" w:rsidP="00D616CD">
            <w:pPr>
              <w:rPr>
                <w:noProof/>
              </w:rPr>
            </w:pPr>
          </w:p>
        </w:tc>
        <w:tc>
          <w:tcPr>
            <w:tcW w:w="567" w:type="dxa"/>
          </w:tcPr>
          <w:p w14:paraId="4E928DD4" w14:textId="77777777" w:rsidR="00506C3D" w:rsidRPr="001538CE" w:rsidRDefault="00506C3D" w:rsidP="00D616CD">
            <w:pPr>
              <w:rPr>
                <w:noProof/>
              </w:rPr>
            </w:pPr>
          </w:p>
        </w:tc>
        <w:tc>
          <w:tcPr>
            <w:tcW w:w="567" w:type="dxa"/>
          </w:tcPr>
          <w:p w14:paraId="6757DC33" w14:textId="77777777" w:rsidR="00506C3D" w:rsidRPr="001538CE" w:rsidRDefault="00506C3D" w:rsidP="00D616CD">
            <w:pPr>
              <w:rPr>
                <w:noProof/>
              </w:rPr>
            </w:pPr>
          </w:p>
        </w:tc>
        <w:tc>
          <w:tcPr>
            <w:tcW w:w="567" w:type="dxa"/>
          </w:tcPr>
          <w:p w14:paraId="30A776BB" w14:textId="77777777" w:rsidR="00506C3D" w:rsidRPr="001538CE" w:rsidRDefault="00506C3D" w:rsidP="00D616CD">
            <w:pPr>
              <w:rPr>
                <w:noProof/>
              </w:rPr>
            </w:pPr>
          </w:p>
        </w:tc>
      </w:tr>
      <w:tr w:rsidR="00506C3D" w:rsidRPr="001538CE" w14:paraId="483570E4" w14:textId="77777777" w:rsidTr="00506C3D">
        <w:trPr>
          <w:trHeight w:val="283"/>
        </w:trPr>
        <w:tc>
          <w:tcPr>
            <w:tcW w:w="9525" w:type="dxa"/>
            <w:gridSpan w:val="6"/>
          </w:tcPr>
          <w:p w14:paraId="6852B6A3" w14:textId="77777777" w:rsidR="00506C3D" w:rsidRPr="001538CE" w:rsidRDefault="00506C3D" w:rsidP="00D616CD">
            <w:pPr>
              <w:rPr>
                <w:noProof/>
              </w:rPr>
            </w:pPr>
          </w:p>
        </w:tc>
      </w:tr>
      <w:tr w:rsidR="00506C3D" w:rsidRPr="001538CE" w14:paraId="4773ED4C" w14:textId="77777777" w:rsidTr="00506C3D">
        <w:trPr>
          <w:trHeight w:val="283"/>
        </w:trPr>
        <w:tc>
          <w:tcPr>
            <w:tcW w:w="6690" w:type="dxa"/>
          </w:tcPr>
          <w:p w14:paraId="4538C753" w14:textId="77777777" w:rsidR="00506C3D" w:rsidRPr="001538CE" w:rsidRDefault="00506C3D" w:rsidP="00D616CD">
            <w:pPr>
              <w:rPr>
                <w:b/>
                <w:bCs/>
                <w:noProof/>
              </w:rPr>
            </w:pPr>
            <w:r w:rsidRPr="001538CE">
              <w:rPr>
                <w:b/>
                <w:bCs/>
                <w:noProof/>
              </w:rPr>
              <w:t>Paydaşlarla ilişkiler</w:t>
            </w:r>
          </w:p>
        </w:tc>
        <w:tc>
          <w:tcPr>
            <w:tcW w:w="567" w:type="dxa"/>
          </w:tcPr>
          <w:p w14:paraId="2E439598" w14:textId="77777777" w:rsidR="00506C3D" w:rsidRPr="001538CE" w:rsidRDefault="00506C3D" w:rsidP="00D616CD">
            <w:pPr>
              <w:rPr>
                <w:b/>
                <w:bCs/>
                <w:noProof/>
              </w:rPr>
            </w:pPr>
            <w:r w:rsidRPr="001538CE">
              <w:rPr>
                <w:b/>
                <w:bCs/>
                <w:noProof/>
              </w:rPr>
              <w:t>1</w:t>
            </w:r>
          </w:p>
        </w:tc>
        <w:tc>
          <w:tcPr>
            <w:tcW w:w="567" w:type="dxa"/>
          </w:tcPr>
          <w:p w14:paraId="71CEA4E8" w14:textId="77777777" w:rsidR="00506C3D" w:rsidRPr="001538CE" w:rsidRDefault="00506C3D" w:rsidP="00D616CD">
            <w:pPr>
              <w:rPr>
                <w:b/>
                <w:bCs/>
                <w:noProof/>
              </w:rPr>
            </w:pPr>
            <w:r w:rsidRPr="001538CE">
              <w:rPr>
                <w:b/>
                <w:bCs/>
                <w:noProof/>
              </w:rPr>
              <w:t>2</w:t>
            </w:r>
          </w:p>
        </w:tc>
        <w:tc>
          <w:tcPr>
            <w:tcW w:w="567" w:type="dxa"/>
          </w:tcPr>
          <w:p w14:paraId="1F995D6E" w14:textId="77777777" w:rsidR="00506C3D" w:rsidRPr="001538CE" w:rsidRDefault="00506C3D" w:rsidP="00D616CD">
            <w:pPr>
              <w:rPr>
                <w:b/>
                <w:bCs/>
                <w:noProof/>
              </w:rPr>
            </w:pPr>
            <w:r w:rsidRPr="001538CE">
              <w:rPr>
                <w:b/>
                <w:bCs/>
                <w:noProof/>
              </w:rPr>
              <w:t>3</w:t>
            </w:r>
          </w:p>
        </w:tc>
        <w:tc>
          <w:tcPr>
            <w:tcW w:w="567" w:type="dxa"/>
          </w:tcPr>
          <w:p w14:paraId="59A21642" w14:textId="77777777" w:rsidR="00506C3D" w:rsidRPr="001538CE" w:rsidRDefault="00506C3D" w:rsidP="00D616CD">
            <w:pPr>
              <w:rPr>
                <w:b/>
                <w:bCs/>
                <w:noProof/>
              </w:rPr>
            </w:pPr>
            <w:r w:rsidRPr="001538CE">
              <w:rPr>
                <w:b/>
                <w:bCs/>
                <w:noProof/>
              </w:rPr>
              <w:t>4</w:t>
            </w:r>
          </w:p>
        </w:tc>
        <w:tc>
          <w:tcPr>
            <w:tcW w:w="567" w:type="dxa"/>
          </w:tcPr>
          <w:p w14:paraId="3A3CBEE3" w14:textId="77777777" w:rsidR="00506C3D" w:rsidRPr="001538CE" w:rsidRDefault="00506C3D" w:rsidP="00D616CD">
            <w:pPr>
              <w:rPr>
                <w:b/>
                <w:bCs/>
                <w:noProof/>
              </w:rPr>
            </w:pPr>
            <w:r w:rsidRPr="001538CE">
              <w:rPr>
                <w:b/>
                <w:bCs/>
                <w:noProof/>
              </w:rPr>
              <w:t>5</w:t>
            </w:r>
          </w:p>
        </w:tc>
      </w:tr>
      <w:tr w:rsidR="00506C3D" w:rsidRPr="001538CE" w14:paraId="4E3F0893" w14:textId="77777777" w:rsidTr="00506C3D">
        <w:trPr>
          <w:trHeight w:val="567"/>
        </w:trPr>
        <w:tc>
          <w:tcPr>
            <w:tcW w:w="6690" w:type="dxa"/>
          </w:tcPr>
          <w:p w14:paraId="4563467D" w14:textId="77777777" w:rsidR="00506C3D" w:rsidRPr="001538CE" w:rsidRDefault="00506C3D" w:rsidP="00D616CD">
            <w:pPr>
              <w:rPr>
                <w:noProof/>
              </w:rPr>
            </w:pPr>
            <w:r w:rsidRPr="001538CE">
              <w:rPr>
                <w:noProof/>
              </w:rPr>
              <w:t>Birimimizde hizmetlerin sunumunda ve karar alma süreçlerinde ilgili paydaşlar sürece dâhil edilmektedir.</w:t>
            </w:r>
          </w:p>
        </w:tc>
        <w:tc>
          <w:tcPr>
            <w:tcW w:w="567" w:type="dxa"/>
          </w:tcPr>
          <w:p w14:paraId="0C940700" w14:textId="77777777" w:rsidR="00506C3D" w:rsidRPr="001538CE" w:rsidRDefault="00506C3D" w:rsidP="00D616CD">
            <w:pPr>
              <w:rPr>
                <w:noProof/>
              </w:rPr>
            </w:pPr>
          </w:p>
        </w:tc>
        <w:tc>
          <w:tcPr>
            <w:tcW w:w="567" w:type="dxa"/>
          </w:tcPr>
          <w:p w14:paraId="25DD3975" w14:textId="77777777" w:rsidR="00506C3D" w:rsidRPr="001538CE" w:rsidRDefault="00506C3D" w:rsidP="00D616CD">
            <w:pPr>
              <w:rPr>
                <w:noProof/>
              </w:rPr>
            </w:pPr>
          </w:p>
        </w:tc>
        <w:tc>
          <w:tcPr>
            <w:tcW w:w="567" w:type="dxa"/>
          </w:tcPr>
          <w:p w14:paraId="32F208A8" w14:textId="77777777" w:rsidR="00506C3D" w:rsidRPr="001538CE" w:rsidRDefault="00506C3D" w:rsidP="00D616CD">
            <w:pPr>
              <w:rPr>
                <w:noProof/>
              </w:rPr>
            </w:pPr>
          </w:p>
        </w:tc>
        <w:tc>
          <w:tcPr>
            <w:tcW w:w="567" w:type="dxa"/>
          </w:tcPr>
          <w:p w14:paraId="0A42F5FE" w14:textId="77777777" w:rsidR="00506C3D" w:rsidRPr="001538CE" w:rsidRDefault="00506C3D" w:rsidP="00D616CD">
            <w:pPr>
              <w:rPr>
                <w:noProof/>
              </w:rPr>
            </w:pPr>
          </w:p>
        </w:tc>
        <w:tc>
          <w:tcPr>
            <w:tcW w:w="567" w:type="dxa"/>
          </w:tcPr>
          <w:p w14:paraId="45E3C666" w14:textId="77777777" w:rsidR="00506C3D" w:rsidRPr="001538CE" w:rsidRDefault="00506C3D" w:rsidP="00D616CD">
            <w:pPr>
              <w:rPr>
                <w:noProof/>
              </w:rPr>
            </w:pPr>
          </w:p>
        </w:tc>
      </w:tr>
      <w:tr w:rsidR="00506C3D" w:rsidRPr="001538CE" w14:paraId="4F0740BA" w14:textId="77777777" w:rsidTr="00506C3D">
        <w:trPr>
          <w:trHeight w:val="283"/>
        </w:trPr>
        <w:tc>
          <w:tcPr>
            <w:tcW w:w="6690" w:type="dxa"/>
          </w:tcPr>
          <w:p w14:paraId="6338E137" w14:textId="77777777" w:rsidR="00506C3D" w:rsidRPr="001538CE" w:rsidRDefault="00506C3D" w:rsidP="00D616CD">
            <w:pPr>
              <w:rPr>
                <w:noProof/>
              </w:rPr>
            </w:pPr>
            <w:r w:rsidRPr="001538CE">
              <w:rPr>
                <w:noProof/>
              </w:rPr>
              <w:t>Birimimizde, çalışmalarını ilgili paydaşlarla etkili bir şekilde yürütmektedir.</w:t>
            </w:r>
          </w:p>
        </w:tc>
        <w:tc>
          <w:tcPr>
            <w:tcW w:w="567" w:type="dxa"/>
          </w:tcPr>
          <w:p w14:paraId="1824F7D0" w14:textId="77777777" w:rsidR="00506C3D" w:rsidRPr="001538CE" w:rsidRDefault="00506C3D" w:rsidP="00D616CD">
            <w:pPr>
              <w:rPr>
                <w:noProof/>
              </w:rPr>
            </w:pPr>
          </w:p>
        </w:tc>
        <w:tc>
          <w:tcPr>
            <w:tcW w:w="567" w:type="dxa"/>
          </w:tcPr>
          <w:p w14:paraId="5D43B190" w14:textId="77777777" w:rsidR="00506C3D" w:rsidRPr="001538CE" w:rsidRDefault="00506C3D" w:rsidP="00D616CD">
            <w:pPr>
              <w:rPr>
                <w:noProof/>
              </w:rPr>
            </w:pPr>
          </w:p>
        </w:tc>
        <w:tc>
          <w:tcPr>
            <w:tcW w:w="567" w:type="dxa"/>
          </w:tcPr>
          <w:p w14:paraId="08FFDAB3" w14:textId="77777777" w:rsidR="00506C3D" w:rsidRPr="001538CE" w:rsidRDefault="00506C3D" w:rsidP="00D616CD">
            <w:pPr>
              <w:rPr>
                <w:noProof/>
              </w:rPr>
            </w:pPr>
          </w:p>
        </w:tc>
        <w:tc>
          <w:tcPr>
            <w:tcW w:w="567" w:type="dxa"/>
          </w:tcPr>
          <w:p w14:paraId="5A75C264" w14:textId="77777777" w:rsidR="00506C3D" w:rsidRPr="001538CE" w:rsidRDefault="00506C3D" w:rsidP="00D616CD">
            <w:pPr>
              <w:rPr>
                <w:noProof/>
              </w:rPr>
            </w:pPr>
          </w:p>
        </w:tc>
        <w:tc>
          <w:tcPr>
            <w:tcW w:w="567" w:type="dxa"/>
          </w:tcPr>
          <w:p w14:paraId="72AF6D76" w14:textId="77777777" w:rsidR="00506C3D" w:rsidRPr="001538CE" w:rsidRDefault="00506C3D" w:rsidP="00D616CD">
            <w:pPr>
              <w:rPr>
                <w:noProof/>
              </w:rPr>
            </w:pPr>
          </w:p>
        </w:tc>
      </w:tr>
      <w:tr w:rsidR="00506C3D" w:rsidRPr="001538CE" w14:paraId="1B68065B" w14:textId="77777777" w:rsidTr="00506C3D">
        <w:trPr>
          <w:trHeight w:val="283"/>
        </w:trPr>
        <w:tc>
          <w:tcPr>
            <w:tcW w:w="6690" w:type="dxa"/>
          </w:tcPr>
          <w:p w14:paraId="644AF8F5" w14:textId="77777777" w:rsidR="00506C3D" w:rsidRPr="001538CE" w:rsidRDefault="00506C3D" w:rsidP="00D616CD">
            <w:pPr>
              <w:rPr>
                <w:noProof/>
              </w:rPr>
            </w:pPr>
            <w:r w:rsidRPr="001538CE">
              <w:rPr>
                <w:noProof/>
              </w:rPr>
              <w:t>Birimimizde, paydaşların görüşlerini dikkate alarak çalışmalarını yürütmektedir.</w:t>
            </w:r>
          </w:p>
        </w:tc>
        <w:tc>
          <w:tcPr>
            <w:tcW w:w="567" w:type="dxa"/>
          </w:tcPr>
          <w:p w14:paraId="2B3DC398" w14:textId="77777777" w:rsidR="00506C3D" w:rsidRPr="001538CE" w:rsidRDefault="00506C3D" w:rsidP="00D616CD">
            <w:pPr>
              <w:rPr>
                <w:noProof/>
              </w:rPr>
            </w:pPr>
          </w:p>
        </w:tc>
        <w:tc>
          <w:tcPr>
            <w:tcW w:w="567" w:type="dxa"/>
          </w:tcPr>
          <w:p w14:paraId="7B8569F8" w14:textId="77777777" w:rsidR="00506C3D" w:rsidRPr="001538CE" w:rsidRDefault="00506C3D" w:rsidP="00D616CD">
            <w:pPr>
              <w:rPr>
                <w:noProof/>
              </w:rPr>
            </w:pPr>
          </w:p>
        </w:tc>
        <w:tc>
          <w:tcPr>
            <w:tcW w:w="567" w:type="dxa"/>
          </w:tcPr>
          <w:p w14:paraId="483F416F" w14:textId="77777777" w:rsidR="00506C3D" w:rsidRPr="001538CE" w:rsidRDefault="00506C3D" w:rsidP="00D616CD">
            <w:pPr>
              <w:rPr>
                <w:noProof/>
              </w:rPr>
            </w:pPr>
          </w:p>
        </w:tc>
        <w:tc>
          <w:tcPr>
            <w:tcW w:w="567" w:type="dxa"/>
          </w:tcPr>
          <w:p w14:paraId="3DBE205B" w14:textId="77777777" w:rsidR="00506C3D" w:rsidRPr="001538CE" w:rsidRDefault="00506C3D" w:rsidP="00D616CD">
            <w:pPr>
              <w:rPr>
                <w:noProof/>
              </w:rPr>
            </w:pPr>
          </w:p>
        </w:tc>
        <w:tc>
          <w:tcPr>
            <w:tcW w:w="567" w:type="dxa"/>
          </w:tcPr>
          <w:p w14:paraId="41EC2584" w14:textId="77777777" w:rsidR="00506C3D" w:rsidRPr="001538CE" w:rsidRDefault="00506C3D" w:rsidP="00D616CD">
            <w:pPr>
              <w:rPr>
                <w:noProof/>
              </w:rPr>
            </w:pPr>
          </w:p>
        </w:tc>
      </w:tr>
      <w:tr w:rsidR="00506C3D" w:rsidRPr="001538CE" w14:paraId="2B378369" w14:textId="77777777" w:rsidTr="00506C3D">
        <w:trPr>
          <w:trHeight w:val="283"/>
        </w:trPr>
        <w:tc>
          <w:tcPr>
            <w:tcW w:w="9525" w:type="dxa"/>
            <w:gridSpan w:val="6"/>
          </w:tcPr>
          <w:p w14:paraId="00C89CE4" w14:textId="77777777" w:rsidR="00506C3D" w:rsidRPr="001538CE" w:rsidRDefault="00506C3D" w:rsidP="00D616CD">
            <w:pPr>
              <w:rPr>
                <w:noProof/>
              </w:rPr>
            </w:pPr>
          </w:p>
        </w:tc>
      </w:tr>
      <w:tr w:rsidR="00506C3D" w:rsidRPr="001538CE" w14:paraId="5C3568EA" w14:textId="77777777" w:rsidTr="00506C3D">
        <w:trPr>
          <w:trHeight w:val="283"/>
        </w:trPr>
        <w:tc>
          <w:tcPr>
            <w:tcW w:w="6690" w:type="dxa"/>
          </w:tcPr>
          <w:p w14:paraId="0BB92FE9" w14:textId="77777777" w:rsidR="00506C3D" w:rsidRPr="001538CE" w:rsidRDefault="00506C3D" w:rsidP="00D616CD">
            <w:pPr>
              <w:rPr>
                <w:b/>
                <w:bCs/>
                <w:noProof/>
              </w:rPr>
            </w:pPr>
            <w:r w:rsidRPr="001538CE">
              <w:rPr>
                <w:b/>
                <w:bCs/>
                <w:noProof/>
              </w:rPr>
              <w:t>Değişime açıklık</w:t>
            </w:r>
          </w:p>
        </w:tc>
        <w:tc>
          <w:tcPr>
            <w:tcW w:w="567" w:type="dxa"/>
          </w:tcPr>
          <w:p w14:paraId="5A6FB7AD" w14:textId="77777777" w:rsidR="00506C3D" w:rsidRPr="001538CE" w:rsidRDefault="00506C3D" w:rsidP="00D616CD">
            <w:pPr>
              <w:rPr>
                <w:b/>
                <w:bCs/>
                <w:noProof/>
              </w:rPr>
            </w:pPr>
            <w:r w:rsidRPr="001538CE">
              <w:rPr>
                <w:b/>
                <w:bCs/>
                <w:noProof/>
              </w:rPr>
              <w:t>1</w:t>
            </w:r>
          </w:p>
        </w:tc>
        <w:tc>
          <w:tcPr>
            <w:tcW w:w="567" w:type="dxa"/>
          </w:tcPr>
          <w:p w14:paraId="0AE6489F" w14:textId="77777777" w:rsidR="00506C3D" w:rsidRPr="001538CE" w:rsidRDefault="00506C3D" w:rsidP="00D616CD">
            <w:pPr>
              <w:rPr>
                <w:b/>
                <w:bCs/>
                <w:noProof/>
              </w:rPr>
            </w:pPr>
            <w:r w:rsidRPr="001538CE">
              <w:rPr>
                <w:b/>
                <w:bCs/>
                <w:noProof/>
              </w:rPr>
              <w:t>2</w:t>
            </w:r>
          </w:p>
        </w:tc>
        <w:tc>
          <w:tcPr>
            <w:tcW w:w="567" w:type="dxa"/>
          </w:tcPr>
          <w:p w14:paraId="3F7CB29C" w14:textId="77777777" w:rsidR="00506C3D" w:rsidRPr="001538CE" w:rsidRDefault="00506C3D" w:rsidP="00D616CD">
            <w:pPr>
              <w:rPr>
                <w:b/>
                <w:bCs/>
                <w:noProof/>
              </w:rPr>
            </w:pPr>
            <w:r w:rsidRPr="001538CE">
              <w:rPr>
                <w:b/>
                <w:bCs/>
                <w:noProof/>
              </w:rPr>
              <w:t>3</w:t>
            </w:r>
          </w:p>
        </w:tc>
        <w:tc>
          <w:tcPr>
            <w:tcW w:w="567" w:type="dxa"/>
          </w:tcPr>
          <w:p w14:paraId="2DDCE304" w14:textId="77777777" w:rsidR="00506C3D" w:rsidRPr="001538CE" w:rsidRDefault="00506C3D" w:rsidP="00D616CD">
            <w:pPr>
              <w:rPr>
                <w:b/>
                <w:bCs/>
                <w:noProof/>
              </w:rPr>
            </w:pPr>
            <w:r w:rsidRPr="001538CE">
              <w:rPr>
                <w:b/>
                <w:bCs/>
                <w:noProof/>
              </w:rPr>
              <w:t>4</w:t>
            </w:r>
          </w:p>
        </w:tc>
        <w:tc>
          <w:tcPr>
            <w:tcW w:w="567" w:type="dxa"/>
          </w:tcPr>
          <w:p w14:paraId="0DFDC9DA" w14:textId="77777777" w:rsidR="00506C3D" w:rsidRPr="001538CE" w:rsidRDefault="00506C3D" w:rsidP="00D616CD">
            <w:pPr>
              <w:rPr>
                <w:b/>
                <w:bCs/>
                <w:noProof/>
              </w:rPr>
            </w:pPr>
            <w:r w:rsidRPr="001538CE">
              <w:rPr>
                <w:b/>
                <w:bCs/>
                <w:noProof/>
              </w:rPr>
              <w:t>5</w:t>
            </w:r>
          </w:p>
        </w:tc>
      </w:tr>
      <w:tr w:rsidR="00506C3D" w:rsidRPr="001538CE" w14:paraId="3AA32106" w14:textId="77777777" w:rsidTr="00506C3D">
        <w:trPr>
          <w:trHeight w:val="227"/>
        </w:trPr>
        <w:tc>
          <w:tcPr>
            <w:tcW w:w="6690" w:type="dxa"/>
          </w:tcPr>
          <w:p w14:paraId="0806C61B" w14:textId="77777777" w:rsidR="00506C3D" w:rsidRPr="001538CE" w:rsidRDefault="00506C3D" w:rsidP="00D616CD">
            <w:pPr>
              <w:rPr>
                <w:noProof/>
              </w:rPr>
            </w:pPr>
            <w:r w:rsidRPr="001538CE">
              <w:rPr>
                <w:noProof/>
              </w:rPr>
              <w:t>Birimimizde yeni fikirler ve farklı görüşleri dikkate alır.</w:t>
            </w:r>
          </w:p>
        </w:tc>
        <w:tc>
          <w:tcPr>
            <w:tcW w:w="567" w:type="dxa"/>
          </w:tcPr>
          <w:p w14:paraId="06EABF45" w14:textId="77777777" w:rsidR="00506C3D" w:rsidRPr="001538CE" w:rsidRDefault="00506C3D" w:rsidP="00D616CD">
            <w:pPr>
              <w:rPr>
                <w:noProof/>
              </w:rPr>
            </w:pPr>
          </w:p>
        </w:tc>
        <w:tc>
          <w:tcPr>
            <w:tcW w:w="567" w:type="dxa"/>
          </w:tcPr>
          <w:p w14:paraId="76B87C26" w14:textId="77777777" w:rsidR="00506C3D" w:rsidRPr="001538CE" w:rsidRDefault="00506C3D" w:rsidP="00D616CD">
            <w:pPr>
              <w:rPr>
                <w:noProof/>
              </w:rPr>
            </w:pPr>
          </w:p>
        </w:tc>
        <w:tc>
          <w:tcPr>
            <w:tcW w:w="567" w:type="dxa"/>
          </w:tcPr>
          <w:p w14:paraId="1E7FC5F4" w14:textId="77777777" w:rsidR="00506C3D" w:rsidRPr="001538CE" w:rsidRDefault="00506C3D" w:rsidP="00D616CD">
            <w:pPr>
              <w:rPr>
                <w:noProof/>
              </w:rPr>
            </w:pPr>
          </w:p>
        </w:tc>
        <w:tc>
          <w:tcPr>
            <w:tcW w:w="567" w:type="dxa"/>
          </w:tcPr>
          <w:p w14:paraId="26D9D6C4" w14:textId="77777777" w:rsidR="00506C3D" w:rsidRPr="001538CE" w:rsidRDefault="00506C3D" w:rsidP="00D616CD">
            <w:pPr>
              <w:rPr>
                <w:noProof/>
              </w:rPr>
            </w:pPr>
          </w:p>
        </w:tc>
        <w:tc>
          <w:tcPr>
            <w:tcW w:w="567" w:type="dxa"/>
          </w:tcPr>
          <w:p w14:paraId="0E10EEBA" w14:textId="77777777" w:rsidR="00506C3D" w:rsidRPr="001538CE" w:rsidRDefault="00506C3D" w:rsidP="00D616CD">
            <w:pPr>
              <w:rPr>
                <w:noProof/>
              </w:rPr>
            </w:pPr>
          </w:p>
        </w:tc>
      </w:tr>
      <w:tr w:rsidR="00506C3D" w:rsidRPr="001538CE" w14:paraId="2CF930AD" w14:textId="77777777" w:rsidTr="00506C3D">
        <w:trPr>
          <w:trHeight w:val="227"/>
        </w:trPr>
        <w:tc>
          <w:tcPr>
            <w:tcW w:w="6690" w:type="dxa"/>
          </w:tcPr>
          <w:p w14:paraId="1F36B9A6" w14:textId="77777777" w:rsidR="00506C3D" w:rsidRPr="001538CE" w:rsidRDefault="00506C3D" w:rsidP="00D616CD">
            <w:pPr>
              <w:rPr>
                <w:noProof/>
              </w:rPr>
            </w:pPr>
            <w:r w:rsidRPr="001538CE">
              <w:rPr>
                <w:noProof/>
              </w:rPr>
              <w:lastRenderedPageBreak/>
              <w:t>Birimimizde teknolojik gelişimlere ayak uydurmaktadır.</w:t>
            </w:r>
          </w:p>
        </w:tc>
        <w:tc>
          <w:tcPr>
            <w:tcW w:w="567" w:type="dxa"/>
          </w:tcPr>
          <w:p w14:paraId="117CE050" w14:textId="77777777" w:rsidR="00506C3D" w:rsidRPr="001538CE" w:rsidRDefault="00506C3D" w:rsidP="00D616CD">
            <w:pPr>
              <w:rPr>
                <w:noProof/>
              </w:rPr>
            </w:pPr>
          </w:p>
        </w:tc>
        <w:tc>
          <w:tcPr>
            <w:tcW w:w="567" w:type="dxa"/>
          </w:tcPr>
          <w:p w14:paraId="7EB609B7" w14:textId="77777777" w:rsidR="00506C3D" w:rsidRPr="001538CE" w:rsidRDefault="00506C3D" w:rsidP="00D616CD">
            <w:pPr>
              <w:rPr>
                <w:noProof/>
              </w:rPr>
            </w:pPr>
          </w:p>
        </w:tc>
        <w:tc>
          <w:tcPr>
            <w:tcW w:w="567" w:type="dxa"/>
          </w:tcPr>
          <w:p w14:paraId="289FBB93" w14:textId="77777777" w:rsidR="00506C3D" w:rsidRPr="001538CE" w:rsidRDefault="00506C3D" w:rsidP="00D616CD">
            <w:pPr>
              <w:rPr>
                <w:noProof/>
              </w:rPr>
            </w:pPr>
          </w:p>
        </w:tc>
        <w:tc>
          <w:tcPr>
            <w:tcW w:w="567" w:type="dxa"/>
          </w:tcPr>
          <w:p w14:paraId="12EBC741" w14:textId="77777777" w:rsidR="00506C3D" w:rsidRPr="001538CE" w:rsidRDefault="00506C3D" w:rsidP="00D616CD">
            <w:pPr>
              <w:rPr>
                <w:noProof/>
              </w:rPr>
            </w:pPr>
          </w:p>
        </w:tc>
        <w:tc>
          <w:tcPr>
            <w:tcW w:w="567" w:type="dxa"/>
          </w:tcPr>
          <w:p w14:paraId="7A47BBB6" w14:textId="77777777" w:rsidR="00506C3D" w:rsidRPr="001538CE" w:rsidRDefault="00506C3D" w:rsidP="00D616CD">
            <w:pPr>
              <w:rPr>
                <w:noProof/>
              </w:rPr>
            </w:pPr>
          </w:p>
        </w:tc>
      </w:tr>
      <w:tr w:rsidR="00506C3D" w:rsidRPr="001538CE" w14:paraId="0A1EBA0F" w14:textId="77777777" w:rsidTr="00506C3D">
        <w:trPr>
          <w:trHeight w:val="227"/>
        </w:trPr>
        <w:tc>
          <w:tcPr>
            <w:tcW w:w="6690" w:type="dxa"/>
          </w:tcPr>
          <w:p w14:paraId="6ECD248D" w14:textId="77777777" w:rsidR="00506C3D" w:rsidRPr="001538CE" w:rsidRDefault="00506C3D" w:rsidP="00D616CD">
            <w:pPr>
              <w:rPr>
                <w:noProof/>
              </w:rPr>
            </w:pPr>
            <w:r w:rsidRPr="001538CE">
              <w:rPr>
                <w:noProof/>
              </w:rPr>
              <w:t>Birimimizde, içinde bulunduğu çevrede meydana gelen toplumsal, ekonomik, sosyolojik vb. gelişmeleri dikkate alır.</w:t>
            </w:r>
          </w:p>
        </w:tc>
        <w:tc>
          <w:tcPr>
            <w:tcW w:w="567" w:type="dxa"/>
          </w:tcPr>
          <w:p w14:paraId="4F002EE8" w14:textId="77777777" w:rsidR="00506C3D" w:rsidRPr="001538CE" w:rsidRDefault="00506C3D" w:rsidP="00D616CD">
            <w:pPr>
              <w:rPr>
                <w:noProof/>
              </w:rPr>
            </w:pPr>
          </w:p>
        </w:tc>
        <w:tc>
          <w:tcPr>
            <w:tcW w:w="567" w:type="dxa"/>
          </w:tcPr>
          <w:p w14:paraId="55145385" w14:textId="77777777" w:rsidR="00506C3D" w:rsidRPr="001538CE" w:rsidRDefault="00506C3D" w:rsidP="00D616CD">
            <w:pPr>
              <w:rPr>
                <w:noProof/>
              </w:rPr>
            </w:pPr>
          </w:p>
        </w:tc>
        <w:tc>
          <w:tcPr>
            <w:tcW w:w="567" w:type="dxa"/>
          </w:tcPr>
          <w:p w14:paraId="07D4FBF9" w14:textId="77777777" w:rsidR="00506C3D" w:rsidRPr="001538CE" w:rsidRDefault="00506C3D" w:rsidP="00D616CD">
            <w:pPr>
              <w:rPr>
                <w:noProof/>
              </w:rPr>
            </w:pPr>
          </w:p>
        </w:tc>
        <w:tc>
          <w:tcPr>
            <w:tcW w:w="567" w:type="dxa"/>
          </w:tcPr>
          <w:p w14:paraId="10D32D17" w14:textId="77777777" w:rsidR="00506C3D" w:rsidRPr="001538CE" w:rsidRDefault="00506C3D" w:rsidP="00D616CD">
            <w:pPr>
              <w:rPr>
                <w:noProof/>
              </w:rPr>
            </w:pPr>
          </w:p>
        </w:tc>
        <w:tc>
          <w:tcPr>
            <w:tcW w:w="567" w:type="dxa"/>
          </w:tcPr>
          <w:p w14:paraId="10759696" w14:textId="77777777" w:rsidR="00506C3D" w:rsidRPr="001538CE" w:rsidRDefault="00506C3D" w:rsidP="00D616CD">
            <w:pPr>
              <w:rPr>
                <w:noProof/>
              </w:rPr>
            </w:pPr>
          </w:p>
        </w:tc>
      </w:tr>
      <w:tr w:rsidR="00506C3D" w:rsidRPr="001538CE" w14:paraId="0E9D6E0A" w14:textId="77777777" w:rsidTr="00506C3D">
        <w:trPr>
          <w:trHeight w:val="283"/>
        </w:trPr>
        <w:tc>
          <w:tcPr>
            <w:tcW w:w="9525" w:type="dxa"/>
            <w:gridSpan w:val="6"/>
          </w:tcPr>
          <w:p w14:paraId="57D48274" w14:textId="77777777" w:rsidR="00506C3D" w:rsidRPr="001538CE" w:rsidRDefault="00506C3D" w:rsidP="00D616CD">
            <w:pPr>
              <w:rPr>
                <w:noProof/>
              </w:rPr>
            </w:pPr>
          </w:p>
        </w:tc>
      </w:tr>
      <w:tr w:rsidR="00506C3D" w:rsidRPr="001538CE" w14:paraId="4045B639" w14:textId="77777777" w:rsidTr="00506C3D">
        <w:trPr>
          <w:trHeight w:val="283"/>
        </w:trPr>
        <w:tc>
          <w:tcPr>
            <w:tcW w:w="6690" w:type="dxa"/>
          </w:tcPr>
          <w:p w14:paraId="48933D90" w14:textId="77777777" w:rsidR="00506C3D" w:rsidRPr="001538CE" w:rsidRDefault="00506C3D" w:rsidP="00D616CD">
            <w:pPr>
              <w:rPr>
                <w:b/>
                <w:bCs/>
                <w:noProof/>
              </w:rPr>
            </w:pPr>
            <w:r w:rsidRPr="001538CE">
              <w:rPr>
                <w:b/>
                <w:bCs/>
                <w:noProof/>
              </w:rPr>
              <w:t>Stratejik yönetim</w:t>
            </w:r>
          </w:p>
        </w:tc>
        <w:tc>
          <w:tcPr>
            <w:tcW w:w="567" w:type="dxa"/>
          </w:tcPr>
          <w:p w14:paraId="53ADA589" w14:textId="77777777" w:rsidR="00506C3D" w:rsidRPr="001538CE" w:rsidRDefault="00506C3D" w:rsidP="00D616CD">
            <w:pPr>
              <w:rPr>
                <w:b/>
                <w:bCs/>
                <w:noProof/>
              </w:rPr>
            </w:pPr>
            <w:r w:rsidRPr="001538CE">
              <w:rPr>
                <w:b/>
                <w:bCs/>
                <w:noProof/>
              </w:rPr>
              <w:t>1</w:t>
            </w:r>
          </w:p>
        </w:tc>
        <w:tc>
          <w:tcPr>
            <w:tcW w:w="567" w:type="dxa"/>
          </w:tcPr>
          <w:p w14:paraId="47B46C02" w14:textId="77777777" w:rsidR="00506C3D" w:rsidRPr="001538CE" w:rsidRDefault="00506C3D" w:rsidP="00D616CD">
            <w:pPr>
              <w:rPr>
                <w:b/>
                <w:bCs/>
                <w:noProof/>
              </w:rPr>
            </w:pPr>
            <w:r w:rsidRPr="001538CE">
              <w:rPr>
                <w:b/>
                <w:bCs/>
                <w:noProof/>
              </w:rPr>
              <w:t>2</w:t>
            </w:r>
          </w:p>
        </w:tc>
        <w:tc>
          <w:tcPr>
            <w:tcW w:w="567" w:type="dxa"/>
          </w:tcPr>
          <w:p w14:paraId="6FA07080" w14:textId="77777777" w:rsidR="00506C3D" w:rsidRPr="001538CE" w:rsidRDefault="00506C3D" w:rsidP="00D616CD">
            <w:pPr>
              <w:rPr>
                <w:b/>
                <w:bCs/>
                <w:noProof/>
              </w:rPr>
            </w:pPr>
            <w:r w:rsidRPr="001538CE">
              <w:rPr>
                <w:b/>
                <w:bCs/>
                <w:noProof/>
              </w:rPr>
              <w:t>3</w:t>
            </w:r>
          </w:p>
        </w:tc>
        <w:tc>
          <w:tcPr>
            <w:tcW w:w="567" w:type="dxa"/>
          </w:tcPr>
          <w:p w14:paraId="7908CE4A" w14:textId="77777777" w:rsidR="00506C3D" w:rsidRPr="001538CE" w:rsidRDefault="00506C3D" w:rsidP="00D616CD">
            <w:pPr>
              <w:rPr>
                <w:b/>
                <w:bCs/>
                <w:noProof/>
              </w:rPr>
            </w:pPr>
            <w:r w:rsidRPr="001538CE">
              <w:rPr>
                <w:b/>
                <w:bCs/>
                <w:noProof/>
              </w:rPr>
              <w:t>4</w:t>
            </w:r>
          </w:p>
        </w:tc>
        <w:tc>
          <w:tcPr>
            <w:tcW w:w="567" w:type="dxa"/>
          </w:tcPr>
          <w:p w14:paraId="61DEED62" w14:textId="77777777" w:rsidR="00506C3D" w:rsidRPr="001538CE" w:rsidRDefault="00506C3D" w:rsidP="00D616CD">
            <w:pPr>
              <w:rPr>
                <w:b/>
                <w:bCs/>
                <w:noProof/>
              </w:rPr>
            </w:pPr>
            <w:r w:rsidRPr="001538CE">
              <w:rPr>
                <w:b/>
                <w:bCs/>
                <w:noProof/>
              </w:rPr>
              <w:t>5</w:t>
            </w:r>
          </w:p>
        </w:tc>
      </w:tr>
      <w:tr w:rsidR="00506C3D" w:rsidRPr="001538CE" w14:paraId="5671B360" w14:textId="77777777" w:rsidTr="00506C3D">
        <w:trPr>
          <w:trHeight w:val="227"/>
        </w:trPr>
        <w:tc>
          <w:tcPr>
            <w:tcW w:w="6690" w:type="dxa"/>
          </w:tcPr>
          <w:p w14:paraId="4D6C7895" w14:textId="77777777" w:rsidR="00506C3D" w:rsidRPr="001538CE" w:rsidRDefault="00506C3D" w:rsidP="00D616CD">
            <w:pPr>
              <w:rPr>
                <w:noProof/>
              </w:rPr>
            </w:pPr>
            <w:r w:rsidRPr="001538CE">
              <w:rPr>
                <w:noProof/>
              </w:rPr>
              <w:t>Birimimizdeki üst yönetim, stratejik planın hazırlanması, uygulanması ve izlenmesi süreçlerini sahiplenmiştir.</w:t>
            </w:r>
          </w:p>
        </w:tc>
        <w:tc>
          <w:tcPr>
            <w:tcW w:w="567" w:type="dxa"/>
          </w:tcPr>
          <w:p w14:paraId="555AB7BB" w14:textId="77777777" w:rsidR="00506C3D" w:rsidRPr="001538CE" w:rsidRDefault="00506C3D" w:rsidP="00D616CD">
            <w:pPr>
              <w:rPr>
                <w:noProof/>
              </w:rPr>
            </w:pPr>
          </w:p>
        </w:tc>
        <w:tc>
          <w:tcPr>
            <w:tcW w:w="567" w:type="dxa"/>
          </w:tcPr>
          <w:p w14:paraId="14476557" w14:textId="77777777" w:rsidR="00506C3D" w:rsidRPr="001538CE" w:rsidRDefault="00506C3D" w:rsidP="00D616CD">
            <w:pPr>
              <w:rPr>
                <w:noProof/>
              </w:rPr>
            </w:pPr>
          </w:p>
        </w:tc>
        <w:tc>
          <w:tcPr>
            <w:tcW w:w="567" w:type="dxa"/>
          </w:tcPr>
          <w:p w14:paraId="12077D5F" w14:textId="77777777" w:rsidR="00506C3D" w:rsidRPr="001538CE" w:rsidRDefault="00506C3D" w:rsidP="00D616CD">
            <w:pPr>
              <w:rPr>
                <w:noProof/>
              </w:rPr>
            </w:pPr>
          </w:p>
        </w:tc>
        <w:tc>
          <w:tcPr>
            <w:tcW w:w="567" w:type="dxa"/>
          </w:tcPr>
          <w:p w14:paraId="446152EB" w14:textId="77777777" w:rsidR="00506C3D" w:rsidRPr="001538CE" w:rsidRDefault="00506C3D" w:rsidP="00D616CD">
            <w:pPr>
              <w:rPr>
                <w:noProof/>
              </w:rPr>
            </w:pPr>
          </w:p>
        </w:tc>
        <w:tc>
          <w:tcPr>
            <w:tcW w:w="567" w:type="dxa"/>
          </w:tcPr>
          <w:p w14:paraId="64B6DE0E" w14:textId="77777777" w:rsidR="00506C3D" w:rsidRPr="001538CE" w:rsidRDefault="00506C3D" w:rsidP="00D616CD">
            <w:pPr>
              <w:rPr>
                <w:noProof/>
              </w:rPr>
            </w:pPr>
          </w:p>
        </w:tc>
      </w:tr>
      <w:tr w:rsidR="00506C3D" w:rsidRPr="001538CE" w14:paraId="6B904DB3" w14:textId="77777777" w:rsidTr="00506C3D">
        <w:trPr>
          <w:trHeight w:val="227"/>
        </w:trPr>
        <w:tc>
          <w:tcPr>
            <w:tcW w:w="6690" w:type="dxa"/>
          </w:tcPr>
          <w:p w14:paraId="62FB401E" w14:textId="77777777" w:rsidR="00506C3D" w:rsidRPr="001538CE" w:rsidRDefault="00506C3D" w:rsidP="00D616CD">
            <w:pPr>
              <w:rPr>
                <w:noProof/>
              </w:rPr>
            </w:pPr>
            <w:r w:rsidRPr="001538CE">
              <w:rPr>
                <w:noProof/>
              </w:rPr>
              <w:t>Birimimizdeki rutin işleyişte stratejik plana ilişkin hedefler göz önünde bulundurulmaktadır.</w:t>
            </w:r>
          </w:p>
        </w:tc>
        <w:tc>
          <w:tcPr>
            <w:tcW w:w="567" w:type="dxa"/>
          </w:tcPr>
          <w:p w14:paraId="5BD79B5C" w14:textId="77777777" w:rsidR="00506C3D" w:rsidRPr="001538CE" w:rsidRDefault="00506C3D" w:rsidP="00D616CD">
            <w:pPr>
              <w:rPr>
                <w:noProof/>
              </w:rPr>
            </w:pPr>
          </w:p>
        </w:tc>
        <w:tc>
          <w:tcPr>
            <w:tcW w:w="567" w:type="dxa"/>
          </w:tcPr>
          <w:p w14:paraId="796FF7CD" w14:textId="77777777" w:rsidR="00506C3D" w:rsidRPr="001538CE" w:rsidRDefault="00506C3D" w:rsidP="00D616CD">
            <w:pPr>
              <w:rPr>
                <w:noProof/>
              </w:rPr>
            </w:pPr>
          </w:p>
        </w:tc>
        <w:tc>
          <w:tcPr>
            <w:tcW w:w="567" w:type="dxa"/>
          </w:tcPr>
          <w:p w14:paraId="57827C71" w14:textId="77777777" w:rsidR="00506C3D" w:rsidRPr="001538CE" w:rsidRDefault="00506C3D" w:rsidP="00D616CD">
            <w:pPr>
              <w:rPr>
                <w:noProof/>
              </w:rPr>
            </w:pPr>
          </w:p>
        </w:tc>
        <w:tc>
          <w:tcPr>
            <w:tcW w:w="567" w:type="dxa"/>
          </w:tcPr>
          <w:p w14:paraId="43ECD663" w14:textId="77777777" w:rsidR="00506C3D" w:rsidRPr="001538CE" w:rsidRDefault="00506C3D" w:rsidP="00D616CD">
            <w:pPr>
              <w:rPr>
                <w:noProof/>
              </w:rPr>
            </w:pPr>
          </w:p>
        </w:tc>
        <w:tc>
          <w:tcPr>
            <w:tcW w:w="567" w:type="dxa"/>
          </w:tcPr>
          <w:p w14:paraId="6FE97DE9" w14:textId="77777777" w:rsidR="00506C3D" w:rsidRPr="001538CE" w:rsidRDefault="00506C3D" w:rsidP="00D616CD">
            <w:pPr>
              <w:rPr>
                <w:noProof/>
              </w:rPr>
            </w:pPr>
          </w:p>
        </w:tc>
      </w:tr>
      <w:tr w:rsidR="00506C3D" w:rsidRPr="001538CE" w14:paraId="1C9CA493" w14:textId="77777777" w:rsidTr="00506C3D">
        <w:trPr>
          <w:trHeight w:val="227"/>
        </w:trPr>
        <w:tc>
          <w:tcPr>
            <w:tcW w:w="6690" w:type="dxa"/>
          </w:tcPr>
          <w:p w14:paraId="1A01C830" w14:textId="77777777" w:rsidR="00506C3D" w:rsidRPr="001538CE" w:rsidRDefault="00506C3D" w:rsidP="00D616CD">
            <w:pPr>
              <w:rPr>
                <w:noProof/>
              </w:rPr>
            </w:pPr>
            <w:r w:rsidRPr="001538CE">
              <w:rPr>
                <w:noProof/>
              </w:rPr>
              <w:t>Birimimizde stratejik plana yönelik sorumluluklarımın farkındayım.</w:t>
            </w:r>
          </w:p>
        </w:tc>
        <w:tc>
          <w:tcPr>
            <w:tcW w:w="567" w:type="dxa"/>
          </w:tcPr>
          <w:p w14:paraId="51698C2A" w14:textId="77777777" w:rsidR="00506C3D" w:rsidRPr="001538CE" w:rsidRDefault="00506C3D" w:rsidP="00D616CD">
            <w:pPr>
              <w:rPr>
                <w:noProof/>
              </w:rPr>
            </w:pPr>
          </w:p>
        </w:tc>
        <w:tc>
          <w:tcPr>
            <w:tcW w:w="567" w:type="dxa"/>
          </w:tcPr>
          <w:p w14:paraId="5932FFF9" w14:textId="77777777" w:rsidR="00506C3D" w:rsidRPr="001538CE" w:rsidRDefault="00506C3D" w:rsidP="00D616CD">
            <w:pPr>
              <w:rPr>
                <w:noProof/>
              </w:rPr>
            </w:pPr>
          </w:p>
        </w:tc>
        <w:tc>
          <w:tcPr>
            <w:tcW w:w="567" w:type="dxa"/>
          </w:tcPr>
          <w:p w14:paraId="1492CFB2" w14:textId="77777777" w:rsidR="00506C3D" w:rsidRPr="001538CE" w:rsidRDefault="00506C3D" w:rsidP="00D616CD">
            <w:pPr>
              <w:rPr>
                <w:noProof/>
              </w:rPr>
            </w:pPr>
          </w:p>
        </w:tc>
        <w:tc>
          <w:tcPr>
            <w:tcW w:w="567" w:type="dxa"/>
          </w:tcPr>
          <w:p w14:paraId="5F36AA24" w14:textId="77777777" w:rsidR="00506C3D" w:rsidRPr="001538CE" w:rsidRDefault="00506C3D" w:rsidP="00D616CD">
            <w:pPr>
              <w:rPr>
                <w:noProof/>
              </w:rPr>
            </w:pPr>
          </w:p>
        </w:tc>
        <w:tc>
          <w:tcPr>
            <w:tcW w:w="567" w:type="dxa"/>
          </w:tcPr>
          <w:p w14:paraId="4F2A160C" w14:textId="77777777" w:rsidR="00506C3D" w:rsidRPr="001538CE" w:rsidRDefault="00506C3D" w:rsidP="00D616CD">
            <w:pPr>
              <w:rPr>
                <w:noProof/>
              </w:rPr>
            </w:pPr>
          </w:p>
        </w:tc>
      </w:tr>
      <w:tr w:rsidR="00506C3D" w:rsidRPr="001538CE" w14:paraId="1A78315F" w14:textId="77777777" w:rsidTr="00506C3D">
        <w:trPr>
          <w:trHeight w:val="283"/>
        </w:trPr>
        <w:tc>
          <w:tcPr>
            <w:tcW w:w="9525" w:type="dxa"/>
            <w:gridSpan w:val="6"/>
          </w:tcPr>
          <w:p w14:paraId="4062698E" w14:textId="77777777" w:rsidR="00506C3D" w:rsidRPr="001538CE" w:rsidRDefault="00506C3D" w:rsidP="00D616CD">
            <w:pPr>
              <w:rPr>
                <w:noProof/>
              </w:rPr>
            </w:pPr>
          </w:p>
        </w:tc>
      </w:tr>
      <w:tr w:rsidR="00506C3D" w:rsidRPr="001538CE" w14:paraId="6AD4C7F4" w14:textId="77777777" w:rsidTr="00506C3D">
        <w:trPr>
          <w:trHeight w:val="283"/>
        </w:trPr>
        <w:tc>
          <w:tcPr>
            <w:tcW w:w="6690" w:type="dxa"/>
          </w:tcPr>
          <w:p w14:paraId="100AD99D" w14:textId="77777777" w:rsidR="00506C3D" w:rsidRPr="001538CE" w:rsidRDefault="00506C3D" w:rsidP="00D616CD">
            <w:pPr>
              <w:rPr>
                <w:b/>
                <w:bCs/>
                <w:noProof/>
              </w:rPr>
            </w:pPr>
            <w:r w:rsidRPr="001538CE">
              <w:rPr>
                <w:b/>
                <w:bCs/>
                <w:noProof/>
              </w:rPr>
              <w:t>Ödül ve ceza sistemi</w:t>
            </w:r>
          </w:p>
        </w:tc>
        <w:tc>
          <w:tcPr>
            <w:tcW w:w="567" w:type="dxa"/>
          </w:tcPr>
          <w:p w14:paraId="0B4B162F" w14:textId="77777777" w:rsidR="00506C3D" w:rsidRPr="001538CE" w:rsidRDefault="00506C3D" w:rsidP="00D616CD">
            <w:pPr>
              <w:rPr>
                <w:b/>
                <w:bCs/>
                <w:noProof/>
              </w:rPr>
            </w:pPr>
            <w:r w:rsidRPr="001538CE">
              <w:rPr>
                <w:b/>
                <w:bCs/>
                <w:noProof/>
              </w:rPr>
              <w:t>1</w:t>
            </w:r>
          </w:p>
        </w:tc>
        <w:tc>
          <w:tcPr>
            <w:tcW w:w="567" w:type="dxa"/>
          </w:tcPr>
          <w:p w14:paraId="5A9EBAC0" w14:textId="77777777" w:rsidR="00506C3D" w:rsidRPr="001538CE" w:rsidRDefault="00506C3D" w:rsidP="00D616CD">
            <w:pPr>
              <w:rPr>
                <w:b/>
                <w:bCs/>
                <w:noProof/>
              </w:rPr>
            </w:pPr>
            <w:r w:rsidRPr="001538CE">
              <w:rPr>
                <w:b/>
                <w:bCs/>
                <w:noProof/>
              </w:rPr>
              <w:t>2</w:t>
            </w:r>
          </w:p>
        </w:tc>
        <w:tc>
          <w:tcPr>
            <w:tcW w:w="567" w:type="dxa"/>
          </w:tcPr>
          <w:p w14:paraId="166F4200" w14:textId="77777777" w:rsidR="00506C3D" w:rsidRPr="001538CE" w:rsidRDefault="00506C3D" w:rsidP="00D616CD">
            <w:pPr>
              <w:rPr>
                <w:b/>
                <w:bCs/>
                <w:noProof/>
              </w:rPr>
            </w:pPr>
            <w:r w:rsidRPr="001538CE">
              <w:rPr>
                <w:b/>
                <w:bCs/>
                <w:noProof/>
              </w:rPr>
              <w:t>3</w:t>
            </w:r>
          </w:p>
        </w:tc>
        <w:tc>
          <w:tcPr>
            <w:tcW w:w="567" w:type="dxa"/>
          </w:tcPr>
          <w:p w14:paraId="4543C334" w14:textId="77777777" w:rsidR="00506C3D" w:rsidRPr="001538CE" w:rsidRDefault="00506C3D" w:rsidP="00D616CD">
            <w:pPr>
              <w:rPr>
                <w:b/>
                <w:bCs/>
                <w:noProof/>
              </w:rPr>
            </w:pPr>
            <w:r w:rsidRPr="001538CE">
              <w:rPr>
                <w:b/>
                <w:bCs/>
                <w:noProof/>
              </w:rPr>
              <w:t>4</w:t>
            </w:r>
          </w:p>
        </w:tc>
        <w:tc>
          <w:tcPr>
            <w:tcW w:w="567" w:type="dxa"/>
          </w:tcPr>
          <w:p w14:paraId="53A48D7D" w14:textId="77777777" w:rsidR="00506C3D" w:rsidRPr="001538CE" w:rsidRDefault="00506C3D" w:rsidP="00D616CD">
            <w:pPr>
              <w:rPr>
                <w:b/>
                <w:bCs/>
                <w:noProof/>
              </w:rPr>
            </w:pPr>
            <w:r w:rsidRPr="001538CE">
              <w:rPr>
                <w:b/>
                <w:bCs/>
                <w:noProof/>
              </w:rPr>
              <w:t>5</w:t>
            </w:r>
          </w:p>
        </w:tc>
      </w:tr>
      <w:tr w:rsidR="00506C3D" w:rsidRPr="001538CE" w14:paraId="70F3A5D4" w14:textId="77777777" w:rsidTr="00506C3D">
        <w:trPr>
          <w:trHeight w:val="283"/>
        </w:trPr>
        <w:tc>
          <w:tcPr>
            <w:tcW w:w="6690" w:type="dxa"/>
          </w:tcPr>
          <w:p w14:paraId="0007C9CA" w14:textId="77777777" w:rsidR="00506C3D" w:rsidRPr="001538CE" w:rsidRDefault="00506C3D" w:rsidP="00D616CD">
            <w:pPr>
              <w:rPr>
                <w:noProof/>
              </w:rPr>
            </w:pPr>
            <w:r w:rsidRPr="001538CE">
              <w:rPr>
                <w:noProof/>
              </w:rPr>
              <w:t>Birimimizde ödül sistemi etkin bir şekilde uygulanmaktadır.</w:t>
            </w:r>
          </w:p>
        </w:tc>
        <w:tc>
          <w:tcPr>
            <w:tcW w:w="567" w:type="dxa"/>
          </w:tcPr>
          <w:p w14:paraId="45D4FE75" w14:textId="77777777" w:rsidR="00506C3D" w:rsidRPr="001538CE" w:rsidRDefault="00506C3D" w:rsidP="00D616CD">
            <w:pPr>
              <w:rPr>
                <w:noProof/>
              </w:rPr>
            </w:pPr>
          </w:p>
        </w:tc>
        <w:tc>
          <w:tcPr>
            <w:tcW w:w="567" w:type="dxa"/>
          </w:tcPr>
          <w:p w14:paraId="1732B190" w14:textId="77777777" w:rsidR="00506C3D" w:rsidRPr="001538CE" w:rsidRDefault="00506C3D" w:rsidP="00D616CD">
            <w:pPr>
              <w:rPr>
                <w:noProof/>
              </w:rPr>
            </w:pPr>
          </w:p>
        </w:tc>
        <w:tc>
          <w:tcPr>
            <w:tcW w:w="567" w:type="dxa"/>
          </w:tcPr>
          <w:p w14:paraId="0ED2A760" w14:textId="77777777" w:rsidR="00506C3D" w:rsidRPr="001538CE" w:rsidRDefault="00506C3D" w:rsidP="00D616CD">
            <w:pPr>
              <w:rPr>
                <w:noProof/>
              </w:rPr>
            </w:pPr>
          </w:p>
        </w:tc>
        <w:tc>
          <w:tcPr>
            <w:tcW w:w="567" w:type="dxa"/>
          </w:tcPr>
          <w:p w14:paraId="426BBAFB" w14:textId="77777777" w:rsidR="00506C3D" w:rsidRPr="001538CE" w:rsidRDefault="00506C3D" w:rsidP="00D616CD">
            <w:pPr>
              <w:rPr>
                <w:noProof/>
              </w:rPr>
            </w:pPr>
          </w:p>
        </w:tc>
        <w:tc>
          <w:tcPr>
            <w:tcW w:w="567" w:type="dxa"/>
          </w:tcPr>
          <w:p w14:paraId="39F1165C" w14:textId="77777777" w:rsidR="00506C3D" w:rsidRPr="001538CE" w:rsidRDefault="00506C3D" w:rsidP="00D616CD">
            <w:pPr>
              <w:rPr>
                <w:noProof/>
              </w:rPr>
            </w:pPr>
          </w:p>
        </w:tc>
      </w:tr>
      <w:tr w:rsidR="00506C3D" w:rsidRPr="001538CE" w14:paraId="54528C1E" w14:textId="77777777" w:rsidTr="00506C3D">
        <w:trPr>
          <w:trHeight w:val="283"/>
        </w:trPr>
        <w:tc>
          <w:tcPr>
            <w:tcW w:w="6690" w:type="dxa"/>
          </w:tcPr>
          <w:p w14:paraId="4E2DB11F" w14:textId="77777777" w:rsidR="00506C3D" w:rsidRPr="001538CE" w:rsidRDefault="00506C3D" w:rsidP="00D616CD">
            <w:pPr>
              <w:rPr>
                <w:noProof/>
              </w:rPr>
            </w:pPr>
            <w:r w:rsidRPr="001538CE">
              <w:rPr>
                <w:noProof/>
              </w:rPr>
              <w:t>Birimimizde ceza sistemi etkin bir şekilde uygulanmaktadır.</w:t>
            </w:r>
          </w:p>
        </w:tc>
        <w:tc>
          <w:tcPr>
            <w:tcW w:w="567" w:type="dxa"/>
          </w:tcPr>
          <w:p w14:paraId="49F0DCE2" w14:textId="77777777" w:rsidR="00506C3D" w:rsidRPr="001538CE" w:rsidRDefault="00506C3D" w:rsidP="00D616CD">
            <w:pPr>
              <w:rPr>
                <w:noProof/>
              </w:rPr>
            </w:pPr>
          </w:p>
        </w:tc>
        <w:tc>
          <w:tcPr>
            <w:tcW w:w="567" w:type="dxa"/>
          </w:tcPr>
          <w:p w14:paraId="3856B626" w14:textId="77777777" w:rsidR="00506C3D" w:rsidRPr="001538CE" w:rsidRDefault="00506C3D" w:rsidP="00D616CD">
            <w:pPr>
              <w:rPr>
                <w:noProof/>
              </w:rPr>
            </w:pPr>
          </w:p>
        </w:tc>
        <w:tc>
          <w:tcPr>
            <w:tcW w:w="567" w:type="dxa"/>
          </w:tcPr>
          <w:p w14:paraId="7196A6CB" w14:textId="77777777" w:rsidR="00506C3D" w:rsidRPr="001538CE" w:rsidRDefault="00506C3D" w:rsidP="00D616CD">
            <w:pPr>
              <w:rPr>
                <w:noProof/>
              </w:rPr>
            </w:pPr>
          </w:p>
        </w:tc>
        <w:tc>
          <w:tcPr>
            <w:tcW w:w="567" w:type="dxa"/>
          </w:tcPr>
          <w:p w14:paraId="3B89B587" w14:textId="77777777" w:rsidR="00506C3D" w:rsidRPr="001538CE" w:rsidRDefault="00506C3D" w:rsidP="00D616CD">
            <w:pPr>
              <w:rPr>
                <w:noProof/>
              </w:rPr>
            </w:pPr>
          </w:p>
        </w:tc>
        <w:tc>
          <w:tcPr>
            <w:tcW w:w="567" w:type="dxa"/>
          </w:tcPr>
          <w:p w14:paraId="2D05D895" w14:textId="77777777" w:rsidR="00506C3D" w:rsidRPr="001538CE" w:rsidRDefault="00506C3D" w:rsidP="00D616CD">
            <w:pPr>
              <w:rPr>
                <w:noProof/>
              </w:rPr>
            </w:pPr>
          </w:p>
        </w:tc>
      </w:tr>
      <w:tr w:rsidR="00506C3D" w:rsidRPr="001538CE" w14:paraId="51CF4847" w14:textId="77777777" w:rsidTr="00506C3D">
        <w:trPr>
          <w:trHeight w:val="283"/>
        </w:trPr>
        <w:tc>
          <w:tcPr>
            <w:tcW w:w="6690" w:type="dxa"/>
          </w:tcPr>
          <w:p w14:paraId="7DD63961" w14:textId="77777777" w:rsidR="00506C3D" w:rsidRPr="001538CE" w:rsidRDefault="00506C3D" w:rsidP="00D616CD">
            <w:pPr>
              <w:rPr>
                <w:noProof/>
              </w:rPr>
            </w:pPr>
            <w:r w:rsidRPr="001538CE">
              <w:rPr>
                <w:noProof/>
              </w:rPr>
              <w:t>Birimimizde ödüllendirilecek çalışanların seçiminde adil davranılır.</w:t>
            </w:r>
          </w:p>
        </w:tc>
        <w:tc>
          <w:tcPr>
            <w:tcW w:w="567" w:type="dxa"/>
          </w:tcPr>
          <w:p w14:paraId="1E644051" w14:textId="77777777" w:rsidR="00506C3D" w:rsidRPr="001538CE" w:rsidRDefault="00506C3D" w:rsidP="00D616CD">
            <w:pPr>
              <w:rPr>
                <w:noProof/>
              </w:rPr>
            </w:pPr>
          </w:p>
        </w:tc>
        <w:tc>
          <w:tcPr>
            <w:tcW w:w="567" w:type="dxa"/>
          </w:tcPr>
          <w:p w14:paraId="0704237E" w14:textId="77777777" w:rsidR="00506C3D" w:rsidRPr="001538CE" w:rsidRDefault="00506C3D" w:rsidP="00D616CD">
            <w:pPr>
              <w:rPr>
                <w:noProof/>
              </w:rPr>
            </w:pPr>
          </w:p>
        </w:tc>
        <w:tc>
          <w:tcPr>
            <w:tcW w:w="567" w:type="dxa"/>
          </w:tcPr>
          <w:p w14:paraId="44D257DD" w14:textId="77777777" w:rsidR="00506C3D" w:rsidRPr="001538CE" w:rsidRDefault="00506C3D" w:rsidP="00D616CD">
            <w:pPr>
              <w:rPr>
                <w:noProof/>
              </w:rPr>
            </w:pPr>
          </w:p>
        </w:tc>
        <w:tc>
          <w:tcPr>
            <w:tcW w:w="567" w:type="dxa"/>
          </w:tcPr>
          <w:p w14:paraId="548190E0" w14:textId="77777777" w:rsidR="00506C3D" w:rsidRPr="001538CE" w:rsidRDefault="00506C3D" w:rsidP="00D616CD">
            <w:pPr>
              <w:rPr>
                <w:noProof/>
              </w:rPr>
            </w:pPr>
          </w:p>
        </w:tc>
        <w:tc>
          <w:tcPr>
            <w:tcW w:w="567" w:type="dxa"/>
          </w:tcPr>
          <w:p w14:paraId="099FC82E" w14:textId="77777777" w:rsidR="00506C3D" w:rsidRPr="001538CE" w:rsidRDefault="00506C3D" w:rsidP="00D616CD">
            <w:pPr>
              <w:rPr>
                <w:noProof/>
              </w:rPr>
            </w:pPr>
          </w:p>
        </w:tc>
      </w:tr>
      <w:tr w:rsidR="00506C3D" w:rsidRPr="001538CE" w14:paraId="775C3509" w14:textId="77777777" w:rsidTr="00506C3D">
        <w:trPr>
          <w:trHeight w:val="283"/>
        </w:trPr>
        <w:tc>
          <w:tcPr>
            <w:tcW w:w="6690" w:type="dxa"/>
          </w:tcPr>
          <w:p w14:paraId="1814B525" w14:textId="77777777" w:rsidR="00506C3D" w:rsidRPr="001538CE" w:rsidRDefault="00506C3D" w:rsidP="00D616CD">
            <w:pPr>
              <w:rPr>
                <w:noProof/>
              </w:rPr>
            </w:pPr>
            <w:r w:rsidRPr="001538CE">
              <w:rPr>
                <w:noProof/>
              </w:rPr>
              <w:t>Birimimizde motivasyonumu arttırmaya yönelik etkinlikler yapılmaktadır.</w:t>
            </w:r>
          </w:p>
        </w:tc>
        <w:tc>
          <w:tcPr>
            <w:tcW w:w="567" w:type="dxa"/>
          </w:tcPr>
          <w:p w14:paraId="6D760EC0" w14:textId="77777777" w:rsidR="00506C3D" w:rsidRPr="001538CE" w:rsidRDefault="00506C3D" w:rsidP="00D616CD">
            <w:pPr>
              <w:rPr>
                <w:noProof/>
              </w:rPr>
            </w:pPr>
          </w:p>
        </w:tc>
        <w:tc>
          <w:tcPr>
            <w:tcW w:w="567" w:type="dxa"/>
          </w:tcPr>
          <w:p w14:paraId="6520D26F" w14:textId="77777777" w:rsidR="00506C3D" w:rsidRPr="001538CE" w:rsidRDefault="00506C3D" w:rsidP="00D616CD">
            <w:pPr>
              <w:rPr>
                <w:noProof/>
              </w:rPr>
            </w:pPr>
          </w:p>
        </w:tc>
        <w:tc>
          <w:tcPr>
            <w:tcW w:w="567" w:type="dxa"/>
          </w:tcPr>
          <w:p w14:paraId="3735E1BD" w14:textId="77777777" w:rsidR="00506C3D" w:rsidRPr="001538CE" w:rsidRDefault="00506C3D" w:rsidP="00D616CD">
            <w:pPr>
              <w:rPr>
                <w:noProof/>
              </w:rPr>
            </w:pPr>
          </w:p>
        </w:tc>
        <w:tc>
          <w:tcPr>
            <w:tcW w:w="567" w:type="dxa"/>
          </w:tcPr>
          <w:p w14:paraId="2921DB57" w14:textId="77777777" w:rsidR="00506C3D" w:rsidRPr="001538CE" w:rsidRDefault="00506C3D" w:rsidP="00D616CD">
            <w:pPr>
              <w:rPr>
                <w:noProof/>
              </w:rPr>
            </w:pPr>
          </w:p>
        </w:tc>
        <w:tc>
          <w:tcPr>
            <w:tcW w:w="567" w:type="dxa"/>
          </w:tcPr>
          <w:p w14:paraId="12E85D9E" w14:textId="77777777" w:rsidR="00506C3D" w:rsidRPr="001538CE" w:rsidRDefault="00506C3D" w:rsidP="00D616CD">
            <w:pPr>
              <w:rPr>
                <w:noProof/>
              </w:rPr>
            </w:pPr>
          </w:p>
        </w:tc>
      </w:tr>
      <w:tr w:rsidR="00506C3D" w:rsidRPr="001538CE" w14:paraId="65376F88" w14:textId="77777777" w:rsidTr="00506C3D">
        <w:trPr>
          <w:trHeight w:val="283"/>
        </w:trPr>
        <w:tc>
          <w:tcPr>
            <w:tcW w:w="9525" w:type="dxa"/>
            <w:gridSpan w:val="6"/>
          </w:tcPr>
          <w:p w14:paraId="276B94C7" w14:textId="77777777" w:rsidR="00506C3D" w:rsidRPr="001538CE" w:rsidRDefault="00506C3D" w:rsidP="00D616CD">
            <w:pPr>
              <w:rPr>
                <w:noProof/>
              </w:rPr>
            </w:pPr>
          </w:p>
        </w:tc>
      </w:tr>
      <w:tr w:rsidR="00506C3D" w:rsidRPr="001538CE" w14:paraId="1D4F6272" w14:textId="77777777" w:rsidTr="00506C3D">
        <w:trPr>
          <w:trHeight w:val="20"/>
        </w:trPr>
        <w:tc>
          <w:tcPr>
            <w:tcW w:w="9525" w:type="dxa"/>
            <w:gridSpan w:val="6"/>
          </w:tcPr>
          <w:p w14:paraId="1ABE9B10" w14:textId="77777777" w:rsidR="00506C3D" w:rsidRPr="001538CE" w:rsidRDefault="00506C3D" w:rsidP="00D616CD">
            <w:pPr>
              <w:rPr>
                <w:noProof/>
              </w:rPr>
            </w:pPr>
            <w:r w:rsidRPr="001538CE">
              <w:rPr>
                <w:b/>
                <w:bCs/>
                <w:noProof/>
              </w:rPr>
              <w:t>Görüş</w:t>
            </w:r>
          </w:p>
        </w:tc>
      </w:tr>
      <w:tr w:rsidR="00506C3D" w:rsidRPr="001538CE" w14:paraId="62DBE18C" w14:textId="77777777" w:rsidTr="00506C3D">
        <w:trPr>
          <w:trHeight w:val="20"/>
        </w:trPr>
        <w:tc>
          <w:tcPr>
            <w:tcW w:w="6690" w:type="dxa"/>
          </w:tcPr>
          <w:p w14:paraId="09807AA5" w14:textId="77777777" w:rsidR="00506C3D" w:rsidRPr="001538CE" w:rsidRDefault="00506C3D" w:rsidP="00D616CD">
            <w:pPr>
              <w:rPr>
                <w:noProof/>
              </w:rPr>
            </w:pPr>
            <w:r w:rsidRPr="001538CE">
              <w:rPr>
                <w:noProof/>
              </w:rPr>
              <w:t>Varsa diğer görüş ve önerilerinizi lütfen yazınız.</w:t>
            </w:r>
          </w:p>
        </w:tc>
        <w:tc>
          <w:tcPr>
            <w:tcW w:w="567" w:type="dxa"/>
          </w:tcPr>
          <w:p w14:paraId="20EDCD82" w14:textId="77777777" w:rsidR="00506C3D" w:rsidRPr="001538CE" w:rsidRDefault="00506C3D" w:rsidP="00D616CD">
            <w:pPr>
              <w:rPr>
                <w:noProof/>
              </w:rPr>
            </w:pPr>
          </w:p>
        </w:tc>
        <w:tc>
          <w:tcPr>
            <w:tcW w:w="567" w:type="dxa"/>
          </w:tcPr>
          <w:p w14:paraId="5DF1A53A" w14:textId="77777777" w:rsidR="00506C3D" w:rsidRPr="001538CE" w:rsidRDefault="00506C3D" w:rsidP="00D616CD">
            <w:pPr>
              <w:rPr>
                <w:noProof/>
              </w:rPr>
            </w:pPr>
          </w:p>
        </w:tc>
        <w:tc>
          <w:tcPr>
            <w:tcW w:w="567" w:type="dxa"/>
          </w:tcPr>
          <w:p w14:paraId="1A5C9A55" w14:textId="77777777" w:rsidR="00506C3D" w:rsidRPr="001538CE" w:rsidRDefault="00506C3D" w:rsidP="00D616CD">
            <w:pPr>
              <w:rPr>
                <w:noProof/>
              </w:rPr>
            </w:pPr>
          </w:p>
        </w:tc>
        <w:tc>
          <w:tcPr>
            <w:tcW w:w="567" w:type="dxa"/>
          </w:tcPr>
          <w:p w14:paraId="6D9976CF" w14:textId="77777777" w:rsidR="00506C3D" w:rsidRPr="001538CE" w:rsidRDefault="00506C3D" w:rsidP="00D616CD">
            <w:pPr>
              <w:rPr>
                <w:noProof/>
              </w:rPr>
            </w:pPr>
          </w:p>
        </w:tc>
        <w:tc>
          <w:tcPr>
            <w:tcW w:w="567" w:type="dxa"/>
          </w:tcPr>
          <w:p w14:paraId="336FCB6D" w14:textId="77777777" w:rsidR="00506C3D" w:rsidRPr="001538CE" w:rsidRDefault="00506C3D" w:rsidP="00D616CD">
            <w:pPr>
              <w:rPr>
                <w:noProof/>
              </w:rPr>
            </w:pPr>
          </w:p>
        </w:tc>
      </w:tr>
    </w:tbl>
    <w:p w14:paraId="2868A69B" w14:textId="77777777" w:rsidR="00506C3D" w:rsidRPr="001538CE" w:rsidRDefault="00506C3D" w:rsidP="00506C3D">
      <w:pPr>
        <w:rPr>
          <w:noProof/>
        </w:rPr>
      </w:pPr>
    </w:p>
    <w:p w14:paraId="51CC4D9E" w14:textId="77777777" w:rsidR="00506C3D" w:rsidRPr="001538CE" w:rsidRDefault="00506C3D" w:rsidP="00506C3D">
      <w:pPr>
        <w:rPr>
          <w:noProof/>
        </w:rPr>
      </w:pPr>
    </w:p>
    <w:p w14:paraId="25CA80EA" w14:textId="77777777" w:rsidR="00506C3D" w:rsidRPr="001538CE" w:rsidRDefault="00506C3D" w:rsidP="00506C3D">
      <w:pPr>
        <w:rPr>
          <w:noProof/>
        </w:rPr>
      </w:pPr>
    </w:p>
    <w:p w14:paraId="64C054AB" w14:textId="77777777" w:rsidR="00506C3D" w:rsidRPr="001538CE" w:rsidRDefault="00506C3D" w:rsidP="00506C3D">
      <w:pPr>
        <w:rPr>
          <w:noProof/>
        </w:rPr>
      </w:pPr>
    </w:p>
    <w:p w14:paraId="417CFEC9" w14:textId="77777777" w:rsidR="00506C3D" w:rsidRPr="001538CE" w:rsidRDefault="00506C3D" w:rsidP="00506C3D"/>
    <w:p w14:paraId="2BF57430" w14:textId="027722EB" w:rsidR="00506C3D" w:rsidRDefault="00506C3D" w:rsidP="00395D4A"/>
    <w:p w14:paraId="2F833DCE" w14:textId="58E6D6A9" w:rsidR="00506C3D" w:rsidRDefault="00506C3D" w:rsidP="00395D4A"/>
    <w:p w14:paraId="2AC60589" w14:textId="09CF2114" w:rsidR="00506C3D" w:rsidRDefault="00506C3D" w:rsidP="00395D4A"/>
    <w:p w14:paraId="6A34BA9B" w14:textId="03E7AAF2" w:rsidR="00506C3D" w:rsidRDefault="00506C3D" w:rsidP="00395D4A"/>
    <w:p w14:paraId="6995C933" w14:textId="325487B7" w:rsidR="00506C3D" w:rsidRDefault="00506C3D" w:rsidP="00395D4A"/>
    <w:p w14:paraId="6FE73751" w14:textId="14421557" w:rsidR="00506C3D" w:rsidRDefault="00506C3D" w:rsidP="00395D4A"/>
    <w:p w14:paraId="46396845" w14:textId="23620BB7" w:rsidR="00506C3D" w:rsidRDefault="00506C3D" w:rsidP="00395D4A"/>
    <w:p w14:paraId="03682D7F" w14:textId="4EA61596" w:rsidR="00506C3D" w:rsidRDefault="00506C3D" w:rsidP="00395D4A"/>
    <w:p w14:paraId="5496FB06" w14:textId="3F2905B9" w:rsidR="00506C3D" w:rsidRDefault="00506C3D" w:rsidP="00395D4A"/>
    <w:p w14:paraId="23CD5D4E" w14:textId="26589DFE" w:rsidR="00506C3D" w:rsidRDefault="00506C3D" w:rsidP="00395D4A"/>
    <w:p w14:paraId="30B1EBFF" w14:textId="34B75D7E" w:rsidR="00506C3D" w:rsidRDefault="00506C3D" w:rsidP="00395D4A"/>
    <w:p w14:paraId="798A8C07" w14:textId="532ADFE7" w:rsidR="00506C3D" w:rsidRDefault="00506C3D" w:rsidP="00395D4A"/>
    <w:p w14:paraId="2EDC8865" w14:textId="5D695E9C" w:rsidR="00506C3D" w:rsidRDefault="00506C3D" w:rsidP="00395D4A"/>
    <w:p w14:paraId="2E5F714C" w14:textId="1E8A364C" w:rsidR="00506C3D" w:rsidRDefault="00506C3D" w:rsidP="00395D4A"/>
    <w:p w14:paraId="3751B23D" w14:textId="542FA394" w:rsidR="00506C3D" w:rsidRDefault="00506C3D" w:rsidP="00395D4A"/>
    <w:p w14:paraId="42A3414D" w14:textId="0C0D0D54" w:rsidR="00506C3D" w:rsidRDefault="00506C3D" w:rsidP="00395D4A"/>
    <w:p w14:paraId="6BC507A2" w14:textId="00C2D3EE" w:rsidR="00506C3D" w:rsidRDefault="00506C3D" w:rsidP="00395D4A"/>
    <w:p w14:paraId="4D491186" w14:textId="07322723" w:rsidR="00506C3D" w:rsidRDefault="00506C3D" w:rsidP="00395D4A"/>
    <w:p w14:paraId="2A142669" w14:textId="62124290" w:rsidR="00506C3D" w:rsidRDefault="00506C3D" w:rsidP="00395D4A"/>
    <w:p w14:paraId="719085E5" w14:textId="506D9E7F" w:rsidR="00506C3D" w:rsidRDefault="00506C3D" w:rsidP="00395D4A"/>
    <w:p w14:paraId="1866552A" w14:textId="28DDFCBC" w:rsidR="00506C3D" w:rsidRDefault="00506C3D" w:rsidP="00395D4A"/>
    <w:p w14:paraId="67356EEB" w14:textId="07ED172C" w:rsidR="00506C3D" w:rsidRDefault="00506C3D" w:rsidP="00395D4A"/>
    <w:p w14:paraId="2D9EB8BE" w14:textId="3D222EFC" w:rsidR="00506C3D" w:rsidRDefault="00506C3D" w:rsidP="00395D4A"/>
    <w:p w14:paraId="63714AD8" w14:textId="0C511D62" w:rsidR="00506C3D" w:rsidRDefault="00506C3D" w:rsidP="00395D4A"/>
    <w:p w14:paraId="1EE0F512" w14:textId="37267D6B" w:rsidR="00506C3D" w:rsidRDefault="00506C3D" w:rsidP="00395D4A"/>
    <w:p w14:paraId="5AA64F75" w14:textId="39431053" w:rsidR="00506C3D" w:rsidRDefault="00506C3D" w:rsidP="00395D4A"/>
    <w:p w14:paraId="5CD60B4E" w14:textId="1A7C904C" w:rsidR="00506C3D" w:rsidRDefault="00506C3D" w:rsidP="00395D4A"/>
    <w:p w14:paraId="37B868BC" w14:textId="3896C5D2" w:rsidR="00506C3D" w:rsidRDefault="00506C3D" w:rsidP="00395D4A"/>
    <w:p w14:paraId="0B2FD4BF" w14:textId="4501537E" w:rsidR="00506C3D" w:rsidRDefault="00506C3D" w:rsidP="00395D4A"/>
    <w:p w14:paraId="5EECD3C6" w14:textId="3E854C50" w:rsidR="00506C3D" w:rsidRDefault="00506C3D" w:rsidP="00395D4A"/>
    <w:p w14:paraId="73F50531" w14:textId="7918C390" w:rsidR="00506C3D" w:rsidRDefault="00506C3D" w:rsidP="00395D4A"/>
    <w:p w14:paraId="1D686D04" w14:textId="4A2B0639" w:rsidR="00506C3D" w:rsidRDefault="00506C3D" w:rsidP="00395D4A"/>
    <w:p w14:paraId="6F9A9564" w14:textId="4CA87B06" w:rsidR="00506C3D" w:rsidRDefault="00506C3D" w:rsidP="002751E1">
      <w:pPr>
        <w:pStyle w:val="Balk2"/>
        <w:jc w:val="left"/>
      </w:pPr>
      <w:bookmarkStart w:id="98" w:name="_Toc74044931"/>
      <w:r w:rsidRPr="00506C3D">
        <w:lastRenderedPageBreak/>
        <w:t>Anket Sonuçları</w:t>
      </w:r>
      <w:bookmarkEnd w:id="98"/>
    </w:p>
    <w:p w14:paraId="201C1844" w14:textId="29E2BD50" w:rsidR="0094780D" w:rsidRDefault="0094780D" w:rsidP="0094780D"/>
    <w:p w14:paraId="20AE2D68" w14:textId="5B3DDF96" w:rsidR="0094780D" w:rsidRDefault="0094780D" w:rsidP="0094780D"/>
    <w:p w14:paraId="36F46E90" w14:textId="57F5D5F1" w:rsidR="00506C3D" w:rsidRDefault="0094780D" w:rsidP="00F853F9">
      <w:pPr>
        <w:jc w:val="center"/>
      </w:pPr>
      <w:r>
        <w:rPr>
          <w:noProof/>
        </w:rPr>
        <w:drawing>
          <wp:inline distT="0" distB="0" distL="0" distR="0" wp14:anchorId="4FAA80D2" wp14:editId="1A82F5A0">
            <wp:extent cx="4572000" cy="2743200"/>
            <wp:effectExtent l="0" t="0" r="0" b="0"/>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3E3472EC" w14:textId="18F5BED9" w:rsidR="00506C3D" w:rsidRDefault="00506C3D" w:rsidP="00395D4A"/>
    <w:p w14:paraId="26A742A8" w14:textId="79B4E6DE" w:rsidR="00506C3D" w:rsidRDefault="00506C3D" w:rsidP="00395D4A"/>
    <w:p w14:paraId="33AFDAA8" w14:textId="77777777" w:rsidR="00537179" w:rsidRDefault="00537179" w:rsidP="00395D4A">
      <w:pPr>
        <w:rPr>
          <w:noProof/>
        </w:rPr>
      </w:pPr>
    </w:p>
    <w:p w14:paraId="2C09C990" w14:textId="29FF6CC7" w:rsidR="00506C3D" w:rsidRDefault="00537179" w:rsidP="00395D4A">
      <w:pPr>
        <w:rPr>
          <w:noProof/>
        </w:rPr>
      </w:pPr>
      <w:r>
        <w:rPr>
          <w:noProof/>
        </w:rPr>
        <w:drawing>
          <wp:inline distT="0" distB="0" distL="0" distR="0" wp14:anchorId="66A97CD9" wp14:editId="238FB7D6">
            <wp:extent cx="6209665" cy="3841368"/>
            <wp:effectExtent l="0" t="0" r="635" b="698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209665" cy="3841368"/>
                    </a:xfrm>
                    <a:prstGeom prst="rect">
                      <a:avLst/>
                    </a:prstGeom>
                    <a:noFill/>
                    <a:ln>
                      <a:noFill/>
                    </a:ln>
                  </pic:spPr>
                </pic:pic>
              </a:graphicData>
            </a:graphic>
          </wp:inline>
        </w:drawing>
      </w:r>
    </w:p>
    <w:p w14:paraId="46FCDAB8" w14:textId="6D5FA92C" w:rsidR="00537179" w:rsidRPr="00537179" w:rsidRDefault="00537179" w:rsidP="00537179"/>
    <w:p w14:paraId="09E9DF25" w14:textId="6C22401E" w:rsidR="00537179" w:rsidRPr="00537179" w:rsidRDefault="00537179" w:rsidP="00537179"/>
    <w:p w14:paraId="7902A925" w14:textId="761FE028" w:rsidR="00537179" w:rsidRPr="00537179" w:rsidRDefault="00537179" w:rsidP="00537179"/>
    <w:p w14:paraId="3FE75824" w14:textId="292D2F6D" w:rsidR="00537179" w:rsidRPr="00537179" w:rsidRDefault="00537179" w:rsidP="00537179"/>
    <w:p w14:paraId="458133FA" w14:textId="08B3CD53" w:rsidR="00537179" w:rsidRPr="00537179" w:rsidRDefault="00537179" w:rsidP="00537179"/>
    <w:p w14:paraId="74D891E9" w14:textId="336290A8" w:rsidR="00537179" w:rsidRPr="00537179" w:rsidRDefault="00537179" w:rsidP="00537179"/>
    <w:p w14:paraId="56951AF6" w14:textId="3C84D683" w:rsidR="00537179" w:rsidRDefault="00537179" w:rsidP="00537179">
      <w:pPr>
        <w:tabs>
          <w:tab w:val="left" w:pos="3165"/>
        </w:tabs>
      </w:pPr>
    </w:p>
    <w:p w14:paraId="547A51F0" w14:textId="73A659E6" w:rsidR="00537179" w:rsidRDefault="00537179" w:rsidP="00537179">
      <w:pPr>
        <w:tabs>
          <w:tab w:val="left" w:pos="3165"/>
        </w:tabs>
      </w:pPr>
    </w:p>
    <w:p w14:paraId="4FD3B41B" w14:textId="07B14ADA" w:rsidR="00537179" w:rsidRDefault="00537179" w:rsidP="00537179">
      <w:pPr>
        <w:tabs>
          <w:tab w:val="left" w:pos="3165"/>
        </w:tabs>
      </w:pPr>
    </w:p>
    <w:p w14:paraId="379134E8" w14:textId="73F1EFF6" w:rsidR="00537179" w:rsidRDefault="00537179" w:rsidP="00537179">
      <w:pPr>
        <w:tabs>
          <w:tab w:val="left" w:pos="3165"/>
        </w:tabs>
        <w:rPr>
          <w:noProof/>
        </w:rPr>
      </w:pPr>
      <w:r>
        <w:rPr>
          <w:noProof/>
        </w:rPr>
        <w:drawing>
          <wp:inline distT="0" distB="0" distL="0" distR="0" wp14:anchorId="4DC8A256" wp14:editId="4752F459">
            <wp:extent cx="6209665" cy="3841115"/>
            <wp:effectExtent l="0" t="0" r="635" b="698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209665" cy="3841115"/>
                    </a:xfrm>
                    <a:prstGeom prst="rect">
                      <a:avLst/>
                    </a:prstGeom>
                    <a:noFill/>
                    <a:ln>
                      <a:noFill/>
                    </a:ln>
                  </pic:spPr>
                </pic:pic>
              </a:graphicData>
            </a:graphic>
          </wp:inline>
        </w:drawing>
      </w:r>
    </w:p>
    <w:p w14:paraId="238FA170" w14:textId="4C50938F" w:rsidR="00537179" w:rsidRPr="00537179" w:rsidRDefault="00537179" w:rsidP="00537179"/>
    <w:p w14:paraId="4A39B096" w14:textId="223849F4" w:rsidR="00537179" w:rsidRPr="00537179" w:rsidRDefault="00537179" w:rsidP="00537179"/>
    <w:p w14:paraId="6479D8D9" w14:textId="3180FA6A" w:rsidR="00537179" w:rsidRPr="00537179" w:rsidRDefault="00537179" w:rsidP="00537179"/>
    <w:p w14:paraId="3C137878" w14:textId="520163C4" w:rsidR="00537179" w:rsidRPr="00537179" w:rsidRDefault="00537179" w:rsidP="00537179"/>
    <w:p w14:paraId="69F611D5" w14:textId="7E369D9F" w:rsidR="00537179" w:rsidRDefault="00537179" w:rsidP="00537179">
      <w:pPr>
        <w:tabs>
          <w:tab w:val="left" w:pos="1222"/>
        </w:tabs>
        <w:rPr>
          <w:noProof/>
        </w:rPr>
      </w:pPr>
      <w:r>
        <w:rPr>
          <w:noProof/>
        </w:rPr>
        <w:drawing>
          <wp:inline distT="0" distB="0" distL="0" distR="0" wp14:anchorId="0AE68D87" wp14:editId="4198D4EC">
            <wp:extent cx="6209665" cy="3841115"/>
            <wp:effectExtent l="0" t="0" r="635" b="698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209665" cy="3841115"/>
                    </a:xfrm>
                    <a:prstGeom prst="rect">
                      <a:avLst/>
                    </a:prstGeom>
                    <a:noFill/>
                    <a:ln>
                      <a:noFill/>
                    </a:ln>
                  </pic:spPr>
                </pic:pic>
              </a:graphicData>
            </a:graphic>
          </wp:inline>
        </w:drawing>
      </w:r>
    </w:p>
    <w:p w14:paraId="1049E97B" w14:textId="4073F41F" w:rsidR="00537179" w:rsidRDefault="00537179" w:rsidP="00537179">
      <w:pPr>
        <w:rPr>
          <w:noProof/>
        </w:rPr>
      </w:pPr>
    </w:p>
    <w:p w14:paraId="3B691191" w14:textId="005483E0" w:rsidR="00537179" w:rsidRDefault="00537179" w:rsidP="00537179">
      <w:pPr>
        <w:tabs>
          <w:tab w:val="left" w:pos="3500"/>
        </w:tabs>
      </w:pPr>
      <w:r>
        <w:tab/>
      </w:r>
    </w:p>
    <w:p w14:paraId="4553EBA9" w14:textId="486D7B5D" w:rsidR="00537179" w:rsidRDefault="00537179" w:rsidP="00537179">
      <w:pPr>
        <w:tabs>
          <w:tab w:val="left" w:pos="3500"/>
        </w:tabs>
        <w:rPr>
          <w:noProof/>
        </w:rPr>
      </w:pPr>
      <w:r>
        <w:rPr>
          <w:noProof/>
        </w:rPr>
        <w:lastRenderedPageBreak/>
        <w:drawing>
          <wp:inline distT="0" distB="0" distL="0" distR="0" wp14:anchorId="7079E769" wp14:editId="122A4095">
            <wp:extent cx="6209665" cy="3841115"/>
            <wp:effectExtent l="0" t="0" r="635"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209665" cy="3841115"/>
                    </a:xfrm>
                    <a:prstGeom prst="rect">
                      <a:avLst/>
                    </a:prstGeom>
                    <a:noFill/>
                    <a:ln>
                      <a:noFill/>
                    </a:ln>
                  </pic:spPr>
                </pic:pic>
              </a:graphicData>
            </a:graphic>
          </wp:inline>
        </w:drawing>
      </w:r>
    </w:p>
    <w:p w14:paraId="2B227B06" w14:textId="6E1C1521" w:rsidR="00537179" w:rsidRPr="00537179" w:rsidRDefault="00537179" w:rsidP="00537179"/>
    <w:p w14:paraId="46637E36" w14:textId="71EDB4C2" w:rsidR="00537179" w:rsidRPr="00537179" w:rsidRDefault="00537179" w:rsidP="00537179"/>
    <w:p w14:paraId="473C59D5" w14:textId="714F14D2" w:rsidR="00537179" w:rsidRPr="00537179" w:rsidRDefault="00537179" w:rsidP="00537179"/>
    <w:p w14:paraId="01DEB155" w14:textId="5745B2DD" w:rsidR="00537179" w:rsidRPr="00537179" w:rsidRDefault="00537179" w:rsidP="00537179"/>
    <w:p w14:paraId="27EBAFD7" w14:textId="17C596A3" w:rsidR="00537179" w:rsidRDefault="00537179" w:rsidP="00537179">
      <w:pPr>
        <w:rPr>
          <w:noProof/>
        </w:rPr>
      </w:pPr>
    </w:p>
    <w:p w14:paraId="1230A24A" w14:textId="6ECEB7C3" w:rsidR="00537179" w:rsidRDefault="00537179" w:rsidP="00537179">
      <w:pPr>
        <w:rPr>
          <w:noProof/>
        </w:rPr>
      </w:pPr>
    </w:p>
    <w:p w14:paraId="0B6CAD9A" w14:textId="694FE37E" w:rsidR="00537179" w:rsidRDefault="00537179" w:rsidP="00537179">
      <w:pPr>
        <w:rPr>
          <w:noProof/>
        </w:rPr>
      </w:pPr>
      <w:r>
        <w:rPr>
          <w:noProof/>
        </w:rPr>
        <w:drawing>
          <wp:inline distT="0" distB="0" distL="0" distR="0" wp14:anchorId="5DFEC1A7" wp14:editId="1120F4C4">
            <wp:extent cx="6209665" cy="3841115"/>
            <wp:effectExtent l="0" t="0" r="635" b="698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209665" cy="3841115"/>
                    </a:xfrm>
                    <a:prstGeom prst="rect">
                      <a:avLst/>
                    </a:prstGeom>
                    <a:noFill/>
                    <a:ln>
                      <a:noFill/>
                    </a:ln>
                  </pic:spPr>
                </pic:pic>
              </a:graphicData>
            </a:graphic>
          </wp:inline>
        </w:drawing>
      </w:r>
    </w:p>
    <w:p w14:paraId="38D73E3A" w14:textId="7AE43224" w:rsidR="00537179" w:rsidRDefault="00537179" w:rsidP="00537179">
      <w:pPr>
        <w:rPr>
          <w:noProof/>
        </w:rPr>
      </w:pPr>
    </w:p>
    <w:p w14:paraId="1F647EB9" w14:textId="55858A4F" w:rsidR="00537179" w:rsidRDefault="00537179" w:rsidP="00537179">
      <w:pPr>
        <w:tabs>
          <w:tab w:val="left" w:pos="2612"/>
        </w:tabs>
      </w:pPr>
      <w:r>
        <w:tab/>
      </w:r>
    </w:p>
    <w:p w14:paraId="7F17DF1F" w14:textId="6440B0F2" w:rsidR="00537179" w:rsidRDefault="00537179" w:rsidP="00537179">
      <w:pPr>
        <w:tabs>
          <w:tab w:val="left" w:pos="2612"/>
        </w:tabs>
      </w:pPr>
      <w:r>
        <w:rPr>
          <w:noProof/>
        </w:rPr>
        <w:lastRenderedPageBreak/>
        <w:drawing>
          <wp:inline distT="0" distB="0" distL="0" distR="0" wp14:anchorId="248F4AC5" wp14:editId="3770B5BD">
            <wp:extent cx="6209665" cy="3841115"/>
            <wp:effectExtent l="0" t="0" r="635" b="698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209665" cy="3841115"/>
                    </a:xfrm>
                    <a:prstGeom prst="rect">
                      <a:avLst/>
                    </a:prstGeom>
                    <a:noFill/>
                    <a:ln>
                      <a:noFill/>
                    </a:ln>
                  </pic:spPr>
                </pic:pic>
              </a:graphicData>
            </a:graphic>
          </wp:inline>
        </w:drawing>
      </w:r>
    </w:p>
    <w:p w14:paraId="5B243B01" w14:textId="17F88A1B" w:rsidR="00537179" w:rsidRDefault="00537179" w:rsidP="00537179">
      <w:pPr>
        <w:tabs>
          <w:tab w:val="left" w:pos="2612"/>
        </w:tabs>
      </w:pPr>
    </w:p>
    <w:p w14:paraId="34D6E123" w14:textId="3287BF73" w:rsidR="00537179" w:rsidRDefault="00537179" w:rsidP="00537179">
      <w:pPr>
        <w:tabs>
          <w:tab w:val="left" w:pos="2612"/>
        </w:tabs>
      </w:pPr>
    </w:p>
    <w:p w14:paraId="1CC88069" w14:textId="63069D62" w:rsidR="00537179" w:rsidRDefault="004F64ED" w:rsidP="00537179">
      <w:pPr>
        <w:tabs>
          <w:tab w:val="left" w:pos="2612"/>
        </w:tabs>
        <w:rPr>
          <w:noProof/>
        </w:rPr>
      </w:pPr>
      <w:r>
        <w:rPr>
          <w:noProof/>
        </w:rPr>
        <w:drawing>
          <wp:inline distT="0" distB="0" distL="0" distR="0" wp14:anchorId="2D85658F" wp14:editId="15CAEF44">
            <wp:extent cx="6209665" cy="3841115"/>
            <wp:effectExtent l="0" t="0" r="635" b="698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209665" cy="3841115"/>
                    </a:xfrm>
                    <a:prstGeom prst="rect">
                      <a:avLst/>
                    </a:prstGeom>
                    <a:noFill/>
                    <a:ln>
                      <a:noFill/>
                    </a:ln>
                  </pic:spPr>
                </pic:pic>
              </a:graphicData>
            </a:graphic>
          </wp:inline>
        </w:drawing>
      </w:r>
    </w:p>
    <w:p w14:paraId="0FD0AB8B" w14:textId="5351BF66" w:rsidR="004F64ED" w:rsidRPr="004F64ED" w:rsidRDefault="004F64ED" w:rsidP="004F64ED"/>
    <w:p w14:paraId="022885F9" w14:textId="67A853BB" w:rsidR="004F64ED" w:rsidRPr="004F64ED" w:rsidRDefault="004F64ED" w:rsidP="004F64ED"/>
    <w:p w14:paraId="3FA12891" w14:textId="249E2848" w:rsidR="004F64ED" w:rsidRDefault="004F64ED" w:rsidP="004F64ED">
      <w:pPr>
        <w:rPr>
          <w:noProof/>
        </w:rPr>
      </w:pPr>
    </w:p>
    <w:p w14:paraId="627C1152" w14:textId="4CB15559" w:rsidR="004F64ED" w:rsidRDefault="004F64ED" w:rsidP="004F64ED">
      <w:pPr>
        <w:rPr>
          <w:noProof/>
        </w:rPr>
      </w:pPr>
    </w:p>
    <w:p w14:paraId="4A241A03" w14:textId="2D1C5385" w:rsidR="004F64ED" w:rsidRDefault="004F64ED" w:rsidP="004F64ED">
      <w:pPr>
        <w:tabs>
          <w:tab w:val="left" w:pos="1993"/>
        </w:tabs>
      </w:pPr>
      <w:r>
        <w:tab/>
      </w:r>
    </w:p>
    <w:p w14:paraId="32BCE963" w14:textId="14524D2A" w:rsidR="004F64ED" w:rsidRDefault="004F64ED" w:rsidP="004F64ED">
      <w:pPr>
        <w:tabs>
          <w:tab w:val="left" w:pos="1993"/>
        </w:tabs>
      </w:pPr>
    </w:p>
    <w:p w14:paraId="346701B3" w14:textId="6EB907C4" w:rsidR="004F64ED" w:rsidRDefault="004F64ED" w:rsidP="004F64ED">
      <w:pPr>
        <w:tabs>
          <w:tab w:val="left" w:pos="1993"/>
        </w:tabs>
      </w:pPr>
    </w:p>
    <w:p w14:paraId="4B6BDEF1" w14:textId="17C1ED56" w:rsidR="004F64ED" w:rsidRDefault="004F64ED" w:rsidP="004F64ED">
      <w:pPr>
        <w:tabs>
          <w:tab w:val="left" w:pos="1993"/>
        </w:tabs>
      </w:pPr>
      <w:r>
        <w:rPr>
          <w:noProof/>
        </w:rPr>
        <w:drawing>
          <wp:inline distT="0" distB="0" distL="0" distR="0" wp14:anchorId="74806071" wp14:editId="476D8AD9">
            <wp:extent cx="6209665" cy="3841115"/>
            <wp:effectExtent l="0" t="0" r="635" b="698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209665" cy="3841115"/>
                    </a:xfrm>
                    <a:prstGeom prst="rect">
                      <a:avLst/>
                    </a:prstGeom>
                    <a:noFill/>
                    <a:ln>
                      <a:noFill/>
                    </a:ln>
                  </pic:spPr>
                </pic:pic>
              </a:graphicData>
            </a:graphic>
          </wp:inline>
        </w:drawing>
      </w:r>
    </w:p>
    <w:p w14:paraId="3D26D700" w14:textId="1612F464" w:rsidR="004F64ED" w:rsidRDefault="004F64ED" w:rsidP="004F64ED">
      <w:pPr>
        <w:tabs>
          <w:tab w:val="left" w:pos="1993"/>
        </w:tabs>
      </w:pPr>
    </w:p>
    <w:p w14:paraId="70366E8D" w14:textId="733C0956" w:rsidR="004F64ED" w:rsidRDefault="004F64ED" w:rsidP="004F64ED">
      <w:pPr>
        <w:tabs>
          <w:tab w:val="left" w:pos="1993"/>
        </w:tabs>
      </w:pPr>
    </w:p>
    <w:p w14:paraId="613F1AA8" w14:textId="4CEE86F5" w:rsidR="004F64ED" w:rsidRDefault="004F64ED" w:rsidP="004F64ED">
      <w:pPr>
        <w:tabs>
          <w:tab w:val="left" w:pos="1993"/>
        </w:tabs>
      </w:pPr>
    </w:p>
    <w:p w14:paraId="75BC3C5E" w14:textId="5164DA68" w:rsidR="004F64ED" w:rsidRDefault="004F64ED" w:rsidP="004F64ED">
      <w:pPr>
        <w:tabs>
          <w:tab w:val="left" w:pos="1993"/>
        </w:tabs>
      </w:pPr>
    </w:p>
    <w:p w14:paraId="251BB627" w14:textId="0145EB06" w:rsidR="004F64ED" w:rsidRDefault="004F64ED" w:rsidP="004F64ED">
      <w:pPr>
        <w:tabs>
          <w:tab w:val="left" w:pos="1993"/>
        </w:tabs>
      </w:pPr>
      <w:r>
        <w:rPr>
          <w:noProof/>
        </w:rPr>
        <w:drawing>
          <wp:inline distT="0" distB="0" distL="0" distR="0" wp14:anchorId="45F8477E" wp14:editId="5335F13B">
            <wp:extent cx="6209665" cy="3841115"/>
            <wp:effectExtent l="0" t="0" r="635" b="698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209665" cy="3841115"/>
                    </a:xfrm>
                    <a:prstGeom prst="rect">
                      <a:avLst/>
                    </a:prstGeom>
                    <a:noFill/>
                    <a:ln>
                      <a:noFill/>
                    </a:ln>
                  </pic:spPr>
                </pic:pic>
              </a:graphicData>
            </a:graphic>
          </wp:inline>
        </w:drawing>
      </w:r>
    </w:p>
    <w:sectPr w:rsidR="004F64ED" w:rsidSect="00F266F1">
      <w:pgSz w:w="11906" w:h="16838" w:code="9"/>
      <w:pgMar w:top="993" w:right="1418" w:bottom="1559" w:left="709" w:header="709" w:footer="709" w:gutter="0"/>
      <w:pgBorders w:offsetFrom="page">
        <w:top w:val="thinThickLargeGap" w:sz="24" w:space="24" w:color="2F5496" w:themeColor="accent5" w:themeShade="BF"/>
        <w:left w:val="thinThickLargeGap" w:sz="24" w:space="24" w:color="2F5496" w:themeColor="accent5" w:themeShade="BF"/>
        <w:bottom w:val="thickThinLargeGap" w:sz="24" w:space="24" w:color="2F5496" w:themeColor="accent5" w:themeShade="BF"/>
        <w:right w:val="thickThinLargeGap" w:sz="24" w:space="24" w:color="2F5496" w:themeColor="accent5" w:themeShade="BF"/>
      </w:pgBorders>
      <w:pgNumType w:start="3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8FC622" w14:textId="77777777" w:rsidR="006F26FD" w:rsidRDefault="006F26FD" w:rsidP="005B1467">
      <w:r>
        <w:separator/>
      </w:r>
    </w:p>
  </w:endnote>
  <w:endnote w:type="continuationSeparator" w:id="0">
    <w:p w14:paraId="06A0DD73" w14:textId="77777777" w:rsidR="006F26FD" w:rsidRDefault="006F26FD" w:rsidP="005B1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Hero New regular">
    <w:altName w:val="Times New Roman"/>
    <w:panose1 w:val="00000000000000000000"/>
    <w:charset w:val="00"/>
    <w:family w:val="roman"/>
    <w:notTrueType/>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6501C" w14:textId="77777777" w:rsidR="003B1A58" w:rsidRDefault="003B1A58">
    <w:pPr>
      <w:pStyle w:val="AltBilgi"/>
    </w:pPr>
  </w:p>
  <w:p w14:paraId="4FFB27F4" w14:textId="77777777" w:rsidR="003B1A58" w:rsidRDefault="003B1A58"/>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8FF3C" w14:textId="79A3DCDF" w:rsidR="003B1A58" w:rsidRDefault="003B1A58">
    <w:pPr>
      <w:pStyle w:val="AltBilgi"/>
      <w:jc w:val="right"/>
    </w:pPr>
  </w:p>
  <w:p w14:paraId="7A1EFB60" w14:textId="77777777" w:rsidR="003B1A58" w:rsidRDefault="003B1A58"/>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4C03B" w14:textId="76FF55F8" w:rsidR="003B1A58" w:rsidRDefault="003B1A58">
    <w:pPr>
      <w:pStyle w:val="AltBilgi"/>
      <w:jc w:val="right"/>
    </w:pPr>
  </w:p>
  <w:p w14:paraId="7E081AAB" w14:textId="77777777" w:rsidR="003B1A58" w:rsidRDefault="003B1A58">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913893"/>
      <w:docPartObj>
        <w:docPartGallery w:val="Page Numbers (Bottom of Page)"/>
        <w:docPartUnique/>
      </w:docPartObj>
    </w:sdtPr>
    <w:sdtEndPr/>
    <w:sdtContent>
      <w:p w14:paraId="38BD3686" w14:textId="3F134993" w:rsidR="003B1A58" w:rsidRDefault="003B1A58">
        <w:pPr>
          <w:pStyle w:val="AltBilgi"/>
          <w:jc w:val="right"/>
        </w:pPr>
        <w:r>
          <w:fldChar w:fldCharType="begin"/>
        </w:r>
        <w:r>
          <w:instrText>PAGE   \* MERGEFORMAT</w:instrText>
        </w:r>
        <w:r>
          <w:fldChar w:fldCharType="separate"/>
        </w:r>
        <w:r w:rsidR="001F7B79">
          <w:rPr>
            <w:noProof/>
          </w:rPr>
          <w:t>16</w:t>
        </w:r>
        <w:r>
          <w:fldChar w:fldCharType="end"/>
        </w:r>
      </w:p>
    </w:sdtContent>
  </w:sdt>
  <w:p w14:paraId="4C219864" w14:textId="77777777" w:rsidR="003B1A58" w:rsidRDefault="003B1A58"/>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6525845"/>
      <w:docPartObj>
        <w:docPartGallery w:val="Page Numbers (Bottom of Page)"/>
        <w:docPartUnique/>
      </w:docPartObj>
    </w:sdtPr>
    <w:sdtEndPr/>
    <w:sdtContent>
      <w:p w14:paraId="4A8F8309" w14:textId="48978A2B" w:rsidR="003B1A58" w:rsidRDefault="003B1A58">
        <w:pPr>
          <w:pStyle w:val="AltBilgi"/>
          <w:jc w:val="right"/>
        </w:pPr>
        <w:r>
          <w:fldChar w:fldCharType="begin"/>
        </w:r>
        <w:r>
          <w:instrText>PAGE   \* MERGEFORMAT</w:instrText>
        </w:r>
        <w:r>
          <w:fldChar w:fldCharType="separate"/>
        </w:r>
        <w:r>
          <w:t>2</w:t>
        </w:r>
        <w:r>
          <w:fldChar w:fldCharType="end"/>
        </w:r>
      </w:p>
    </w:sdtContent>
  </w:sdt>
  <w:p w14:paraId="14EAE116" w14:textId="77777777" w:rsidR="003B1A58" w:rsidRDefault="003B1A58">
    <w:pPr>
      <w:pStyle w:val="AltBilgi"/>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647944"/>
      <w:docPartObj>
        <w:docPartGallery w:val="Page Numbers (Bottom of Page)"/>
        <w:docPartUnique/>
      </w:docPartObj>
    </w:sdtPr>
    <w:sdtEndPr/>
    <w:sdtContent>
      <w:p w14:paraId="54D64EB7" w14:textId="0636C74C" w:rsidR="003B1A58" w:rsidRDefault="003B1A58">
        <w:pPr>
          <w:pStyle w:val="AltBilgi"/>
          <w:jc w:val="right"/>
        </w:pPr>
        <w:r>
          <w:fldChar w:fldCharType="begin"/>
        </w:r>
        <w:r>
          <w:instrText>PAGE   \* MERGEFORMAT</w:instrText>
        </w:r>
        <w:r>
          <w:fldChar w:fldCharType="separate"/>
        </w:r>
        <w:r w:rsidR="001F7B79">
          <w:rPr>
            <w:noProof/>
          </w:rPr>
          <w:t>8</w:t>
        </w:r>
        <w:r>
          <w:fldChar w:fldCharType="end"/>
        </w:r>
      </w:p>
    </w:sdtContent>
  </w:sdt>
  <w:p w14:paraId="276DA917" w14:textId="77777777" w:rsidR="003B1A58" w:rsidRDefault="003B1A5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B1E676" w14:textId="77777777" w:rsidR="006F26FD" w:rsidRDefault="006F26FD" w:rsidP="005B1467">
      <w:r>
        <w:separator/>
      </w:r>
    </w:p>
  </w:footnote>
  <w:footnote w:type="continuationSeparator" w:id="0">
    <w:p w14:paraId="356BF2BD" w14:textId="77777777" w:rsidR="006F26FD" w:rsidRDefault="006F26FD" w:rsidP="005B146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BE660" w14:textId="60E2B181" w:rsidR="003B1A58" w:rsidRDefault="003B1A58">
    <w:pPr>
      <w:pStyle w:val="stBilgi"/>
    </w:pPr>
  </w:p>
  <w:p w14:paraId="127CD82F" w14:textId="77777777" w:rsidR="003B1A58" w:rsidRDefault="003B1A58"/>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8753" w14:textId="73C0799A" w:rsidR="003B1A58" w:rsidRDefault="003B1A58">
    <w:pPr>
      <w:pStyle w:val="stBilgi"/>
    </w:pPr>
  </w:p>
  <w:p w14:paraId="5AE44025" w14:textId="77777777" w:rsidR="003B1A58" w:rsidRDefault="003B1A5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373AF"/>
    <w:multiLevelType w:val="hybridMultilevel"/>
    <w:tmpl w:val="9EEC69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2D42ED1"/>
    <w:multiLevelType w:val="hybridMultilevel"/>
    <w:tmpl w:val="911E9CAE"/>
    <w:lvl w:ilvl="0" w:tplc="041F000B">
      <w:start w:val="1"/>
      <w:numFmt w:val="bullet"/>
      <w:lvlText w:val=""/>
      <w:lvlJc w:val="left"/>
      <w:pPr>
        <w:ind w:left="2453" w:hanging="360"/>
      </w:pPr>
      <w:rPr>
        <w:rFonts w:ascii="Wingdings" w:hAnsi="Wingdings" w:hint="default"/>
      </w:rPr>
    </w:lvl>
    <w:lvl w:ilvl="1" w:tplc="041F0003" w:tentative="1">
      <w:start w:val="1"/>
      <w:numFmt w:val="bullet"/>
      <w:lvlText w:val="o"/>
      <w:lvlJc w:val="left"/>
      <w:pPr>
        <w:ind w:left="3173" w:hanging="360"/>
      </w:pPr>
      <w:rPr>
        <w:rFonts w:ascii="Courier New" w:hAnsi="Courier New" w:cs="Courier New" w:hint="default"/>
      </w:rPr>
    </w:lvl>
    <w:lvl w:ilvl="2" w:tplc="041F0005" w:tentative="1">
      <w:start w:val="1"/>
      <w:numFmt w:val="bullet"/>
      <w:lvlText w:val=""/>
      <w:lvlJc w:val="left"/>
      <w:pPr>
        <w:ind w:left="3893" w:hanging="360"/>
      </w:pPr>
      <w:rPr>
        <w:rFonts w:ascii="Wingdings" w:hAnsi="Wingdings" w:hint="default"/>
      </w:rPr>
    </w:lvl>
    <w:lvl w:ilvl="3" w:tplc="041F0001" w:tentative="1">
      <w:start w:val="1"/>
      <w:numFmt w:val="bullet"/>
      <w:lvlText w:val=""/>
      <w:lvlJc w:val="left"/>
      <w:pPr>
        <w:ind w:left="4613" w:hanging="360"/>
      </w:pPr>
      <w:rPr>
        <w:rFonts w:ascii="Symbol" w:hAnsi="Symbol" w:hint="default"/>
      </w:rPr>
    </w:lvl>
    <w:lvl w:ilvl="4" w:tplc="041F0003" w:tentative="1">
      <w:start w:val="1"/>
      <w:numFmt w:val="bullet"/>
      <w:lvlText w:val="o"/>
      <w:lvlJc w:val="left"/>
      <w:pPr>
        <w:ind w:left="5333" w:hanging="360"/>
      </w:pPr>
      <w:rPr>
        <w:rFonts w:ascii="Courier New" w:hAnsi="Courier New" w:cs="Courier New" w:hint="default"/>
      </w:rPr>
    </w:lvl>
    <w:lvl w:ilvl="5" w:tplc="041F0005" w:tentative="1">
      <w:start w:val="1"/>
      <w:numFmt w:val="bullet"/>
      <w:lvlText w:val=""/>
      <w:lvlJc w:val="left"/>
      <w:pPr>
        <w:ind w:left="6053" w:hanging="360"/>
      </w:pPr>
      <w:rPr>
        <w:rFonts w:ascii="Wingdings" w:hAnsi="Wingdings" w:hint="default"/>
      </w:rPr>
    </w:lvl>
    <w:lvl w:ilvl="6" w:tplc="041F0001" w:tentative="1">
      <w:start w:val="1"/>
      <w:numFmt w:val="bullet"/>
      <w:lvlText w:val=""/>
      <w:lvlJc w:val="left"/>
      <w:pPr>
        <w:ind w:left="6773" w:hanging="360"/>
      </w:pPr>
      <w:rPr>
        <w:rFonts w:ascii="Symbol" w:hAnsi="Symbol" w:hint="default"/>
      </w:rPr>
    </w:lvl>
    <w:lvl w:ilvl="7" w:tplc="041F0003" w:tentative="1">
      <w:start w:val="1"/>
      <w:numFmt w:val="bullet"/>
      <w:lvlText w:val="o"/>
      <w:lvlJc w:val="left"/>
      <w:pPr>
        <w:ind w:left="7493" w:hanging="360"/>
      </w:pPr>
      <w:rPr>
        <w:rFonts w:ascii="Courier New" w:hAnsi="Courier New" w:cs="Courier New" w:hint="default"/>
      </w:rPr>
    </w:lvl>
    <w:lvl w:ilvl="8" w:tplc="041F0005" w:tentative="1">
      <w:start w:val="1"/>
      <w:numFmt w:val="bullet"/>
      <w:lvlText w:val=""/>
      <w:lvlJc w:val="left"/>
      <w:pPr>
        <w:ind w:left="8213" w:hanging="360"/>
      </w:pPr>
      <w:rPr>
        <w:rFonts w:ascii="Wingdings" w:hAnsi="Wingdings" w:hint="default"/>
      </w:rPr>
    </w:lvl>
  </w:abstractNum>
  <w:abstractNum w:abstractNumId="2" w15:restartNumberingAfterBreak="0">
    <w:nsid w:val="0517695E"/>
    <w:multiLevelType w:val="hybridMultilevel"/>
    <w:tmpl w:val="134C8C9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56A523B"/>
    <w:multiLevelType w:val="multilevel"/>
    <w:tmpl w:val="CA5A68E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6257BF9"/>
    <w:multiLevelType w:val="hybridMultilevel"/>
    <w:tmpl w:val="4498D352"/>
    <w:lvl w:ilvl="0" w:tplc="8EF26F2C">
      <w:start w:val="1"/>
      <w:numFmt w:val="decimal"/>
      <w:lvlText w:val="%1."/>
      <w:lvlJc w:val="left"/>
      <w:pPr>
        <w:ind w:left="699" w:hanging="360"/>
      </w:pPr>
      <w:rPr>
        <w:b/>
        <w:bCs/>
      </w:rPr>
    </w:lvl>
    <w:lvl w:ilvl="1" w:tplc="041F0019" w:tentative="1">
      <w:start w:val="1"/>
      <w:numFmt w:val="lowerLetter"/>
      <w:lvlText w:val="%2."/>
      <w:lvlJc w:val="left"/>
      <w:pPr>
        <w:ind w:left="1419" w:hanging="360"/>
      </w:pPr>
    </w:lvl>
    <w:lvl w:ilvl="2" w:tplc="041F001B" w:tentative="1">
      <w:start w:val="1"/>
      <w:numFmt w:val="lowerRoman"/>
      <w:lvlText w:val="%3."/>
      <w:lvlJc w:val="right"/>
      <w:pPr>
        <w:ind w:left="2139" w:hanging="180"/>
      </w:pPr>
    </w:lvl>
    <w:lvl w:ilvl="3" w:tplc="041F000F" w:tentative="1">
      <w:start w:val="1"/>
      <w:numFmt w:val="decimal"/>
      <w:lvlText w:val="%4."/>
      <w:lvlJc w:val="left"/>
      <w:pPr>
        <w:ind w:left="2859" w:hanging="360"/>
      </w:pPr>
    </w:lvl>
    <w:lvl w:ilvl="4" w:tplc="041F0019" w:tentative="1">
      <w:start w:val="1"/>
      <w:numFmt w:val="lowerLetter"/>
      <w:lvlText w:val="%5."/>
      <w:lvlJc w:val="left"/>
      <w:pPr>
        <w:ind w:left="3579" w:hanging="360"/>
      </w:pPr>
    </w:lvl>
    <w:lvl w:ilvl="5" w:tplc="041F001B" w:tentative="1">
      <w:start w:val="1"/>
      <w:numFmt w:val="lowerRoman"/>
      <w:lvlText w:val="%6."/>
      <w:lvlJc w:val="right"/>
      <w:pPr>
        <w:ind w:left="4299" w:hanging="180"/>
      </w:pPr>
    </w:lvl>
    <w:lvl w:ilvl="6" w:tplc="041F000F" w:tentative="1">
      <w:start w:val="1"/>
      <w:numFmt w:val="decimal"/>
      <w:lvlText w:val="%7."/>
      <w:lvlJc w:val="left"/>
      <w:pPr>
        <w:ind w:left="5019" w:hanging="360"/>
      </w:pPr>
    </w:lvl>
    <w:lvl w:ilvl="7" w:tplc="041F0019" w:tentative="1">
      <w:start w:val="1"/>
      <w:numFmt w:val="lowerLetter"/>
      <w:lvlText w:val="%8."/>
      <w:lvlJc w:val="left"/>
      <w:pPr>
        <w:ind w:left="5739" w:hanging="360"/>
      </w:pPr>
    </w:lvl>
    <w:lvl w:ilvl="8" w:tplc="041F001B" w:tentative="1">
      <w:start w:val="1"/>
      <w:numFmt w:val="lowerRoman"/>
      <w:lvlText w:val="%9."/>
      <w:lvlJc w:val="right"/>
      <w:pPr>
        <w:ind w:left="6459" w:hanging="180"/>
      </w:pPr>
    </w:lvl>
  </w:abstractNum>
  <w:abstractNum w:abstractNumId="5" w15:restartNumberingAfterBreak="0">
    <w:nsid w:val="07156C28"/>
    <w:multiLevelType w:val="hybridMultilevel"/>
    <w:tmpl w:val="857C6EDA"/>
    <w:lvl w:ilvl="0" w:tplc="041F0017">
      <w:start w:val="1"/>
      <w:numFmt w:val="low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6" w15:restartNumberingAfterBreak="0">
    <w:nsid w:val="0901297D"/>
    <w:multiLevelType w:val="hybridMultilevel"/>
    <w:tmpl w:val="877C09E6"/>
    <w:lvl w:ilvl="0" w:tplc="8FCE4D14">
      <w:start w:val="3"/>
      <w:numFmt w:val="upperLetter"/>
      <w:lvlText w:val="%1)"/>
      <w:lvlJc w:val="left"/>
      <w:pPr>
        <w:ind w:left="523" w:hanging="360"/>
      </w:pPr>
      <w:rPr>
        <w:rFonts w:hint="default"/>
      </w:rPr>
    </w:lvl>
    <w:lvl w:ilvl="1" w:tplc="041F0019" w:tentative="1">
      <w:start w:val="1"/>
      <w:numFmt w:val="lowerLetter"/>
      <w:lvlText w:val="%2."/>
      <w:lvlJc w:val="left"/>
      <w:pPr>
        <w:ind w:left="1243" w:hanging="360"/>
      </w:pPr>
    </w:lvl>
    <w:lvl w:ilvl="2" w:tplc="041F001B" w:tentative="1">
      <w:start w:val="1"/>
      <w:numFmt w:val="lowerRoman"/>
      <w:lvlText w:val="%3."/>
      <w:lvlJc w:val="right"/>
      <w:pPr>
        <w:ind w:left="1963" w:hanging="180"/>
      </w:pPr>
    </w:lvl>
    <w:lvl w:ilvl="3" w:tplc="041F000F" w:tentative="1">
      <w:start w:val="1"/>
      <w:numFmt w:val="decimal"/>
      <w:lvlText w:val="%4."/>
      <w:lvlJc w:val="left"/>
      <w:pPr>
        <w:ind w:left="2683" w:hanging="360"/>
      </w:pPr>
    </w:lvl>
    <w:lvl w:ilvl="4" w:tplc="041F0019" w:tentative="1">
      <w:start w:val="1"/>
      <w:numFmt w:val="lowerLetter"/>
      <w:lvlText w:val="%5."/>
      <w:lvlJc w:val="left"/>
      <w:pPr>
        <w:ind w:left="3403" w:hanging="360"/>
      </w:pPr>
    </w:lvl>
    <w:lvl w:ilvl="5" w:tplc="041F001B" w:tentative="1">
      <w:start w:val="1"/>
      <w:numFmt w:val="lowerRoman"/>
      <w:lvlText w:val="%6."/>
      <w:lvlJc w:val="right"/>
      <w:pPr>
        <w:ind w:left="4123" w:hanging="180"/>
      </w:pPr>
    </w:lvl>
    <w:lvl w:ilvl="6" w:tplc="041F000F" w:tentative="1">
      <w:start w:val="1"/>
      <w:numFmt w:val="decimal"/>
      <w:lvlText w:val="%7."/>
      <w:lvlJc w:val="left"/>
      <w:pPr>
        <w:ind w:left="4843" w:hanging="360"/>
      </w:pPr>
    </w:lvl>
    <w:lvl w:ilvl="7" w:tplc="041F0019" w:tentative="1">
      <w:start w:val="1"/>
      <w:numFmt w:val="lowerLetter"/>
      <w:lvlText w:val="%8."/>
      <w:lvlJc w:val="left"/>
      <w:pPr>
        <w:ind w:left="5563" w:hanging="360"/>
      </w:pPr>
    </w:lvl>
    <w:lvl w:ilvl="8" w:tplc="041F001B" w:tentative="1">
      <w:start w:val="1"/>
      <w:numFmt w:val="lowerRoman"/>
      <w:lvlText w:val="%9."/>
      <w:lvlJc w:val="right"/>
      <w:pPr>
        <w:ind w:left="6283" w:hanging="180"/>
      </w:pPr>
    </w:lvl>
  </w:abstractNum>
  <w:abstractNum w:abstractNumId="7" w15:restartNumberingAfterBreak="0">
    <w:nsid w:val="09AA7255"/>
    <w:multiLevelType w:val="hybridMultilevel"/>
    <w:tmpl w:val="E868649C"/>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0C98643F"/>
    <w:multiLevelType w:val="hybridMultilevel"/>
    <w:tmpl w:val="39BADD7C"/>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9" w15:restartNumberingAfterBreak="0">
    <w:nsid w:val="0EF446F6"/>
    <w:multiLevelType w:val="hybridMultilevel"/>
    <w:tmpl w:val="367CAB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FC41292"/>
    <w:multiLevelType w:val="hybridMultilevel"/>
    <w:tmpl w:val="4762E8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FE2007B"/>
    <w:multiLevelType w:val="hybridMultilevel"/>
    <w:tmpl w:val="1C02DC2C"/>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15:restartNumberingAfterBreak="0">
    <w:nsid w:val="14146851"/>
    <w:multiLevelType w:val="multilevel"/>
    <w:tmpl w:val="921CC4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CA20B5"/>
    <w:multiLevelType w:val="hybridMultilevel"/>
    <w:tmpl w:val="1BD4F6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BCB65B9"/>
    <w:multiLevelType w:val="hybridMultilevel"/>
    <w:tmpl w:val="88E6501A"/>
    <w:lvl w:ilvl="0" w:tplc="6E6ED332">
      <w:start w:val="1"/>
      <w:numFmt w:val="bullet"/>
      <w:lvlText w:val="•"/>
      <w:lvlJc w:val="left"/>
      <w:pPr>
        <w:tabs>
          <w:tab w:val="num" w:pos="720"/>
        </w:tabs>
        <w:ind w:left="720" w:hanging="360"/>
      </w:pPr>
      <w:rPr>
        <w:rFonts w:ascii="Times New Roman" w:hAnsi="Times New Roman" w:hint="default"/>
      </w:rPr>
    </w:lvl>
    <w:lvl w:ilvl="1" w:tplc="B33A2AB2" w:tentative="1">
      <w:start w:val="1"/>
      <w:numFmt w:val="bullet"/>
      <w:lvlText w:val="•"/>
      <w:lvlJc w:val="left"/>
      <w:pPr>
        <w:tabs>
          <w:tab w:val="num" w:pos="1440"/>
        </w:tabs>
        <w:ind w:left="1440" w:hanging="360"/>
      </w:pPr>
      <w:rPr>
        <w:rFonts w:ascii="Times New Roman" w:hAnsi="Times New Roman" w:hint="default"/>
      </w:rPr>
    </w:lvl>
    <w:lvl w:ilvl="2" w:tplc="5FD62104" w:tentative="1">
      <w:start w:val="1"/>
      <w:numFmt w:val="bullet"/>
      <w:lvlText w:val="•"/>
      <w:lvlJc w:val="left"/>
      <w:pPr>
        <w:tabs>
          <w:tab w:val="num" w:pos="2160"/>
        </w:tabs>
        <w:ind w:left="2160" w:hanging="360"/>
      </w:pPr>
      <w:rPr>
        <w:rFonts w:ascii="Times New Roman" w:hAnsi="Times New Roman" w:hint="default"/>
      </w:rPr>
    </w:lvl>
    <w:lvl w:ilvl="3" w:tplc="003EAE66" w:tentative="1">
      <w:start w:val="1"/>
      <w:numFmt w:val="bullet"/>
      <w:lvlText w:val="•"/>
      <w:lvlJc w:val="left"/>
      <w:pPr>
        <w:tabs>
          <w:tab w:val="num" w:pos="2880"/>
        </w:tabs>
        <w:ind w:left="2880" w:hanging="360"/>
      </w:pPr>
      <w:rPr>
        <w:rFonts w:ascii="Times New Roman" w:hAnsi="Times New Roman" w:hint="default"/>
      </w:rPr>
    </w:lvl>
    <w:lvl w:ilvl="4" w:tplc="206AC95E" w:tentative="1">
      <w:start w:val="1"/>
      <w:numFmt w:val="bullet"/>
      <w:lvlText w:val="•"/>
      <w:lvlJc w:val="left"/>
      <w:pPr>
        <w:tabs>
          <w:tab w:val="num" w:pos="3600"/>
        </w:tabs>
        <w:ind w:left="3600" w:hanging="360"/>
      </w:pPr>
      <w:rPr>
        <w:rFonts w:ascii="Times New Roman" w:hAnsi="Times New Roman" w:hint="default"/>
      </w:rPr>
    </w:lvl>
    <w:lvl w:ilvl="5" w:tplc="92A2E762" w:tentative="1">
      <w:start w:val="1"/>
      <w:numFmt w:val="bullet"/>
      <w:lvlText w:val="•"/>
      <w:lvlJc w:val="left"/>
      <w:pPr>
        <w:tabs>
          <w:tab w:val="num" w:pos="4320"/>
        </w:tabs>
        <w:ind w:left="4320" w:hanging="360"/>
      </w:pPr>
      <w:rPr>
        <w:rFonts w:ascii="Times New Roman" w:hAnsi="Times New Roman" w:hint="default"/>
      </w:rPr>
    </w:lvl>
    <w:lvl w:ilvl="6" w:tplc="243A401E" w:tentative="1">
      <w:start w:val="1"/>
      <w:numFmt w:val="bullet"/>
      <w:lvlText w:val="•"/>
      <w:lvlJc w:val="left"/>
      <w:pPr>
        <w:tabs>
          <w:tab w:val="num" w:pos="5040"/>
        </w:tabs>
        <w:ind w:left="5040" w:hanging="360"/>
      </w:pPr>
      <w:rPr>
        <w:rFonts w:ascii="Times New Roman" w:hAnsi="Times New Roman" w:hint="default"/>
      </w:rPr>
    </w:lvl>
    <w:lvl w:ilvl="7" w:tplc="2A6A6DFC" w:tentative="1">
      <w:start w:val="1"/>
      <w:numFmt w:val="bullet"/>
      <w:lvlText w:val="•"/>
      <w:lvlJc w:val="left"/>
      <w:pPr>
        <w:tabs>
          <w:tab w:val="num" w:pos="5760"/>
        </w:tabs>
        <w:ind w:left="5760" w:hanging="360"/>
      </w:pPr>
      <w:rPr>
        <w:rFonts w:ascii="Times New Roman" w:hAnsi="Times New Roman" w:hint="default"/>
      </w:rPr>
    </w:lvl>
    <w:lvl w:ilvl="8" w:tplc="D960BEC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1F937EAF"/>
    <w:multiLevelType w:val="hybridMultilevel"/>
    <w:tmpl w:val="A6DA83F4"/>
    <w:lvl w:ilvl="0" w:tplc="A1ACD598">
      <w:start w:val="1"/>
      <w:numFmt w:val="bullet"/>
      <w:lvlText w:val="•"/>
      <w:lvlJc w:val="left"/>
      <w:pPr>
        <w:tabs>
          <w:tab w:val="num" w:pos="720"/>
        </w:tabs>
        <w:ind w:left="720" w:hanging="360"/>
      </w:pPr>
      <w:rPr>
        <w:rFonts w:ascii="Times New Roman" w:hAnsi="Times New Roman" w:hint="default"/>
      </w:rPr>
    </w:lvl>
    <w:lvl w:ilvl="1" w:tplc="DC08C728" w:tentative="1">
      <w:start w:val="1"/>
      <w:numFmt w:val="bullet"/>
      <w:lvlText w:val="•"/>
      <w:lvlJc w:val="left"/>
      <w:pPr>
        <w:tabs>
          <w:tab w:val="num" w:pos="1440"/>
        </w:tabs>
        <w:ind w:left="1440" w:hanging="360"/>
      </w:pPr>
      <w:rPr>
        <w:rFonts w:ascii="Times New Roman" w:hAnsi="Times New Roman" w:hint="default"/>
      </w:rPr>
    </w:lvl>
    <w:lvl w:ilvl="2" w:tplc="ED486FDC" w:tentative="1">
      <w:start w:val="1"/>
      <w:numFmt w:val="bullet"/>
      <w:lvlText w:val="•"/>
      <w:lvlJc w:val="left"/>
      <w:pPr>
        <w:tabs>
          <w:tab w:val="num" w:pos="2160"/>
        </w:tabs>
        <w:ind w:left="2160" w:hanging="360"/>
      </w:pPr>
      <w:rPr>
        <w:rFonts w:ascii="Times New Roman" w:hAnsi="Times New Roman" w:hint="default"/>
      </w:rPr>
    </w:lvl>
    <w:lvl w:ilvl="3" w:tplc="E6502508" w:tentative="1">
      <w:start w:val="1"/>
      <w:numFmt w:val="bullet"/>
      <w:lvlText w:val="•"/>
      <w:lvlJc w:val="left"/>
      <w:pPr>
        <w:tabs>
          <w:tab w:val="num" w:pos="2880"/>
        </w:tabs>
        <w:ind w:left="2880" w:hanging="360"/>
      </w:pPr>
      <w:rPr>
        <w:rFonts w:ascii="Times New Roman" w:hAnsi="Times New Roman" w:hint="default"/>
      </w:rPr>
    </w:lvl>
    <w:lvl w:ilvl="4" w:tplc="F3DAAF3A" w:tentative="1">
      <w:start w:val="1"/>
      <w:numFmt w:val="bullet"/>
      <w:lvlText w:val="•"/>
      <w:lvlJc w:val="left"/>
      <w:pPr>
        <w:tabs>
          <w:tab w:val="num" w:pos="3600"/>
        </w:tabs>
        <w:ind w:left="3600" w:hanging="360"/>
      </w:pPr>
      <w:rPr>
        <w:rFonts w:ascii="Times New Roman" w:hAnsi="Times New Roman" w:hint="default"/>
      </w:rPr>
    </w:lvl>
    <w:lvl w:ilvl="5" w:tplc="C5BC3668" w:tentative="1">
      <w:start w:val="1"/>
      <w:numFmt w:val="bullet"/>
      <w:lvlText w:val="•"/>
      <w:lvlJc w:val="left"/>
      <w:pPr>
        <w:tabs>
          <w:tab w:val="num" w:pos="4320"/>
        </w:tabs>
        <w:ind w:left="4320" w:hanging="360"/>
      </w:pPr>
      <w:rPr>
        <w:rFonts w:ascii="Times New Roman" w:hAnsi="Times New Roman" w:hint="default"/>
      </w:rPr>
    </w:lvl>
    <w:lvl w:ilvl="6" w:tplc="A59E4A0A" w:tentative="1">
      <w:start w:val="1"/>
      <w:numFmt w:val="bullet"/>
      <w:lvlText w:val="•"/>
      <w:lvlJc w:val="left"/>
      <w:pPr>
        <w:tabs>
          <w:tab w:val="num" w:pos="5040"/>
        </w:tabs>
        <w:ind w:left="5040" w:hanging="360"/>
      </w:pPr>
      <w:rPr>
        <w:rFonts w:ascii="Times New Roman" w:hAnsi="Times New Roman" w:hint="default"/>
      </w:rPr>
    </w:lvl>
    <w:lvl w:ilvl="7" w:tplc="F8464F38" w:tentative="1">
      <w:start w:val="1"/>
      <w:numFmt w:val="bullet"/>
      <w:lvlText w:val="•"/>
      <w:lvlJc w:val="left"/>
      <w:pPr>
        <w:tabs>
          <w:tab w:val="num" w:pos="5760"/>
        </w:tabs>
        <w:ind w:left="5760" w:hanging="360"/>
      </w:pPr>
      <w:rPr>
        <w:rFonts w:ascii="Times New Roman" w:hAnsi="Times New Roman" w:hint="default"/>
      </w:rPr>
    </w:lvl>
    <w:lvl w:ilvl="8" w:tplc="75D2788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2A1454A"/>
    <w:multiLevelType w:val="hybridMultilevel"/>
    <w:tmpl w:val="BE123434"/>
    <w:lvl w:ilvl="0" w:tplc="0A688B54">
      <w:start w:val="1"/>
      <w:numFmt w:val="bullet"/>
      <w:lvlText w:val="•"/>
      <w:lvlJc w:val="left"/>
      <w:pPr>
        <w:tabs>
          <w:tab w:val="num" w:pos="720"/>
        </w:tabs>
        <w:ind w:left="720" w:hanging="360"/>
      </w:pPr>
      <w:rPr>
        <w:rFonts w:ascii="Times New Roman" w:hAnsi="Times New Roman" w:hint="default"/>
      </w:rPr>
    </w:lvl>
    <w:lvl w:ilvl="1" w:tplc="A484DBD2" w:tentative="1">
      <w:start w:val="1"/>
      <w:numFmt w:val="bullet"/>
      <w:lvlText w:val="•"/>
      <w:lvlJc w:val="left"/>
      <w:pPr>
        <w:tabs>
          <w:tab w:val="num" w:pos="1440"/>
        </w:tabs>
        <w:ind w:left="1440" w:hanging="360"/>
      </w:pPr>
      <w:rPr>
        <w:rFonts w:ascii="Times New Roman" w:hAnsi="Times New Roman" w:hint="default"/>
      </w:rPr>
    </w:lvl>
    <w:lvl w:ilvl="2" w:tplc="B8565AC6" w:tentative="1">
      <w:start w:val="1"/>
      <w:numFmt w:val="bullet"/>
      <w:lvlText w:val="•"/>
      <w:lvlJc w:val="left"/>
      <w:pPr>
        <w:tabs>
          <w:tab w:val="num" w:pos="2160"/>
        </w:tabs>
        <w:ind w:left="2160" w:hanging="360"/>
      </w:pPr>
      <w:rPr>
        <w:rFonts w:ascii="Times New Roman" w:hAnsi="Times New Roman" w:hint="default"/>
      </w:rPr>
    </w:lvl>
    <w:lvl w:ilvl="3" w:tplc="CDCEDB22" w:tentative="1">
      <w:start w:val="1"/>
      <w:numFmt w:val="bullet"/>
      <w:lvlText w:val="•"/>
      <w:lvlJc w:val="left"/>
      <w:pPr>
        <w:tabs>
          <w:tab w:val="num" w:pos="2880"/>
        </w:tabs>
        <w:ind w:left="2880" w:hanging="360"/>
      </w:pPr>
      <w:rPr>
        <w:rFonts w:ascii="Times New Roman" w:hAnsi="Times New Roman" w:hint="default"/>
      </w:rPr>
    </w:lvl>
    <w:lvl w:ilvl="4" w:tplc="64EC21CE" w:tentative="1">
      <w:start w:val="1"/>
      <w:numFmt w:val="bullet"/>
      <w:lvlText w:val="•"/>
      <w:lvlJc w:val="left"/>
      <w:pPr>
        <w:tabs>
          <w:tab w:val="num" w:pos="3600"/>
        </w:tabs>
        <w:ind w:left="3600" w:hanging="360"/>
      </w:pPr>
      <w:rPr>
        <w:rFonts w:ascii="Times New Roman" w:hAnsi="Times New Roman" w:hint="default"/>
      </w:rPr>
    </w:lvl>
    <w:lvl w:ilvl="5" w:tplc="58E6D614" w:tentative="1">
      <w:start w:val="1"/>
      <w:numFmt w:val="bullet"/>
      <w:lvlText w:val="•"/>
      <w:lvlJc w:val="left"/>
      <w:pPr>
        <w:tabs>
          <w:tab w:val="num" w:pos="4320"/>
        </w:tabs>
        <w:ind w:left="4320" w:hanging="360"/>
      </w:pPr>
      <w:rPr>
        <w:rFonts w:ascii="Times New Roman" w:hAnsi="Times New Roman" w:hint="default"/>
      </w:rPr>
    </w:lvl>
    <w:lvl w:ilvl="6" w:tplc="614E56E4" w:tentative="1">
      <w:start w:val="1"/>
      <w:numFmt w:val="bullet"/>
      <w:lvlText w:val="•"/>
      <w:lvlJc w:val="left"/>
      <w:pPr>
        <w:tabs>
          <w:tab w:val="num" w:pos="5040"/>
        </w:tabs>
        <w:ind w:left="5040" w:hanging="360"/>
      </w:pPr>
      <w:rPr>
        <w:rFonts w:ascii="Times New Roman" w:hAnsi="Times New Roman" w:hint="default"/>
      </w:rPr>
    </w:lvl>
    <w:lvl w:ilvl="7" w:tplc="F52C3054" w:tentative="1">
      <w:start w:val="1"/>
      <w:numFmt w:val="bullet"/>
      <w:lvlText w:val="•"/>
      <w:lvlJc w:val="left"/>
      <w:pPr>
        <w:tabs>
          <w:tab w:val="num" w:pos="5760"/>
        </w:tabs>
        <w:ind w:left="5760" w:hanging="360"/>
      </w:pPr>
      <w:rPr>
        <w:rFonts w:ascii="Times New Roman" w:hAnsi="Times New Roman" w:hint="default"/>
      </w:rPr>
    </w:lvl>
    <w:lvl w:ilvl="8" w:tplc="7912070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2A53D6C"/>
    <w:multiLevelType w:val="hybridMultilevel"/>
    <w:tmpl w:val="54B2880A"/>
    <w:lvl w:ilvl="0" w:tplc="041F000B">
      <w:start w:val="1"/>
      <w:numFmt w:val="bullet"/>
      <w:lvlText w:val=""/>
      <w:lvlJc w:val="left"/>
      <w:pPr>
        <w:ind w:left="716" w:hanging="360"/>
      </w:pPr>
      <w:rPr>
        <w:rFonts w:ascii="Wingdings" w:hAnsi="Wingdings" w:hint="default"/>
      </w:rPr>
    </w:lvl>
    <w:lvl w:ilvl="1" w:tplc="041F0003" w:tentative="1">
      <w:start w:val="1"/>
      <w:numFmt w:val="bullet"/>
      <w:lvlText w:val="o"/>
      <w:lvlJc w:val="left"/>
      <w:pPr>
        <w:ind w:left="1436" w:hanging="360"/>
      </w:pPr>
      <w:rPr>
        <w:rFonts w:ascii="Courier New" w:hAnsi="Courier New" w:cs="Courier New" w:hint="default"/>
      </w:rPr>
    </w:lvl>
    <w:lvl w:ilvl="2" w:tplc="041F0005" w:tentative="1">
      <w:start w:val="1"/>
      <w:numFmt w:val="bullet"/>
      <w:lvlText w:val=""/>
      <w:lvlJc w:val="left"/>
      <w:pPr>
        <w:ind w:left="2156" w:hanging="360"/>
      </w:pPr>
      <w:rPr>
        <w:rFonts w:ascii="Wingdings" w:hAnsi="Wingdings" w:hint="default"/>
      </w:rPr>
    </w:lvl>
    <w:lvl w:ilvl="3" w:tplc="041F0001" w:tentative="1">
      <w:start w:val="1"/>
      <w:numFmt w:val="bullet"/>
      <w:lvlText w:val=""/>
      <w:lvlJc w:val="left"/>
      <w:pPr>
        <w:ind w:left="2876" w:hanging="360"/>
      </w:pPr>
      <w:rPr>
        <w:rFonts w:ascii="Symbol" w:hAnsi="Symbol" w:hint="default"/>
      </w:rPr>
    </w:lvl>
    <w:lvl w:ilvl="4" w:tplc="041F0003" w:tentative="1">
      <w:start w:val="1"/>
      <w:numFmt w:val="bullet"/>
      <w:lvlText w:val="o"/>
      <w:lvlJc w:val="left"/>
      <w:pPr>
        <w:ind w:left="3596" w:hanging="360"/>
      </w:pPr>
      <w:rPr>
        <w:rFonts w:ascii="Courier New" w:hAnsi="Courier New" w:cs="Courier New" w:hint="default"/>
      </w:rPr>
    </w:lvl>
    <w:lvl w:ilvl="5" w:tplc="041F0005" w:tentative="1">
      <w:start w:val="1"/>
      <w:numFmt w:val="bullet"/>
      <w:lvlText w:val=""/>
      <w:lvlJc w:val="left"/>
      <w:pPr>
        <w:ind w:left="4316" w:hanging="360"/>
      </w:pPr>
      <w:rPr>
        <w:rFonts w:ascii="Wingdings" w:hAnsi="Wingdings" w:hint="default"/>
      </w:rPr>
    </w:lvl>
    <w:lvl w:ilvl="6" w:tplc="041F0001" w:tentative="1">
      <w:start w:val="1"/>
      <w:numFmt w:val="bullet"/>
      <w:lvlText w:val=""/>
      <w:lvlJc w:val="left"/>
      <w:pPr>
        <w:ind w:left="5036" w:hanging="360"/>
      </w:pPr>
      <w:rPr>
        <w:rFonts w:ascii="Symbol" w:hAnsi="Symbol" w:hint="default"/>
      </w:rPr>
    </w:lvl>
    <w:lvl w:ilvl="7" w:tplc="041F0003" w:tentative="1">
      <w:start w:val="1"/>
      <w:numFmt w:val="bullet"/>
      <w:lvlText w:val="o"/>
      <w:lvlJc w:val="left"/>
      <w:pPr>
        <w:ind w:left="5756" w:hanging="360"/>
      </w:pPr>
      <w:rPr>
        <w:rFonts w:ascii="Courier New" w:hAnsi="Courier New" w:cs="Courier New" w:hint="default"/>
      </w:rPr>
    </w:lvl>
    <w:lvl w:ilvl="8" w:tplc="041F0005" w:tentative="1">
      <w:start w:val="1"/>
      <w:numFmt w:val="bullet"/>
      <w:lvlText w:val=""/>
      <w:lvlJc w:val="left"/>
      <w:pPr>
        <w:ind w:left="6476" w:hanging="360"/>
      </w:pPr>
      <w:rPr>
        <w:rFonts w:ascii="Wingdings" w:hAnsi="Wingdings" w:hint="default"/>
      </w:rPr>
    </w:lvl>
  </w:abstractNum>
  <w:abstractNum w:abstractNumId="18" w15:restartNumberingAfterBreak="0">
    <w:nsid w:val="22CE7BEB"/>
    <w:multiLevelType w:val="multilevel"/>
    <w:tmpl w:val="6C08F1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6E43CD"/>
    <w:multiLevelType w:val="hybridMultilevel"/>
    <w:tmpl w:val="C7628F7E"/>
    <w:lvl w:ilvl="0" w:tplc="97F4E49C">
      <w:start w:val="1"/>
      <w:numFmt w:val="upperLetter"/>
      <w:lvlText w:val="%1)"/>
      <w:lvlJc w:val="left"/>
      <w:pPr>
        <w:ind w:left="523" w:hanging="360"/>
      </w:pPr>
      <w:rPr>
        <w:rFonts w:hint="default"/>
      </w:rPr>
    </w:lvl>
    <w:lvl w:ilvl="1" w:tplc="041F0019" w:tentative="1">
      <w:start w:val="1"/>
      <w:numFmt w:val="lowerLetter"/>
      <w:lvlText w:val="%2."/>
      <w:lvlJc w:val="left"/>
      <w:pPr>
        <w:ind w:left="1243" w:hanging="360"/>
      </w:pPr>
    </w:lvl>
    <w:lvl w:ilvl="2" w:tplc="041F001B" w:tentative="1">
      <w:start w:val="1"/>
      <w:numFmt w:val="lowerRoman"/>
      <w:lvlText w:val="%3."/>
      <w:lvlJc w:val="right"/>
      <w:pPr>
        <w:ind w:left="1963" w:hanging="180"/>
      </w:pPr>
    </w:lvl>
    <w:lvl w:ilvl="3" w:tplc="041F000F" w:tentative="1">
      <w:start w:val="1"/>
      <w:numFmt w:val="decimal"/>
      <w:lvlText w:val="%4."/>
      <w:lvlJc w:val="left"/>
      <w:pPr>
        <w:ind w:left="2683" w:hanging="360"/>
      </w:pPr>
    </w:lvl>
    <w:lvl w:ilvl="4" w:tplc="041F0019" w:tentative="1">
      <w:start w:val="1"/>
      <w:numFmt w:val="lowerLetter"/>
      <w:lvlText w:val="%5."/>
      <w:lvlJc w:val="left"/>
      <w:pPr>
        <w:ind w:left="3403" w:hanging="360"/>
      </w:pPr>
    </w:lvl>
    <w:lvl w:ilvl="5" w:tplc="041F001B" w:tentative="1">
      <w:start w:val="1"/>
      <w:numFmt w:val="lowerRoman"/>
      <w:lvlText w:val="%6."/>
      <w:lvlJc w:val="right"/>
      <w:pPr>
        <w:ind w:left="4123" w:hanging="180"/>
      </w:pPr>
    </w:lvl>
    <w:lvl w:ilvl="6" w:tplc="041F000F" w:tentative="1">
      <w:start w:val="1"/>
      <w:numFmt w:val="decimal"/>
      <w:lvlText w:val="%7."/>
      <w:lvlJc w:val="left"/>
      <w:pPr>
        <w:ind w:left="4843" w:hanging="360"/>
      </w:pPr>
    </w:lvl>
    <w:lvl w:ilvl="7" w:tplc="041F0019" w:tentative="1">
      <w:start w:val="1"/>
      <w:numFmt w:val="lowerLetter"/>
      <w:lvlText w:val="%8."/>
      <w:lvlJc w:val="left"/>
      <w:pPr>
        <w:ind w:left="5563" w:hanging="360"/>
      </w:pPr>
    </w:lvl>
    <w:lvl w:ilvl="8" w:tplc="041F001B" w:tentative="1">
      <w:start w:val="1"/>
      <w:numFmt w:val="lowerRoman"/>
      <w:lvlText w:val="%9."/>
      <w:lvlJc w:val="right"/>
      <w:pPr>
        <w:ind w:left="6283" w:hanging="180"/>
      </w:pPr>
    </w:lvl>
  </w:abstractNum>
  <w:abstractNum w:abstractNumId="20" w15:restartNumberingAfterBreak="0">
    <w:nsid w:val="33B31290"/>
    <w:multiLevelType w:val="hybridMultilevel"/>
    <w:tmpl w:val="7F58E0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38B6E13"/>
    <w:multiLevelType w:val="hybridMultilevel"/>
    <w:tmpl w:val="2DF68D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64D2BE1"/>
    <w:multiLevelType w:val="hybridMultilevel"/>
    <w:tmpl w:val="3828E8D6"/>
    <w:lvl w:ilvl="0" w:tplc="05DC2640">
      <w:start w:val="1"/>
      <w:numFmt w:val="bullet"/>
      <w:lvlText w:val="•"/>
      <w:lvlJc w:val="left"/>
      <w:pPr>
        <w:tabs>
          <w:tab w:val="num" w:pos="720"/>
        </w:tabs>
        <w:ind w:left="720" w:hanging="360"/>
      </w:pPr>
      <w:rPr>
        <w:rFonts w:ascii="Times New Roman" w:hAnsi="Times New Roman" w:hint="default"/>
      </w:rPr>
    </w:lvl>
    <w:lvl w:ilvl="1" w:tplc="AC3C23C8" w:tentative="1">
      <w:start w:val="1"/>
      <w:numFmt w:val="bullet"/>
      <w:lvlText w:val="•"/>
      <w:lvlJc w:val="left"/>
      <w:pPr>
        <w:tabs>
          <w:tab w:val="num" w:pos="1440"/>
        </w:tabs>
        <w:ind w:left="1440" w:hanging="360"/>
      </w:pPr>
      <w:rPr>
        <w:rFonts w:ascii="Times New Roman" w:hAnsi="Times New Roman" w:hint="default"/>
      </w:rPr>
    </w:lvl>
    <w:lvl w:ilvl="2" w:tplc="003AF6CE" w:tentative="1">
      <w:start w:val="1"/>
      <w:numFmt w:val="bullet"/>
      <w:lvlText w:val="•"/>
      <w:lvlJc w:val="left"/>
      <w:pPr>
        <w:tabs>
          <w:tab w:val="num" w:pos="2160"/>
        </w:tabs>
        <w:ind w:left="2160" w:hanging="360"/>
      </w:pPr>
      <w:rPr>
        <w:rFonts w:ascii="Times New Roman" w:hAnsi="Times New Roman" w:hint="default"/>
      </w:rPr>
    </w:lvl>
    <w:lvl w:ilvl="3" w:tplc="ECD43F9C" w:tentative="1">
      <w:start w:val="1"/>
      <w:numFmt w:val="bullet"/>
      <w:lvlText w:val="•"/>
      <w:lvlJc w:val="left"/>
      <w:pPr>
        <w:tabs>
          <w:tab w:val="num" w:pos="2880"/>
        </w:tabs>
        <w:ind w:left="2880" w:hanging="360"/>
      </w:pPr>
      <w:rPr>
        <w:rFonts w:ascii="Times New Roman" w:hAnsi="Times New Roman" w:hint="default"/>
      </w:rPr>
    </w:lvl>
    <w:lvl w:ilvl="4" w:tplc="9626CE48" w:tentative="1">
      <w:start w:val="1"/>
      <w:numFmt w:val="bullet"/>
      <w:lvlText w:val="•"/>
      <w:lvlJc w:val="left"/>
      <w:pPr>
        <w:tabs>
          <w:tab w:val="num" w:pos="3600"/>
        </w:tabs>
        <w:ind w:left="3600" w:hanging="360"/>
      </w:pPr>
      <w:rPr>
        <w:rFonts w:ascii="Times New Roman" w:hAnsi="Times New Roman" w:hint="default"/>
      </w:rPr>
    </w:lvl>
    <w:lvl w:ilvl="5" w:tplc="324E3FFC" w:tentative="1">
      <w:start w:val="1"/>
      <w:numFmt w:val="bullet"/>
      <w:lvlText w:val="•"/>
      <w:lvlJc w:val="left"/>
      <w:pPr>
        <w:tabs>
          <w:tab w:val="num" w:pos="4320"/>
        </w:tabs>
        <w:ind w:left="4320" w:hanging="360"/>
      </w:pPr>
      <w:rPr>
        <w:rFonts w:ascii="Times New Roman" w:hAnsi="Times New Roman" w:hint="default"/>
      </w:rPr>
    </w:lvl>
    <w:lvl w:ilvl="6" w:tplc="F8C0961E" w:tentative="1">
      <w:start w:val="1"/>
      <w:numFmt w:val="bullet"/>
      <w:lvlText w:val="•"/>
      <w:lvlJc w:val="left"/>
      <w:pPr>
        <w:tabs>
          <w:tab w:val="num" w:pos="5040"/>
        </w:tabs>
        <w:ind w:left="5040" w:hanging="360"/>
      </w:pPr>
      <w:rPr>
        <w:rFonts w:ascii="Times New Roman" w:hAnsi="Times New Roman" w:hint="default"/>
      </w:rPr>
    </w:lvl>
    <w:lvl w:ilvl="7" w:tplc="A828B7DE" w:tentative="1">
      <w:start w:val="1"/>
      <w:numFmt w:val="bullet"/>
      <w:lvlText w:val="•"/>
      <w:lvlJc w:val="left"/>
      <w:pPr>
        <w:tabs>
          <w:tab w:val="num" w:pos="5760"/>
        </w:tabs>
        <w:ind w:left="5760" w:hanging="360"/>
      </w:pPr>
      <w:rPr>
        <w:rFonts w:ascii="Times New Roman" w:hAnsi="Times New Roman" w:hint="default"/>
      </w:rPr>
    </w:lvl>
    <w:lvl w:ilvl="8" w:tplc="34424960"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8261229"/>
    <w:multiLevelType w:val="hybridMultilevel"/>
    <w:tmpl w:val="A37C695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9D65A00"/>
    <w:multiLevelType w:val="hybridMultilevel"/>
    <w:tmpl w:val="AA12E94C"/>
    <w:lvl w:ilvl="0" w:tplc="8FC4FFBE">
      <w:start w:val="1"/>
      <w:numFmt w:val="decimal"/>
      <w:lvlText w:val="%1."/>
      <w:lvlJc w:val="left"/>
      <w:pPr>
        <w:ind w:left="557" w:hanging="360"/>
      </w:pPr>
      <w:rPr>
        <w:b/>
        <w:bCs/>
      </w:rPr>
    </w:lvl>
    <w:lvl w:ilvl="1" w:tplc="041F0019" w:tentative="1">
      <w:start w:val="1"/>
      <w:numFmt w:val="lowerLetter"/>
      <w:lvlText w:val="%2."/>
      <w:lvlJc w:val="left"/>
      <w:pPr>
        <w:ind w:left="1277" w:hanging="360"/>
      </w:pPr>
    </w:lvl>
    <w:lvl w:ilvl="2" w:tplc="041F001B" w:tentative="1">
      <w:start w:val="1"/>
      <w:numFmt w:val="lowerRoman"/>
      <w:lvlText w:val="%3."/>
      <w:lvlJc w:val="right"/>
      <w:pPr>
        <w:ind w:left="1997" w:hanging="180"/>
      </w:pPr>
    </w:lvl>
    <w:lvl w:ilvl="3" w:tplc="041F000F" w:tentative="1">
      <w:start w:val="1"/>
      <w:numFmt w:val="decimal"/>
      <w:lvlText w:val="%4."/>
      <w:lvlJc w:val="left"/>
      <w:pPr>
        <w:ind w:left="2717" w:hanging="360"/>
      </w:pPr>
    </w:lvl>
    <w:lvl w:ilvl="4" w:tplc="041F0019" w:tentative="1">
      <w:start w:val="1"/>
      <w:numFmt w:val="lowerLetter"/>
      <w:lvlText w:val="%5."/>
      <w:lvlJc w:val="left"/>
      <w:pPr>
        <w:ind w:left="3437" w:hanging="360"/>
      </w:pPr>
    </w:lvl>
    <w:lvl w:ilvl="5" w:tplc="041F001B" w:tentative="1">
      <w:start w:val="1"/>
      <w:numFmt w:val="lowerRoman"/>
      <w:lvlText w:val="%6."/>
      <w:lvlJc w:val="right"/>
      <w:pPr>
        <w:ind w:left="4157" w:hanging="180"/>
      </w:pPr>
    </w:lvl>
    <w:lvl w:ilvl="6" w:tplc="041F000F" w:tentative="1">
      <w:start w:val="1"/>
      <w:numFmt w:val="decimal"/>
      <w:lvlText w:val="%7."/>
      <w:lvlJc w:val="left"/>
      <w:pPr>
        <w:ind w:left="4877" w:hanging="360"/>
      </w:pPr>
    </w:lvl>
    <w:lvl w:ilvl="7" w:tplc="041F0019" w:tentative="1">
      <w:start w:val="1"/>
      <w:numFmt w:val="lowerLetter"/>
      <w:lvlText w:val="%8."/>
      <w:lvlJc w:val="left"/>
      <w:pPr>
        <w:ind w:left="5597" w:hanging="360"/>
      </w:pPr>
    </w:lvl>
    <w:lvl w:ilvl="8" w:tplc="041F001B" w:tentative="1">
      <w:start w:val="1"/>
      <w:numFmt w:val="lowerRoman"/>
      <w:lvlText w:val="%9."/>
      <w:lvlJc w:val="right"/>
      <w:pPr>
        <w:ind w:left="6317" w:hanging="180"/>
      </w:pPr>
    </w:lvl>
  </w:abstractNum>
  <w:abstractNum w:abstractNumId="25" w15:restartNumberingAfterBreak="0">
    <w:nsid w:val="51283BAB"/>
    <w:multiLevelType w:val="hybridMultilevel"/>
    <w:tmpl w:val="9E827A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3192EFB"/>
    <w:multiLevelType w:val="hybridMultilevel"/>
    <w:tmpl w:val="20B2C1BE"/>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7" w15:restartNumberingAfterBreak="0">
    <w:nsid w:val="560247BA"/>
    <w:multiLevelType w:val="multilevel"/>
    <w:tmpl w:val="3C5E6E34"/>
    <w:lvl w:ilvl="0">
      <w:start w:val="1"/>
      <w:numFmt w:val="decimal"/>
      <w:lvlText w:val="%1."/>
      <w:lvlJc w:val="left"/>
      <w:pPr>
        <w:ind w:left="720" w:hanging="360"/>
      </w:pPr>
      <w:rPr>
        <w:b/>
        <w:bCs/>
      </w:rPr>
    </w:lvl>
    <w:lvl w:ilvl="1">
      <w:start w:val="7"/>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8" w15:restartNumberingAfterBreak="0">
    <w:nsid w:val="58707C90"/>
    <w:multiLevelType w:val="hybridMultilevel"/>
    <w:tmpl w:val="094634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8B562C9"/>
    <w:multiLevelType w:val="hybridMultilevel"/>
    <w:tmpl w:val="2A9ABE1A"/>
    <w:lvl w:ilvl="0" w:tplc="9B98C27A">
      <w:start w:val="1"/>
      <w:numFmt w:val="bullet"/>
      <w:lvlText w:val="•"/>
      <w:lvlJc w:val="left"/>
      <w:pPr>
        <w:tabs>
          <w:tab w:val="num" w:pos="720"/>
        </w:tabs>
        <w:ind w:left="720" w:hanging="360"/>
      </w:pPr>
      <w:rPr>
        <w:rFonts w:ascii="Times New Roman" w:hAnsi="Times New Roman" w:hint="default"/>
      </w:rPr>
    </w:lvl>
    <w:lvl w:ilvl="1" w:tplc="7B4C7604" w:tentative="1">
      <w:start w:val="1"/>
      <w:numFmt w:val="bullet"/>
      <w:lvlText w:val="•"/>
      <w:lvlJc w:val="left"/>
      <w:pPr>
        <w:tabs>
          <w:tab w:val="num" w:pos="1440"/>
        </w:tabs>
        <w:ind w:left="1440" w:hanging="360"/>
      </w:pPr>
      <w:rPr>
        <w:rFonts w:ascii="Times New Roman" w:hAnsi="Times New Roman" w:hint="default"/>
      </w:rPr>
    </w:lvl>
    <w:lvl w:ilvl="2" w:tplc="E4CCE4F4" w:tentative="1">
      <w:start w:val="1"/>
      <w:numFmt w:val="bullet"/>
      <w:lvlText w:val="•"/>
      <w:lvlJc w:val="left"/>
      <w:pPr>
        <w:tabs>
          <w:tab w:val="num" w:pos="2160"/>
        </w:tabs>
        <w:ind w:left="2160" w:hanging="360"/>
      </w:pPr>
      <w:rPr>
        <w:rFonts w:ascii="Times New Roman" w:hAnsi="Times New Roman" w:hint="default"/>
      </w:rPr>
    </w:lvl>
    <w:lvl w:ilvl="3" w:tplc="F7D65B28" w:tentative="1">
      <w:start w:val="1"/>
      <w:numFmt w:val="bullet"/>
      <w:lvlText w:val="•"/>
      <w:lvlJc w:val="left"/>
      <w:pPr>
        <w:tabs>
          <w:tab w:val="num" w:pos="2880"/>
        </w:tabs>
        <w:ind w:left="2880" w:hanging="360"/>
      </w:pPr>
      <w:rPr>
        <w:rFonts w:ascii="Times New Roman" w:hAnsi="Times New Roman" w:hint="default"/>
      </w:rPr>
    </w:lvl>
    <w:lvl w:ilvl="4" w:tplc="9D1A6D60" w:tentative="1">
      <w:start w:val="1"/>
      <w:numFmt w:val="bullet"/>
      <w:lvlText w:val="•"/>
      <w:lvlJc w:val="left"/>
      <w:pPr>
        <w:tabs>
          <w:tab w:val="num" w:pos="3600"/>
        </w:tabs>
        <w:ind w:left="3600" w:hanging="360"/>
      </w:pPr>
      <w:rPr>
        <w:rFonts w:ascii="Times New Roman" w:hAnsi="Times New Roman" w:hint="default"/>
      </w:rPr>
    </w:lvl>
    <w:lvl w:ilvl="5" w:tplc="9B8CB0A4" w:tentative="1">
      <w:start w:val="1"/>
      <w:numFmt w:val="bullet"/>
      <w:lvlText w:val="•"/>
      <w:lvlJc w:val="left"/>
      <w:pPr>
        <w:tabs>
          <w:tab w:val="num" w:pos="4320"/>
        </w:tabs>
        <w:ind w:left="4320" w:hanging="360"/>
      </w:pPr>
      <w:rPr>
        <w:rFonts w:ascii="Times New Roman" w:hAnsi="Times New Roman" w:hint="default"/>
      </w:rPr>
    </w:lvl>
    <w:lvl w:ilvl="6" w:tplc="248C642E" w:tentative="1">
      <w:start w:val="1"/>
      <w:numFmt w:val="bullet"/>
      <w:lvlText w:val="•"/>
      <w:lvlJc w:val="left"/>
      <w:pPr>
        <w:tabs>
          <w:tab w:val="num" w:pos="5040"/>
        </w:tabs>
        <w:ind w:left="5040" w:hanging="360"/>
      </w:pPr>
      <w:rPr>
        <w:rFonts w:ascii="Times New Roman" w:hAnsi="Times New Roman" w:hint="default"/>
      </w:rPr>
    </w:lvl>
    <w:lvl w:ilvl="7" w:tplc="BD1A2FE6" w:tentative="1">
      <w:start w:val="1"/>
      <w:numFmt w:val="bullet"/>
      <w:lvlText w:val="•"/>
      <w:lvlJc w:val="left"/>
      <w:pPr>
        <w:tabs>
          <w:tab w:val="num" w:pos="5760"/>
        </w:tabs>
        <w:ind w:left="5760" w:hanging="360"/>
      </w:pPr>
      <w:rPr>
        <w:rFonts w:ascii="Times New Roman" w:hAnsi="Times New Roman" w:hint="default"/>
      </w:rPr>
    </w:lvl>
    <w:lvl w:ilvl="8" w:tplc="FA182A74"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BBB6769"/>
    <w:multiLevelType w:val="hybridMultilevel"/>
    <w:tmpl w:val="A72E39CA"/>
    <w:lvl w:ilvl="0" w:tplc="5E4E2D8C">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DDB6A17"/>
    <w:multiLevelType w:val="multilevel"/>
    <w:tmpl w:val="8DE63C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5EB92C62"/>
    <w:multiLevelType w:val="hybridMultilevel"/>
    <w:tmpl w:val="B7FE1BF0"/>
    <w:lvl w:ilvl="0" w:tplc="041F000B">
      <w:start w:val="1"/>
      <w:numFmt w:val="bullet"/>
      <w:lvlText w:val=""/>
      <w:lvlJc w:val="left"/>
      <w:pPr>
        <w:ind w:left="1040" w:hanging="360"/>
      </w:pPr>
      <w:rPr>
        <w:rFonts w:ascii="Wingdings" w:hAnsi="Wingdings" w:hint="default"/>
      </w:rPr>
    </w:lvl>
    <w:lvl w:ilvl="1" w:tplc="041F0003" w:tentative="1">
      <w:start w:val="1"/>
      <w:numFmt w:val="bullet"/>
      <w:lvlText w:val="o"/>
      <w:lvlJc w:val="left"/>
      <w:pPr>
        <w:ind w:left="1760" w:hanging="360"/>
      </w:pPr>
      <w:rPr>
        <w:rFonts w:ascii="Courier New" w:hAnsi="Courier New" w:cs="Courier New" w:hint="default"/>
      </w:rPr>
    </w:lvl>
    <w:lvl w:ilvl="2" w:tplc="041F0005" w:tentative="1">
      <w:start w:val="1"/>
      <w:numFmt w:val="bullet"/>
      <w:lvlText w:val=""/>
      <w:lvlJc w:val="left"/>
      <w:pPr>
        <w:ind w:left="2480" w:hanging="360"/>
      </w:pPr>
      <w:rPr>
        <w:rFonts w:ascii="Wingdings" w:hAnsi="Wingdings" w:hint="default"/>
      </w:rPr>
    </w:lvl>
    <w:lvl w:ilvl="3" w:tplc="041F0001" w:tentative="1">
      <w:start w:val="1"/>
      <w:numFmt w:val="bullet"/>
      <w:lvlText w:val=""/>
      <w:lvlJc w:val="left"/>
      <w:pPr>
        <w:ind w:left="3200" w:hanging="360"/>
      </w:pPr>
      <w:rPr>
        <w:rFonts w:ascii="Symbol" w:hAnsi="Symbol" w:hint="default"/>
      </w:rPr>
    </w:lvl>
    <w:lvl w:ilvl="4" w:tplc="041F0003" w:tentative="1">
      <w:start w:val="1"/>
      <w:numFmt w:val="bullet"/>
      <w:lvlText w:val="o"/>
      <w:lvlJc w:val="left"/>
      <w:pPr>
        <w:ind w:left="3920" w:hanging="360"/>
      </w:pPr>
      <w:rPr>
        <w:rFonts w:ascii="Courier New" w:hAnsi="Courier New" w:cs="Courier New" w:hint="default"/>
      </w:rPr>
    </w:lvl>
    <w:lvl w:ilvl="5" w:tplc="041F0005" w:tentative="1">
      <w:start w:val="1"/>
      <w:numFmt w:val="bullet"/>
      <w:lvlText w:val=""/>
      <w:lvlJc w:val="left"/>
      <w:pPr>
        <w:ind w:left="4640" w:hanging="360"/>
      </w:pPr>
      <w:rPr>
        <w:rFonts w:ascii="Wingdings" w:hAnsi="Wingdings" w:hint="default"/>
      </w:rPr>
    </w:lvl>
    <w:lvl w:ilvl="6" w:tplc="041F0001" w:tentative="1">
      <w:start w:val="1"/>
      <w:numFmt w:val="bullet"/>
      <w:lvlText w:val=""/>
      <w:lvlJc w:val="left"/>
      <w:pPr>
        <w:ind w:left="5360" w:hanging="360"/>
      </w:pPr>
      <w:rPr>
        <w:rFonts w:ascii="Symbol" w:hAnsi="Symbol" w:hint="default"/>
      </w:rPr>
    </w:lvl>
    <w:lvl w:ilvl="7" w:tplc="041F0003" w:tentative="1">
      <w:start w:val="1"/>
      <w:numFmt w:val="bullet"/>
      <w:lvlText w:val="o"/>
      <w:lvlJc w:val="left"/>
      <w:pPr>
        <w:ind w:left="6080" w:hanging="360"/>
      </w:pPr>
      <w:rPr>
        <w:rFonts w:ascii="Courier New" w:hAnsi="Courier New" w:cs="Courier New" w:hint="default"/>
      </w:rPr>
    </w:lvl>
    <w:lvl w:ilvl="8" w:tplc="041F0005" w:tentative="1">
      <w:start w:val="1"/>
      <w:numFmt w:val="bullet"/>
      <w:lvlText w:val=""/>
      <w:lvlJc w:val="left"/>
      <w:pPr>
        <w:ind w:left="6800" w:hanging="360"/>
      </w:pPr>
      <w:rPr>
        <w:rFonts w:ascii="Wingdings" w:hAnsi="Wingdings" w:hint="default"/>
      </w:rPr>
    </w:lvl>
  </w:abstractNum>
  <w:abstractNum w:abstractNumId="33" w15:restartNumberingAfterBreak="0">
    <w:nsid w:val="611E03DD"/>
    <w:multiLevelType w:val="hybridMultilevel"/>
    <w:tmpl w:val="A7BECE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1F1245F"/>
    <w:multiLevelType w:val="hybridMultilevel"/>
    <w:tmpl w:val="1472AD8C"/>
    <w:lvl w:ilvl="0" w:tplc="419444D0">
      <w:start w:val="1"/>
      <w:numFmt w:val="bullet"/>
      <w:lvlText w:val="•"/>
      <w:lvlJc w:val="left"/>
      <w:pPr>
        <w:tabs>
          <w:tab w:val="num" w:pos="720"/>
        </w:tabs>
        <w:ind w:left="720" w:hanging="360"/>
      </w:pPr>
      <w:rPr>
        <w:rFonts w:ascii="Times New Roman" w:hAnsi="Times New Roman" w:hint="default"/>
      </w:rPr>
    </w:lvl>
    <w:lvl w:ilvl="1" w:tplc="43988238" w:tentative="1">
      <w:start w:val="1"/>
      <w:numFmt w:val="bullet"/>
      <w:lvlText w:val="•"/>
      <w:lvlJc w:val="left"/>
      <w:pPr>
        <w:tabs>
          <w:tab w:val="num" w:pos="1440"/>
        </w:tabs>
        <w:ind w:left="1440" w:hanging="360"/>
      </w:pPr>
      <w:rPr>
        <w:rFonts w:ascii="Times New Roman" w:hAnsi="Times New Roman" w:hint="default"/>
      </w:rPr>
    </w:lvl>
    <w:lvl w:ilvl="2" w:tplc="27368E14" w:tentative="1">
      <w:start w:val="1"/>
      <w:numFmt w:val="bullet"/>
      <w:lvlText w:val="•"/>
      <w:lvlJc w:val="left"/>
      <w:pPr>
        <w:tabs>
          <w:tab w:val="num" w:pos="2160"/>
        </w:tabs>
        <w:ind w:left="2160" w:hanging="360"/>
      </w:pPr>
      <w:rPr>
        <w:rFonts w:ascii="Times New Roman" w:hAnsi="Times New Roman" w:hint="default"/>
      </w:rPr>
    </w:lvl>
    <w:lvl w:ilvl="3" w:tplc="30163CF6" w:tentative="1">
      <w:start w:val="1"/>
      <w:numFmt w:val="bullet"/>
      <w:lvlText w:val="•"/>
      <w:lvlJc w:val="left"/>
      <w:pPr>
        <w:tabs>
          <w:tab w:val="num" w:pos="2880"/>
        </w:tabs>
        <w:ind w:left="2880" w:hanging="360"/>
      </w:pPr>
      <w:rPr>
        <w:rFonts w:ascii="Times New Roman" w:hAnsi="Times New Roman" w:hint="default"/>
      </w:rPr>
    </w:lvl>
    <w:lvl w:ilvl="4" w:tplc="0784C27E" w:tentative="1">
      <w:start w:val="1"/>
      <w:numFmt w:val="bullet"/>
      <w:lvlText w:val="•"/>
      <w:lvlJc w:val="left"/>
      <w:pPr>
        <w:tabs>
          <w:tab w:val="num" w:pos="3600"/>
        </w:tabs>
        <w:ind w:left="3600" w:hanging="360"/>
      </w:pPr>
      <w:rPr>
        <w:rFonts w:ascii="Times New Roman" w:hAnsi="Times New Roman" w:hint="default"/>
      </w:rPr>
    </w:lvl>
    <w:lvl w:ilvl="5" w:tplc="17A47800" w:tentative="1">
      <w:start w:val="1"/>
      <w:numFmt w:val="bullet"/>
      <w:lvlText w:val="•"/>
      <w:lvlJc w:val="left"/>
      <w:pPr>
        <w:tabs>
          <w:tab w:val="num" w:pos="4320"/>
        </w:tabs>
        <w:ind w:left="4320" w:hanging="360"/>
      </w:pPr>
      <w:rPr>
        <w:rFonts w:ascii="Times New Roman" w:hAnsi="Times New Roman" w:hint="default"/>
      </w:rPr>
    </w:lvl>
    <w:lvl w:ilvl="6" w:tplc="10FA8600" w:tentative="1">
      <w:start w:val="1"/>
      <w:numFmt w:val="bullet"/>
      <w:lvlText w:val="•"/>
      <w:lvlJc w:val="left"/>
      <w:pPr>
        <w:tabs>
          <w:tab w:val="num" w:pos="5040"/>
        </w:tabs>
        <w:ind w:left="5040" w:hanging="360"/>
      </w:pPr>
      <w:rPr>
        <w:rFonts w:ascii="Times New Roman" w:hAnsi="Times New Roman" w:hint="default"/>
      </w:rPr>
    </w:lvl>
    <w:lvl w:ilvl="7" w:tplc="450C2C6E" w:tentative="1">
      <w:start w:val="1"/>
      <w:numFmt w:val="bullet"/>
      <w:lvlText w:val="•"/>
      <w:lvlJc w:val="left"/>
      <w:pPr>
        <w:tabs>
          <w:tab w:val="num" w:pos="5760"/>
        </w:tabs>
        <w:ind w:left="5760" w:hanging="360"/>
      </w:pPr>
      <w:rPr>
        <w:rFonts w:ascii="Times New Roman" w:hAnsi="Times New Roman" w:hint="default"/>
      </w:rPr>
    </w:lvl>
    <w:lvl w:ilvl="8" w:tplc="C518B16A"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420778E"/>
    <w:multiLevelType w:val="multilevel"/>
    <w:tmpl w:val="D61C7444"/>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677C5D06"/>
    <w:multiLevelType w:val="hybridMultilevel"/>
    <w:tmpl w:val="DC5AEB54"/>
    <w:lvl w:ilvl="0" w:tplc="7ACECEFC">
      <w:start w:val="1"/>
      <w:numFmt w:val="bullet"/>
      <w:lvlText w:val="•"/>
      <w:lvlJc w:val="left"/>
      <w:pPr>
        <w:tabs>
          <w:tab w:val="num" w:pos="720"/>
        </w:tabs>
        <w:ind w:left="720" w:hanging="360"/>
      </w:pPr>
      <w:rPr>
        <w:rFonts w:ascii="Times New Roman" w:hAnsi="Times New Roman" w:hint="default"/>
      </w:rPr>
    </w:lvl>
    <w:lvl w:ilvl="1" w:tplc="22CEB6C8" w:tentative="1">
      <w:start w:val="1"/>
      <w:numFmt w:val="bullet"/>
      <w:lvlText w:val="•"/>
      <w:lvlJc w:val="left"/>
      <w:pPr>
        <w:tabs>
          <w:tab w:val="num" w:pos="1440"/>
        </w:tabs>
        <w:ind w:left="1440" w:hanging="360"/>
      </w:pPr>
      <w:rPr>
        <w:rFonts w:ascii="Times New Roman" w:hAnsi="Times New Roman" w:hint="default"/>
      </w:rPr>
    </w:lvl>
    <w:lvl w:ilvl="2" w:tplc="A3405DAA" w:tentative="1">
      <w:start w:val="1"/>
      <w:numFmt w:val="bullet"/>
      <w:lvlText w:val="•"/>
      <w:lvlJc w:val="left"/>
      <w:pPr>
        <w:tabs>
          <w:tab w:val="num" w:pos="2160"/>
        </w:tabs>
        <w:ind w:left="2160" w:hanging="360"/>
      </w:pPr>
      <w:rPr>
        <w:rFonts w:ascii="Times New Roman" w:hAnsi="Times New Roman" w:hint="default"/>
      </w:rPr>
    </w:lvl>
    <w:lvl w:ilvl="3" w:tplc="9E080492" w:tentative="1">
      <w:start w:val="1"/>
      <w:numFmt w:val="bullet"/>
      <w:lvlText w:val="•"/>
      <w:lvlJc w:val="left"/>
      <w:pPr>
        <w:tabs>
          <w:tab w:val="num" w:pos="2880"/>
        </w:tabs>
        <w:ind w:left="2880" w:hanging="360"/>
      </w:pPr>
      <w:rPr>
        <w:rFonts w:ascii="Times New Roman" w:hAnsi="Times New Roman" w:hint="default"/>
      </w:rPr>
    </w:lvl>
    <w:lvl w:ilvl="4" w:tplc="9E1ACF34" w:tentative="1">
      <w:start w:val="1"/>
      <w:numFmt w:val="bullet"/>
      <w:lvlText w:val="•"/>
      <w:lvlJc w:val="left"/>
      <w:pPr>
        <w:tabs>
          <w:tab w:val="num" w:pos="3600"/>
        </w:tabs>
        <w:ind w:left="3600" w:hanging="360"/>
      </w:pPr>
      <w:rPr>
        <w:rFonts w:ascii="Times New Roman" w:hAnsi="Times New Roman" w:hint="default"/>
      </w:rPr>
    </w:lvl>
    <w:lvl w:ilvl="5" w:tplc="BA420EF4" w:tentative="1">
      <w:start w:val="1"/>
      <w:numFmt w:val="bullet"/>
      <w:lvlText w:val="•"/>
      <w:lvlJc w:val="left"/>
      <w:pPr>
        <w:tabs>
          <w:tab w:val="num" w:pos="4320"/>
        </w:tabs>
        <w:ind w:left="4320" w:hanging="360"/>
      </w:pPr>
      <w:rPr>
        <w:rFonts w:ascii="Times New Roman" w:hAnsi="Times New Roman" w:hint="default"/>
      </w:rPr>
    </w:lvl>
    <w:lvl w:ilvl="6" w:tplc="11261D84" w:tentative="1">
      <w:start w:val="1"/>
      <w:numFmt w:val="bullet"/>
      <w:lvlText w:val="•"/>
      <w:lvlJc w:val="left"/>
      <w:pPr>
        <w:tabs>
          <w:tab w:val="num" w:pos="5040"/>
        </w:tabs>
        <w:ind w:left="5040" w:hanging="360"/>
      </w:pPr>
      <w:rPr>
        <w:rFonts w:ascii="Times New Roman" w:hAnsi="Times New Roman" w:hint="default"/>
      </w:rPr>
    </w:lvl>
    <w:lvl w:ilvl="7" w:tplc="A900089A" w:tentative="1">
      <w:start w:val="1"/>
      <w:numFmt w:val="bullet"/>
      <w:lvlText w:val="•"/>
      <w:lvlJc w:val="left"/>
      <w:pPr>
        <w:tabs>
          <w:tab w:val="num" w:pos="5760"/>
        </w:tabs>
        <w:ind w:left="5760" w:hanging="360"/>
      </w:pPr>
      <w:rPr>
        <w:rFonts w:ascii="Times New Roman" w:hAnsi="Times New Roman" w:hint="default"/>
      </w:rPr>
    </w:lvl>
    <w:lvl w:ilvl="8" w:tplc="54908120"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AEA7154"/>
    <w:multiLevelType w:val="hybridMultilevel"/>
    <w:tmpl w:val="B7C0F4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C856A46"/>
    <w:multiLevelType w:val="hybridMultilevel"/>
    <w:tmpl w:val="64AA4BB4"/>
    <w:lvl w:ilvl="0" w:tplc="CD00175A">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E6B581F"/>
    <w:multiLevelType w:val="hybridMultilevel"/>
    <w:tmpl w:val="B0E6D8A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3F13B64"/>
    <w:multiLevelType w:val="hybridMultilevel"/>
    <w:tmpl w:val="6728EBFA"/>
    <w:lvl w:ilvl="0" w:tplc="041F000B">
      <w:start w:val="1"/>
      <w:numFmt w:val="bullet"/>
      <w:lvlText w:val=""/>
      <w:lvlJc w:val="left"/>
      <w:pPr>
        <w:ind w:left="997" w:hanging="360"/>
      </w:pPr>
      <w:rPr>
        <w:rFonts w:ascii="Wingdings" w:hAnsi="Wingdings" w:hint="default"/>
      </w:rPr>
    </w:lvl>
    <w:lvl w:ilvl="1" w:tplc="041F0003" w:tentative="1">
      <w:start w:val="1"/>
      <w:numFmt w:val="bullet"/>
      <w:lvlText w:val="o"/>
      <w:lvlJc w:val="left"/>
      <w:pPr>
        <w:ind w:left="1717" w:hanging="360"/>
      </w:pPr>
      <w:rPr>
        <w:rFonts w:ascii="Courier New" w:hAnsi="Courier New" w:cs="Courier New" w:hint="default"/>
      </w:rPr>
    </w:lvl>
    <w:lvl w:ilvl="2" w:tplc="041F0005" w:tentative="1">
      <w:start w:val="1"/>
      <w:numFmt w:val="bullet"/>
      <w:lvlText w:val=""/>
      <w:lvlJc w:val="left"/>
      <w:pPr>
        <w:ind w:left="2437" w:hanging="360"/>
      </w:pPr>
      <w:rPr>
        <w:rFonts w:ascii="Wingdings" w:hAnsi="Wingdings" w:hint="default"/>
      </w:rPr>
    </w:lvl>
    <w:lvl w:ilvl="3" w:tplc="041F0001" w:tentative="1">
      <w:start w:val="1"/>
      <w:numFmt w:val="bullet"/>
      <w:lvlText w:val=""/>
      <w:lvlJc w:val="left"/>
      <w:pPr>
        <w:ind w:left="3157" w:hanging="360"/>
      </w:pPr>
      <w:rPr>
        <w:rFonts w:ascii="Symbol" w:hAnsi="Symbol" w:hint="default"/>
      </w:rPr>
    </w:lvl>
    <w:lvl w:ilvl="4" w:tplc="041F0003" w:tentative="1">
      <w:start w:val="1"/>
      <w:numFmt w:val="bullet"/>
      <w:lvlText w:val="o"/>
      <w:lvlJc w:val="left"/>
      <w:pPr>
        <w:ind w:left="3877" w:hanging="360"/>
      </w:pPr>
      <w:rPr>
        <w:rFonts w:ascii="Courier New" w:hAnsi="Courier New" w:cs="Courier New" w:hint="default"/>
      </w:rPr>
    </w:lvl>
    <w:lvl w:ilvl="5" w:tplc="041F0005" w:tentative="1">
      <w:start w:val="1"/>
      <w:numFmt w:val="bullet"/>
      <w:lvlText w:val=""/>
      <w:lvlJc w:val="left"/>
      <w:pPr>
        <w:ind w:left="4597" w:hanging="360"/>
      </w:pPr>
      <w:rPr>
        <w:rFonts w:ascii="Wingdings" w:hAnsi="Wingdings" w:hint="default"/>
      </w:rPr>
    </w:lvl>
    <w:lvl w:ilvl="6" w:tplc="041F0001" w:tentative="1">
      <w:start w:val="1"/>
      <w:numFmt w:val="bullet"/>
      <w:lvlText w:val=""/>
      <w:lvlJc w:val="left"/>
      <w:pPr>
        <w:ind w:left="5317" w:hanging="360"/>
      </w:pPr>
      <w:rPr>
        <w:rFonts w:ascii="Symbol" w:hAnsi="Symbol" w:hint="default"/>
      </w:rPr>
    </w:lvl>
    <w:lvl w:ilvl="7" w:tplc="041F0003" w:tentative="1">
      <w:start w:val="1"/>
      <w:numFmt w:val="bullet"/>
      <w:lvlText w:val="o"/>
      <w:lvlJc w:val="left"/>
      <w:pPr>
        <w:ind w:left="6037" w:hanging="360"/>
      </w:pPr>
      <w:rPr>
        <w:rFonts w:ascii="Courier New" w:hAnsi="Courier New" w:cs="Courier New" w:hint="default"/>
      </w:rPr>
    </w:lvl>
    <w:lvl w:ilvl="8" w:tplc="041F0005" w:tentative="1">
      <w:start w:val="1"/>
      <w:numFmt w:val="bullet"/>
      <w:lvlText w:val=""/>
      <w:lvlJc w:val="left"/>
      <w:pPr>
        <w:ind w:left="6757" w:hanging="360"/>
      </w:pPr>
      <w:rPr>
        <w:rFonts w:ascii="Wingdings" w:hAnsi="Wingdings" w:hint="default"/>
      </w:rPr>
    </w:lvl>
  </w:abstractNum>
  <w:abstractNum w:abstractNumId="41" w15:restartNumberingAfterBreak="0">
    <w:nsid w:val="77042248"/>
    <w:multiLevelType w:val="hybridMultilevel"/>
    <w:tmpl w:val="8EC21C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9D23BF8"/>
    <w:multiLevelType w:val="multilevel"/>
    <w:tmpl w:val="9518450E"/>
    <w:lvl w:ilvl="0">
      <w:start w:val="1"/>
      <w:numFmt w:val="bullet"/>
      <w:lvlText w:val=""/>
      <w:lvlJc w:val="left"/>
      <w:pPr>
        <w:ind w:left="360" w:hanging="360"/>
      </w:pPr>
      <w:rPr>
        <w:rFonts w:ascii="Symbol" w:hAnsi="Symbol" w:hint="default"/>
      </w:rPr>
    </w:lvl>
    <w:lvl w:ilvl="1">
      <w:start w:val="1"/>
      <w:numFmt w:val="decimal"/>
      <w:lvlText w:val="%1.%2."/>
      <w:lvlJc w:val="left"/>
      <w:pPr>
        <w:ind w:left="928"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3" w15:restartNumberingAfterBreak="0">
    <w:nsid w:val="7B095F54"/>
    <w:multiLevelType w:val="hybridMultilevel"/>
    <w:tmpl w:val="83CE0160"/>
    <w:lvl w:ilvl="0" w:tplc="3DEE3A3C">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DED48A8"/>
    <w:multiLevelType w:val="hybridMultilevel"/>
    <w:tmpl w:val="521EB5B2"/>
    <w:lvl w:ilvl="0" w:tplc="041F000B">
      <w:start w:val="1"/>
      <w:numFmt w:val="bullet"/>
      <w:lvlText w:val=""/>
      <w:lvlJc w:val="left"/>
      <w:pPr>
        <w:ind w:left="825" w:hanging="360"/>
      </w:pPr>
      <w:rPr>
        <w:rFonts w:ascii="Wingdings" w:hAnsi="Wingdings"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num w:numId="1">
    <w:abstractNumId w:val="3"/>
  </w:num>
  <w:num w:numId="2">
    <w:abstractNumId w:val="35"/>
  </w:num>
  <w:num w:numId="3">
    <w:abstractNumId w:val="31"/>
  </w:num>
  <w:num w:numId="4">
    <w:abstractNumId w:val="42"/>
  </w:num>
  <w:num w:numId="5">
    <w:abstractNumId w:val="37"/>
  </w:num>
  <w:num w:numId="6">
    <w:abstractNumId w:val="20"/>
  </w:num>
  <w:num w:numId="7">
    <w:abstractNumId w:val="21"/>
  </w:num>
  <w:num w:numId="8">
    <w:abstractNumId w:val="9"/>
  </w:num>
  <w:num w:numId="9">
    <w:abstractNumId w:val="1"/>
  </w:num>
  <w:num w:numId="10">
    <w:abstractNumId w:val="38"/>
  </w:num>
  <w:num w:numId="11">
    <w:abstractNumId w:val="4"/>
  </w:num>
  <w:num w:numId="12">
    <w:abstractNumId w:val="24"/>
  </w:num>
  <w:num w:numId="13">
    <w:abstractNumId w:val="43"/>
  </w:num>
  <w:num w:numId="14">
    <w:abstractNumId w:val="27"/>
  </w:num>
  <w:num w:numId="15">
    <w:abstractNumId w:val="30"/>
  </w:num>
  <w:num w:numId="16">
    <w:abstractNumId w:val="19"/>
  </w:num>
  <w:num w:numId="17">
    <w:abstractNumId w:val="6"/>
  </w:num>
  <w:num w:numId="18">
    <w:abstractNumId w:val="5"/>
  </w:num>
  <w:num w:numId="19">
    <w:abstractNumId w:val="12"/>
  </w:num>
  <w:num w:numId="20">
    <w:abstractNumId w:val="18"/>
  </w:num>
  <w:num w:numId="21">
    <w:abstractNumId w:val="13"/>
  </w:num>
  <w:num w:numId="22">
    <w:abstractNumId w:val="7"/>
  </w:num>
  <w:num w:numId="23">
    <w:abstractNumId w:val="36"/>
  </w:num>
  <w:num w:numId="24">
    <w:abstractNumId w:val="29"/>
  </w:num>
  <w:num w:numId="25">
    <w:abstractNumId w:val="14"/>
  </w:num>
  <w:num w:numId="26">
    <w:abstractNumId w:val="15"/>
  </w:num>
  <w:num w:numId="27">
    <w:abstractNumId w:val="41"/>
  </w:num>
  <w:num w:numId="28">
    <w:abstractNumId w:val="25"/>
  </w:num>
  <w:num w:numId="29">
    <w:abstractNumId w:val="44"/>
  </w:num>
  <w:num w:numId="30">
    <w:abstractNumId w:val="23"/>
  </w:num>
  <w:num w:numId="31">
    <w:abstractNumId w:val="40"/>
  </w:num>
  <w:num w:numId="32">
    <w:abstractNumId w:val="0"/>
  </w:num>
  <w:num w:numId="33">
    <w:abstractNumId w:val="8"/>
  </w:num>
  <w:num w:numId="34">
    <w:abstractNumId w:val="26"/>
  </w:num>
  <w:num w:numId="35">
    <w:abstractNumId w:val="11"/>
  </w:num>
  <w:num w:numId="36">
    <w:abstractNumId w:val="2"/>
  </w:num>
  <w:num w:numId="37">
    <w:abstractNumId w:val="16"/>
  </w:num>
  <w:num w:numId="38">
    <w:abstractNumId w:val="39"/>
  </w:num>
  <w:num w:numId="39">
    <w:abstractNumId w:val="33"/>
  </w:num>
  <w:num w:numId="40">
    <w:abstractNumId w:val="17"/>
  </w:num>
  <w:num w:numId="41">
    <w:abstractNumId w:val="32"/>
  </w:num>
  <w:num w:numId="42">
    <w:abstractNumId w:val="34"/>
  </w:num>
  <w:num w:numId="43">
    <w:abstractNumId w:val="22"/>
  </w:num>
  <w:num w:numId="44">
    <w:abstractNumId w:val="10"/>
  </w:num>
  <w:num w:numId="45">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6EC"/>
    <w:rsid w:val="00005253"/>
    <w:rsid w:val="00016954"/>
    <w:rsid w:val="00021ADE"/>
    <w:rsid w:val="00023C5A"/>
    <w:rsid w:val="00023EB3"/>
    <w:rsid w:val="00041250"/>
    <w:rsid w:val="00046B3B"/>
    <w:rsid w:val="00070796"/>
    <w:rsid w:val="00074F8A"/>
    <w:rsid w:val="0008529B"/>
    <w:rsid w:val="00093C31"/>
    <w:rsid w:val="00096B11"/>
    <w:rsid w:val="000A63A5"/>
    <w:rsid w:val="000B0A2E"/>
    <w:rsid w:val="000C48E5"/>
    <w:rsid w:val="000C788F"/>
    <w:rsid w:val="000D0619"/>
    <w:rsid w:val="000E20ED"/>
    <w:rsid w:val="000E28C0"/>
    <w:rsid w:val="000E4100"/>
    <w:rsid w:val="000F3051"/>
    <w:rsid w:val="000F3E5E"/>
    <w:rsid w:val="000F72BC"/>
    <w:rsid w:val="000F7F37"/>
    <w:rsid w:val="00100736"/>
    <w:rsid w:val="00100CCA"/>
    <w:rsid w:val="0011095A"/>
    <w:rsid w:val="00116742"/>
    <w:rsid w:val="00121056"/>
    <w:rsid w:val="001348CB"/>
    <w:rsid w:val="00135C02"/>
    <w:rsid w:val="00141765"/>
    <w:rsid w:val="00141DBA"/>
    <w:rsid w:val="001501A3"/>
    <w:rsid w:val="00155C87"/>
    <w:rsid w:val="001608FB"/>
    <w:rsid w:val="001701B8"/>
    <w:rsid w:val="00171594"/>
    <w:rsid w:val="00177F0E"/>
    <w:rsid w:val="00185015"/>
    <w:rsid w:val="00194A1A"/>
    <w:rsid w:val="0019521D"/>
    <w:rsid w:val="0019692C"/>
    <w:rsid w:val="0019716C"/>
    <w:rsid w:val="00197F73"/>
    <w:rsid w:val="001A0F79"/>
    <w:rsid w:val="001A390E"/>
    <w:rsid w:val="001B5ABA"/>
    <w:rsid w:val="001C0E6D"/>
    <w:rsid w:val="001C3CE6"/>
    <w:rsid w:val="001C7400"/>
    <w:rsid w:val="001E215E"/>
    <w:rsid w:val="001E444F"/>
    <w:rsid w:val="001E7753"/>
    <w:rsid w:val="001F4005"/>
    <w:rsid w:val="001F7B79"/>
    <w:rsid w:val="0020583B"/>
    <w:rsid w:val="00205BF1"/>
    <w:rsid w:val="002075D5"/>
    <w:rsid w:val="00212D07"/>
    <w:rsid w:val="0021643B"/>
    <w:rsid w:val="002252DB"/>
    <w:rsid w:val="00227274"/>
    <w:rsid w:val="00237B43"/>
    <w:rsid w:val="00240EA2"/>
    <w:rsid w:val="002442C3"/>
    <w:rsid w:val="002453B5"/>
    <w:rsid w:val="00263E4E"/>
    <w:rsid w:val="0027254F"/>
    <w:rsid w:val="00272A0B"/>
    <w:rsid w:val="0027381C"/>
    <w:rsid w:val="002751E1"/>
    <w:rsid w:val="00277736"/>
    <w:rsid w:val="00282562"/>
    <w:rsid w:val="00296196"/>
    <w:rsid w:val="002B20F5"/>
    <w:rsid w:val="002B2BF5"/>
    <w:rsid w:val="002C1A7D"/>
    <w:rsid w:val="002C1B7E"/>
    <w:rsid w:val="002C58F2"/>
    <w:rsid w:val="002C78EB"/>
    <w:rsid w:val="002D6CBB"/>
    <w:rsid w:val="002E6718"/>
    <w:rsid w:val="002F3A1C"/>
    <w:rsid w:val="00301F01"/>
    <w:rsid w:val="0031098C"/>
    <w:rsid w:val="003223AC"/>
    <w:rsid w:val="00323D02"/>
    <w:rsid w:val="00342DD7"/>
    <w:rsid w:val="00350BFF"/>
    <w:rsid w:val="00360BF5"/>
    <w:rsid w:val="00364800"/>
    <w:rsid w:val="00385A4D"/>
    <w:rsid w:val="00387207"/>
    <w:rsid w:val="00393279"/>
    <w:rsid w:val="00395925"/>
    <w:rsid w:val="00395D4A"/>
    <w:rsid w:val="003A0262"/>
    <w:rsid w:val="003A1318"/>
    <w:rsid w:val="003A4AC7"/>
    <w:rsid w:val="003A5413"/>
    <w:rsid w:val="003B1A58"/>
    <w:rsid w:val="003C498F"/>
    <w:rsid w:val="003C74FA"/>
    <w:rsid w:val="003D6127"/>
    <w:rsid w:val="003F5528"/>
    <w:rsid w:val="003F582A"/>
    <w:rsid w:val="004044A3"/>
    <w:rsid w:val="00411EEA"/>
    <w:rsid w:val="00422C7F"/>
    <w:rsid w:val="00435E8A"/>
    <w:rsid w:val="004407B0"/>
    <w:rsid w:val="004500ED"/>
    <w:rsid w:val="004531DF"/>
    <w:rsid w:val="00461888"/>
    <w:rsid w:val="00464B50"/>
    <w:rsid w:val="004730A5"/>
    <w:rsid w:val="00486A0A"/>
    <w:rsid w:val="0048785F"/>
    <w:rsid w:val="00496555"/>
    <w:rsid w:val="004A07C1"/>
    <w:rsid w:val="004A5874"/>
    <w:rsid w:val="004A5FE3"/>
    <w:rsid w:val="004B1B13"/>
    <w:rsid w:val="004B6D2B"/>
    <w:rsid w:val="004C61FB"/>
    <w:rsid w:val="004D6175"/>
    <w:rsid w:val="004E3B97"/>
    <w:rsid w:val="004F64ED"/>
    <w:rsid w:val="004F6B00"/>
    <w:rsid w:val="00506C3D"/>
    <w:rsid w:val="005128EC"/>
    <w:rsid w:val="005155A8"/>
    <w:rsid w:val="00517A01"/>
    <w:rsid w:val="00531871"/>
    <w:rsid w:val="00532EF6"/>
    <w:rsid w:val="00534FBC"/>
    <w:rsid w:val="00535104"/>
    <w:rsid w:val="0053590E"/>
    <w:rsid w:val="00537179"/>
    <w:rsid w:val="00540792"/>
    <w:rsid w:val="00555590"/>
    <w:rsid w:val="00562811"/>
    <w:rsid w:val="00563709"/>
    <w:rsid w:val="00571D75"/>
    <w:rsid w:val="00571DF0"/>
    <w:rsid w:val="0057542C"/>
    <w:rsid w:val="005818DE"/>
    <w:rsid w:val="005844D6"/>
    <w:rsid w:val="00584C44"/>
    <w:rsid w:val="00587DD2"/>
    <w:rsid w:val="00595BF0"/>
    <w:rsid w:val="005A6ED3"/>
    <w:rsid w:val="005B1467"/>
    <w:rsid w:val="005B2E26"/>
    <w:rsid w:val="005B3AD7"/>
    <w:rsid w:val="005C71A5"/>
    <w:rsid w:val="005D7DC3"/>
    <w:rsid w:val="005E2754"/>
    <w:rsid w:val="005E4E22"/>
    <w:rsid w:val="005E7A84"/>
    <w:rsid w:val="005F6BE6"/>
    <w:rsid w:val="005F7DE8"/>
    <w:rsid w:val="0060154E"/>
    <w:rsid w:val="00602A4D"/>
    <w:rsid w:val="00621A0C"/>
    <w:rsid w:val="00622847"/>
    <w:rsid w:val="0065467D"/>
    <w:rsid w:val="00660EAC"/>
    <w:rsid w:val="00672060"/>
    <w:rsid w:val="00680C52"/>
    <w:rsid w:val="00681495"/>
    <w:rsid w:val="00684D29"/>
    <w:rsid w:val="0069137E"/>
    <w:rsid w:val="006920D5"/>
    <w:rsid w:val="00694455"/>
    <w:rsid w:val="006A0971"/>
    <w:rsid w:val="006A3BF7"/>
    <w:rsid w:val="006A73CF"/>
    <w:rsid w:val="006B21C1"/>
    <w:rsid w:val="006C5A94"/>
    <w:rsid w:val="006D7BF6"/>
    <w:rsid w:val="006E06D0"/>
    <w:rsid w:val="006E1955"/>
    <w:rsid w:val="006F26FD"/>
    <w:rsid w:val="006F47C4"/>
    <w:rsid w:val="006F7CD2"/>
    <w:rsid w:val="00707995"/>
    <w:rsid w:val="00712A68"/>
    <w:rsid w:val="00713D71"/>
    <w:rsid w:val="00721C0E"/>
    <w:rsid w:val="00724873"/>
    <w:rsid w:val="00725B7E"/>
    <w:rsid w:val="00731B9E"/>
    <w:rsid w:val="00733AFD"/>
    <w:rsid w:val="00750098"/>
    <w:rsid w:val="007565DE"/>
    <w:rsid w:val="007626D1"/>
    <w:rsid w:val="0076333A"/>
    <w:rsid w:val="00766F51"/>
    <w:rsid w:val="0077452D"/>
    <w:rsid w:val="007762B6"/>
    <w:rsid w:val="007842F3"/>
    <w:rsid w:val="007924D0"/>
    <w:rsid w:val="00793E77"/>
    <w:rsid w:val="007A15BC"/>
    <w:rsid w:val="007A43BE"/>
    <w:rsid w:val="007A46ED"/>
    <w:rsid w:val="007B2658"/>
    <w:rsid w:val="007B592B"/>
    <w:rsid w:val="007B6ECD"/>
    <w:rsid w:val="007C7CE2"/>
    <w:rsid w:val="007D3486"/>
    <w:rsid w:val="007F07FE"/>
    <w:rsid w:val="007F50A1"/>
    <w:rsid w:val="007F6BF7"/>
    <w:rsid w:val="00801EC7"/>
    <w:rsid w:val="00802DB2"/>
    <w:rsid w:val="00803310"/>
    <w:rsid w:val="008035A6"/>
    <w:rsid w:val="00806AFE"/>
    <w:rsid w:val="00811226"/>
    <w:rsid w:val="0081404E"/>
    <w:rsid w:val="008226EC"/>
    <w:rsid w:val="00833B36"/>
    <w:rsid w:val="008510D6"/>
    <w:rsid w:val="00851AB7"/>
    <w:rsid w:val="008648D1"/>
    <w:rsid w:val="0087630C"/>
    <w:rsid w:val="008870FB"/>
    <w:rsid w:val="008915F1"/>
    <w:rsid w:val="00892F8D"/>
    <w:rsid w:val="008A7E87"/>
    <w:rsid w:val="008B0703"/>
    <w:rsid w:val="008B259A"/>
    <w:rsid w:val="008C7417"/>
    <w:rsid w:val="008D2C09"/>
    <w:rsid w:val="008D71C9"/>
    <w:rsid w:val="008E597B"/>
    <w:rsid w:val="008F601E"/>
    <w:rsid w:val="008F66FD"/>
    <w:rsid w:val="0090730C"/>
    <w:rsid w:val="00913E7E"/>
    <w:rsid w:val="009165E6"/>
    <w:rsid w:val="00924035"/>
    <w:rsid w:val="0093024C"/>
    <w:rsid w:val="00935817"/>
    <w:rsid w:val="00941283"/>
    <w:rsid w:val="0094780D"/>
    <w:rsid w:val="00950C5A"/>
    <w:rsid w:val="00956FE6"/>
    <w:rsid w:val="00965D55"/>
    <w:rsid w:val="00974D8E"/>
    <w:rsid w:val="00980384"/>
    <w:rsid w:val="009854BD"/>
    <w:rsid w:val="009860DF"/>
    <w:rsid w:val="00986828"/>
    <w:rsid w:val="00995CF9"/>
    <w:rsid w:val="009A1092"/>
    <w:rsid w:val="009B359E"/>
    <w:rsid w:val="009D2628"/>
    <w:rsid w:val="009D5DE9"/>
    <w:rsid w:val="009E2042"/>
    <w:rsid w:val="009E4D9D"/>
    <w:rsid w:val="009E52A4"/>
    <w:rsid w:val="009F04A0"/>
    <w:rsid w:val="00A02EB8"/>
    <w:rsid w:val="00A112DE"/>
    <w:rsid w:val="00A262BF"/>
    <w:rsid w:val="00A26DEB"/>
    <w:rsid w:val="00A309E8"/>
    <w:rsid w:val="00A345ED"/>
    <w:rsid w:val="00A35539"/>
    <w:rsid w:val="00A3771F"/>
    <w:rsid w:val="00A37BD9"/>
    <w:rsid w:val="00A53C35"/>
    <w:rsid w:val="00A66400"/>
    <w:rsid w:val="00A9507A"/>
    <w:rsid w:val="00AA1566"/>
    <w:rsid w:val="00AA639F"/>
    <w:rsid w:val="00AB57BD"/>
    <w:rsid w:val="00AB7464"/>
    <w:rsid w:val="00AC1609"/>
    <w:rsid w:val="00AD31B7"/>
    <w:rsid w:val="00AE13E8"/>
    <w:rsid w:val="00AF6B35"/>
    <w:rsid w:val="00B0328A"/>
    <w:rsid w:val="00B056E0"/>
    <w:rsid w:val="00B07988"/>
    <w:rsid w:val="00B124CA"/>
    <w:rsid w:val="00B124DF"/>
    <w:rsid w:val="00B26F71"/>
    <w:rsid w:val="00B31E3A"/>
    <w:rsid w:val="00B37860"/>
    <w:rsid w:val="00B43886"/>
    <w:rsid w:val="00B5322C"/>
    <w:rsid w:val="00B55DC5"/>
    <w:rsid w:val="00B57344"/>
    <w:rsid w:val="00B8166A"/>
    <w:rsid w:val="00B847F7"/>
    <w:rsid w:val="00B85041"/>
    <w:rsid w:val="00B85AE8"/>
    <w:rsid w:val="00B9230C"/>
    <w:rsid w:val="00B94CEF"/>
    <w:rsid w:val="00B96A5E"/>
    <w:rsid w:val="00B96C09"/>
    <w:rsid w:val="00B96FC5"/>
    <w:rsid w:val="00B97547"/>
    <w:rsid w:val="00BA0B6B"/>
    <w:rsid w:val="00BD1745"/>
    <w:rsid w:val="00BE237F"/>
    <w:rsid w:val="00BE6126"/>
    <w:rsid w:val="00BF1281"/>
    <w:rsid w:val="00BF4355"/>
    <w:rsid w:val="00C05C89"/>
    <w:rsid w:val="00C06C90"/>
    <w:rsid w:val="00C10AA1"/>
    <w:rsid w:val="00C36105"/>
    <w:rsid w:val="00C46E12"/>
    <w:rsid w:val="00C56C47"/>
    <w:rsid w:val="00C627A7"/>
    <w:rsid w:val="00C706DD"/>
    <w:rsid w:val="00C77A7C"/>
    <w:rsid w:val="00C86EC2"/>
    <w:rsid w:val="00C877D4"/>
    <w:rsid w:val="00C90DA0"/>
    <w:rsid w:val="00CA1DA2"/>
    <w:rsid w:val="00CA4383"/>
    <w:rsid w:val="00CA4F4D"/>
    <w:rsid w:val="00CA5465"/>
    <w:rsid w:val="00CC2E39"/>
    <w:rsid w:val="00CC7858"/>
    <w:rsid w:val="00CD6247"/>
    <w:rsid w:val="00CE1FA1"/>
    <w:rsid w:val="00CE4198"/>
    <w:rsid w:val="00D00D05"/>
    <w:rsid w:val="00D03292"/>
    <w:rsid w:val="00D04053"/>
    <w:rsid w:val="00D0405A"/>
    <w:rsid w:val="00D057A4"/>
    <w:rsid w:val="00D11689"/>
    <w:rsid w:val="00D119BD"/>
    <w:rsid w:val="00D40F49"/>
    <w:rsid w:val="00D433FF"/>
    <w:rsid w:val="00D46EAB"/>
    <w:rsid w:val="00D616CD"/>
    <w:rsid w:val="00D65B24"/>
    <w:rsid w:val="00D74D23"/>
    <w:rsid w:val="00D829DD"/>
    <w:rsid w:val="00D83669"/>
    <w:rsid w:val="00D87DC0"/>
    <w:rsid w:val="00D92CE3"/>
    <w:rsid w:val="00D95D40"/>
    <w:rsid w:val="00DA0C06"/>
    <w:rsid w:val="00DA2F54"/>
    <w:rsid w:val="00DB444C"/>
    <w:rsid w:val="00DB6F0E"/>
    <w:rsid w:val="00DD11B4"/>
    <w:rsid w:val="00DD22C4"/>
    <w:rsid w:val="00DD68EE"/>
    <w:rsid w:val="00DE6520"/>
    <w:rsid w:val="00DF3DBF"/>
    <w:rsid w:val="00E07F47"/>
    <w:rsid w:val="00E10B1A"/>
    <w:rsid w:val="00E13145"/>
    <w:rsid w:val="00E24996"/>
    <w:rsid w:val="00E3336D"/>
    <w:rsid w:val="00E51FA3"/>
    <w:rsid w:val="00E55EE5"/>
    <w:rsid w:val="00E60744"/>
    <w:rsid w:val="00E60D23"/>
    <w:rsid w:val="00E63A8A"/>
    <w:rsid w:val="00E7082C"/>
    <w:rsid w:val="00E80DF9"/>
    <w:rsid w:val="00E91CD7"/>
    <w:rsid w:val="00E92C97"/>
    <w:rsid w:val="00E934FB"/>
    <w:rsid w:val="00EA240C"/>
    <w:rsid w:val="00EA4C7D"/>
    <w:rsid w:val="00EA5B23"/>
    <w:rsid w:val="00EB6861"/>
    <w:rsid w:val="00EC1478"/>
    <w:rsid w:val="00EC2DE0"/>
    <w:rsid w:val="00ED1160"/>
    <w:rsid w:val="00EE26D6"/>
    <w:rsid w:val="00F01375"/>
    <w:rsid w:val="00F12C83"/>
    <w:rsid w:val="00F163C2"/>
    <w:rsid w:val="00F231CD"/>
    <w:rsid w:val="00F266F1"/>
    <w:rsid w:val="00F31CD7"/>
    <w:rsid w:val="00F33843"/>
    <w:rsid w:val="00F34145"/>
    <w:rsid w:val="00F3502E"/>
    <w:rsid w:val="00F40136"/>
    <w:rsid w:val="00F42A46"/>
    <w:rsid w:val="00F44F7A"/>
    <w:rsid w:val="00F53997"/>
    <w:rsid w:val="00F619CB"/>
    <w:rsid w:val="00F67521"/>
    <w:rsid w:val="00F67FCB"/>
    <w:rsid w:val="00F77EE0"/>
    <w:rsid w:val="00F853F9"/>
    <w:rsid w:val="00F92839"/>
    <w:rsid w:val="00F94DC5"/>
    <w:rsid w:val="00FA1AEB"/>
    <w:rsid w:val="00FB0905"/>
    <w:rsid w:val="00FB105C"/>
    <w:rsid w:val="00FC16D6"/>
    <w:rsid w:val="00FE11E7"/>
    <w:rsid w:val="00FE7D3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BA7E73"/>
  <w15:chartTrackingRefBased/>
  <w15:docId w15:val="{FC084C8D-8953-420A-87B2-857B82FD8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873"/>
    <w:pPr>
      <w:spacing w:after="0" w:line="240" w:lineRule="auto"/>
    </w:pPr>
    <w:rPr>
      <w:rFonts w:ascii="Times New Roman" w:eastAsia="Times New Roman" w:hAnsi="Times New Roman" w:cs="Times New Roman"/>
      <w:sz w:val="20"/>
      <w:szCs w:val="20"/>
      <w:lang w:eastAsia="tr-TR"/>
    </w:rPr>
  </w:style>
  <w:style w:type="paragraph" w:styleId="Balk1">
    <w:name w:val="heading 1"/>
    <w:basedOn w:val="Normal"/>
    <w:next w:val="Normal"/>
    <w:link w:val="Balk1Char"/>
    <w:uiPriority w:val="9"/>
    <w:qFormat/>
    <w:rsid w:val="00121056"/>
    <w:pPr>
      <w:outlineLvl w:val="0"/>
    </w:pPr>
    <w:rPr>
      <w:b/>
      <w:sz w:val="28"/>
    </w:rPr>
  </w:style>
  <w:style w:type="paragraph" w:styleId="Balk2">
    <w:name w:val="heading 2"/>
    <w:basedOn w:val="Normal"/>
    <w:next w:val="Normal"/>
    <w:link w:val="Balk2Char"/>
    <w:uiPriority w:val="9"/>
    <w:unhideWhenUsed/>
    <w:qFormat/>
    <w:rsid w:val="008035A6"/>
    <w:pPr>
      <w:keepNext/>
      <w:keepLines/>
      <w:spacing w:before="280" w:after="240" w:line="276" w:lineRule="auto"/>
      <w:jc w:val="center"/>
      <w:outlineLvl w:val="1"/>
    </w:pPr>
    <w:rPr>
      <w:rFonts w:eastAsiaTheme="majorEastAsia"/>
      <w:b/>
      <w:color w:val="000000" w:themeColor="text1"/>
      <w:sz w:val="24"/>
      <w:szCs w:val="24"/>
    </w:rPr>
  </w:style>
  <w:style w:type="paragraph" w:styleId="Balk3">
    <w:name w:val="heading 3"/>
    <w:basedOn w:val="Normal"/>
    <w:next w:val="Normal"/>
    <w:link w:val="Balk3Char"/>
    <w:uiPriority w:val="9"/>
    <w:unhideWhenUsed/>
    <w:qFormat/>
    <w:rsid w:val="00766F51"/>
    <w:pPr>
      <w:keepNext/>
      <w:keepLines/>
      <w:spacing w:before="40"/>
      <w:outlineLvl w:val="2"/>
    </w:pPr>
    <w:rPr>
      <w:rFonts w:eastAsiaTheme="majorEastAsia" w:cstheme="majorBidi"/>
      <w:b/>
      <w:sz w:val="24"/>
      <w:szCs w:val="24"/>
    </w:rPr>
  </w:style>
  <w:style w:type="paragraph" w:styleId="Balk4">
    <w:name w:val="heading 4"/>
    <w:basedOn w:val="Normal"/>
    <w:next w:val="Normal"/>
    <w:link w:val="Balk4Char"/>
    <w:uiPriority w:val="9"/>
    <w:unhideWhenUsed/>
    <w:qFormat/>
    <w:rsid w:val="001E444F"/>
    <w:pPr>
      <w:keepNext/>
      <w:keepLines/>
      <w:spacing w:before="40"/>
      <w:outlineLvl w:val="3"/>
    </w:pPr>
    <w:rPr>
      <w:rFonts w:asciiTheme="majorHAnsi" w:eastAsiaTheme="majorEastAsia" w:hAnsiTheme="majorHAnsi" w:cstheme="majorBidi"/>
      <w:iCs/>
      <w:sz w:val="24"/>
    </w:rPr>
  </w:style>
  <w:style w:type="paragraph" w:styleId="Balk6">
    <w:name w:val="heading 6"/>
    <w:basedOn w:val="Normal"/>
    <w:next w:val="Normal"/>
    <w:link w:val="Balk6Char"/>
    <w:uiPriority w:val="9"/>
    <w:semiHidden/>
    <w:unhideWhenUsed/>
    <w:qFormat/>
    <w:rsid w:val="008A7E87"/>
    <w:pPr>
      <w:keepNext/>
      <w:keepLines/>
      <w:spacing w:before="40"/>
      <w:outlineLvl w:val="5"/>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uiPriority w:val="9"/>
    <w:semiHidden/>
    <w:unhideWhenUsed/>
    <w:qFormat/>
    <w:rsid w:val="008A7E87"/>
    <w:pPr>
      <w:keepNext/>
      <w:keepLines/>
      <w:spacing w:before="4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8A7E8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21056"/>
    <w:rPr>
      <w:rFonts w:ascii="Times New Roman" w:eastAsia="Times New Roman" w:hAnsi="Times New Roman" w:cs="Times New Roman"/>
      <w:b/>
      <w:sz w:val="28"/>
      <w:szCs w:val="20"/>
      <w:lang w:eastAsia="tr-TR"/>
    </w:rPr>
  </w:style>
  <w:style w:type="paragraph" w:styleId="ListeParagraf">
    <w:name w:val="List Paragraph"/>
    <w:basedOn w:val="Normal"/>
    <w:uiPriority w:val="34"/>
    <w:qFormat/>
    <w:rsid w:val="00724873"/>
    <w:pPr>
      <w:ind w:left="720"/>
      <w:contextualSpacing/>
    </w:pPr>
  </w:style>
  <w:style w:type="table" w:styleId="TabloKlavuzu">
    <w:name w:val="Table Grid"/>
    <w:basedOn w:val="NormalTablo"/>
    <w:uiPriority w:val="39"/>
    <w:rsid w:val="00724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A0F79"/>
    <w:pPr>
      <w:spacing w:before="100" w:beforeAutospacing="1" w:after="100" w:afterAutospacing="1"/>
    </w:pPr>
    <w:rPr>
      <w:sz w:val="24"/>
      <w:szCs w:val="24"/>
    </w:rPr>
  </w:style>
  <w:style w:type="character" w:customStyle="1" w:styleId="Balk2Char">
    <w:name w:val="Başlık 2 Char"/>
    <w:basedOn w:val="VarsaylanParagrafYazTipi"/>
    <w:link w:val="Balk2"/>
    <w:uiPriority w:val="9"/>
    <w:rsid w:val="008035A6"/>
    <w:rPr>
      <w:rFonts w:ascii="Times New Roman" w:eastAsiaTheme="majorEastAsia" w:hAnsi="Times New Roman" w:cs="Times New Roman"/>
      <w:b/>
      <w:color w:val="000000" w:themeColor="text1"/>
      <w:sz w:val="24"/>
      <w:szCs w:val="24"/>
      <w:lang w:eastAsia="tr-TR"/>
    </w:rPr>
  </w:style>
  <w:style w:type="table" w:styleId="KlavuzuTablo4-Vurgu1">
    <w:name w:val="Grid Table 4 Accent 1"/>
    <w:basedOn w:val="NormalTablo"/>
    <w:uiPriority w:val="49"/>
    <w:rsid w:val="002C78E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Normal1">
    <w:name w:val="Normal1"/>
    <w:rsid w:val="0076333A"/>
    <w:pPr>
      <w:spacing w:after="200" w:line="276" w:lineRule="auto"/>
    </w:pPr>
    <w:rPr>
      <w:rFonts w:ascii="Calibri" w:eastAsia="Calibri" w:hAnsi="Calibri" w:cs="Calibri"/>
      <w:lang w:eastAsia="tr-TR"/>
    </w:rPr>
  </w:style>
  <w:style w:type="paragraph" w:styleId="stBilgi">
    <w:name w:val="header"/>
    <w:basedOn w:val="Normal"/>
    <w:link w:val="stBilgiChar"/>
    <w:uiPriority w:val="99"/>
    <w:unhideWhenUsed/>
    <w:rsid w:val="005B1467"/>
    <w:pPr>
      <w:tabs>
        <w:tab w:val="center" w:pos="4536"/>
        <w:tab w:val="right" w:pos="9072"/>
      </w:tabs>
    </w:pPr>
  </w:style>
  <w:style w:type="character" w:customStyle="1" w:styleId="stBilgiChar">
    <w:name w:val="Üst Bilgi Char"/>
    <w:basedOn w:val="VarsaylanParagrafYazTipi"/>
    <w:link w:val="stBilgi"/>
    <w:uiPriority w:val="99"/>
    <w:rsid w:val="005B1467"/>
    <w:rPr>
      <w:rFonts w:ascii="Times New Roman" w:eastAsia="Times New Roman" w:hAnsi="Times New Roman" w:cs="Times New Roman"/>
      <w:sz w:val="20"/>
      <w:szCs w:val="20"/>
      <w:lang w:eastAsia="tr-TR"/>
    </w:rPr>
  </w:style>
  <w:style w:type="paragraph" w:styleId="AltBilgi">
    <w:name w:val="footer"/>
    <w:basedOn w:val="Normal"/>
    <w:link w:val="AltBilgiChar"/>
    <w:uiPriority w:val="99"/>
    <w:unhideWhenUsed/>
    <w:rsid w:val="005B1467"/>
    <w:pPr>
      <w:tabs>
        <w:tab w:val="center" w:pos="4536"/>
        <w:tab w:val="right" w:pos="9072"/>
      </w:tabs>
    </w:pPr>
  </w:style>
  <w:style w:type="character" w:customStyle="1" w:styleId="AltBilgiChar">
    <w:name w:val="Alt Bilgi Char"/>
    <w:basedOn w:val="VarsaylanParagrafYazTipi"/>
    <w:link w:val="AltBilgi"/>
    <w:uiPriority w:val="99"/>
    <w:rsid w:val="005B1467"/>
    <w:rPr>
      <w:rFonts w:ascii="Times New Roman" w:eastAsia="Times New Roman" w:hAnsi="Times New Roman" w:cs="Times New Roman"/>
      <w:sz w:val="20"/>
      <w:szCs w:val="20"/>
      <w:lang w:eastAsia="tr-TR"/>
    </w:rPr>
  </w:style>
  <w:style w:type="character" w:styleId="Kpr">
    <w:name w:val="Hyperlink"/>
    <w:basedOn w:val="VarsaylanParagrafYazTipi"/>
    <w:uiPriority w:val="99"/>
    <w:unhideWhenUsed/>
    <w:rsid w:val="0065467D"/>
    <w:rPr>
      <w:color w:val="0000FF"/>
      <w:u w:val="single"/>
    </w:rPr>
  </w:style>
  <w:style w:type="table" w:customStyle="1" w:styleId="TableNormal">
    <w:name w:val="Table Normal"/>
    <w:uiPriority w:val="2"/>
    <w:semiHidden/>
    <w:unhideWhenUsed/>
    <w:qFormat/>
    <w:rsid w:val="00FE7D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E7D36"/>
    <w:pPr>
      <w:widowControl w:val="0"/>
      <w:autoSpaceDE w:val="0"/>
      <w:autoSpaceDN w:val="0"/>
    </w:pPr>
    <w:rPr>
      <w:sz w:val="22"/>
      <w:szCs w:val="22"/>
      <w:lang w:eastAsia="en-US"/>
    </w:rPr>
  </w:style>
  <w:style w:type="paragraph" w:styleId="GvdeMetni">
    <w:name w:val="Body Text"/>
    <w:basedOn w:val="Normal"/>
    <w:link w:val="GvdeMetniChar"/>
    <w:uiPriority w:val="1"/>
    <w:qFormat/>
    <w:rsid w:val="009D2628"/>
    <w:pPr>
      <w:widowControl w:val="0"/>
      <w:autoSpaceDE w:val="0"/>
      <w:autoSpaceDN w:val="0"/>
    </w:pPr>
    <w:rPr>
      <w:sz w:val="24"/>
      <w:szCs w:val="24"/>
      <w:lang w:eastAsia="en-US"/>
    </w:rPr>
  </w:style>
  <w:style w:type="character" w:customStyle="1" w:styleId="GvdeMetniChar">
    <w:name w:val="Gövde Metni Char"/>
    <w:basedOn w:val="VarsaylanParagrafYazTipi"/>
    <w:link w:val="GvdeMetni"/>
    <w:uiPriority w:val="1"/>
    <w:rsid w:val="009D2628"/>
    <w:rPr>
      <w:rFonts w:ascii="Times New Roman" w:eastAsia="Times New Roman" w:hAnsi="Times New Roman" w:cs="Times New Roman"/>
      <w:sz w:val="24"/>
      <w:szCs w:val="24"/>
    </w:rPr>
  </w:style>
  <w:style w:type="paragraph" w:styleId="TBal">
    <w:name w:val="TOC Heading"/>
    <w:basedOn w:val="Balk1"/>
    <w:next w:val="Normal"/>
    <w:uiPriority w:val="39"/>
    <w:unhideWhenUsed/>
    <w:qFormat/>
    <w:rsid w:val="00BE237F"/>
    <w:pPr>
      <w:spacing w:line="259" w:lineRule="auto"/>
      <w:outlineLvl w:val="9"/>
    </w:pPr>
    <w:rPr>
      <w:rFonts w:asciiTheme="majorHAnsi" w:hAnsiTheme="majorHAnsi" w:cstheme="majorBidi"/>
      <w:b w:val="0"/>
      <w:color w:val="2E74B5" w:themeColor="accent1" w:themeShade="BF"/>
      <w:sz w:val="32"/>
      <w:szCs w:val="32"/>
    </w:rPr>
  </w:style>
  <w:style w:type="paragraph" w:styleId="T1">
    <w:name w:val="toc 1"/>
    <w:basedOn w:val="Normal"/>
    <w:next w:val="Normal"/>
    <w:autoRedefine/>
    <w:uiPriority w:val="39"/>
    <w:unhideWhenUsed/>
    <w:rsid w:val="00A66400"/>
    <w:pPr>
      <w:tabs>
        <w:tab w:val="right" w:leader="hyphen" w:pos="9770"/>
      </w:tabs>
      <w:spacing w:before="120" w:after="120" w:line="276" w:lineRule="auto"/>
    </w:pPr>
    <w:rPr>
      <w:b/>
      <w:bCs/>
      <w:caps/>
      <w:noProof/>
      <w:position w:val="-8"/>
      <w:sz w:val="24"/>
      <w:szCs w:val="24"/>
    </w:rPr>
  </w:style>
  <w:style w:type="paragraph" w:styleId="T2">
    <w:name w:val="toc 2"/>
    <w:basedOn w:val="Normal"/>
    <w:next w:val="Normal"/>
    <w:autoRedefine/>
    <w:uiPriority w:val="39"/>
    <w:unhideWhenUsed/>
    <w:rsid w:val="00BE237F"/>
    <w:pPr>
      <w:ind w:left="200"/>
    </w:pPr>
    <w:rPr>
      <w:rFonts w:asciiTheme="minorHAnsi" w:hAnsiTheme="minorHAnsi" w:cstheme="minorHAnsi"/>
      <w:smallCaps/>
    </w:rPr>
  </w:style>
  <w:style w:type="paragraph" w:styleId="AralkYok">
    <w:name w:val="No Spacing"/>
    <w:link w:val="AralkYokChar"/>
    <w:uiPriority w:val="1"/>
    <w:qFormat/>
    <w:rsid w:val="00F3384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33843"/>
    <w:rPr>
      <w:rFonts w:eastAsiaTheme="minorEastAsia"/>
      <w:lang w:eastAsia="tr-TR"/>
    </w:rPr>
  </w:style>
  <w:style w:type="character" w:customStyle="1" w:styleId="Balk3Char">
    <w:name w:val="Başlık 3 Char"/>
    <w:basedOn w:val="VarsaylanParagrafYazTipi"/>
    <w:link w:val="Balk3"/>
    <w:uiPriority w:val="9"/>
    <w:rsid w:val="00766F51"/>
    <w:rPr>
      <w:rFonts w:ascii="Times New Roman" w:eastAsiaTheme="majorEastAsia" w:hAnsi="Times New Roman" w:cstheme="majorBidi"/>
      <w:b/>
      <w:sz w:val="24"/>
      <w:szCs w:val="24"/>
      <w:lang w:eastAsia="tr-TR"/>
    </w:rPr>
  </w:style>
  <w:style w:type="paragraph" w:styleId="T3">
    <w:name w:val="toc 3"/>
    <w:basedOn w:val="Normal"/>
    <w:next w:val="Normal"/>
    <w:autoRedefine/>
    <w:uiPriority w:val="39"/>
    <w:unhideWhenUsed/>
    <w:rsid w:val="00F40136"/>
    <w:pPr>
      <w:ind w:left="400"/>
    </w:pPr>
    <w:rPr>
      <w:rFonts w:asciiTheme="minorHAnsi" w:hAnsiTheme="minorHAnsi" w:cstheme="minorHAnsi"/>
      <w:i/>
      <w:iCs/>
    </w:rPr>
  </w:style>
  <w:style w:type="paragraph" w:styleId="ResimYazs">
    <w:name w:val="caption"/>
    <w:basedOn w:val="Normal"/>
    <w:next w:val="Normal"/>
    <w:uiPriority w:val="35"/>
    <w:unhideWhenUsed/>
    <w:qFormat/>
    <w:rsid w:val="008D71C9"/>
    <w:pPr>
      <w:spacing w:after="200"/>
    </w:pPr>
    <w:rPr>
      <w:i/>
      <w:iCs/>
      <w:color w:val="44546A" w:themeColor="text2"/>
      <w:sz w:val="18"/>
      <w:szCs w:val="18"/>
    </w:rPr>
  </w:style>
  <w:style w:type="paragraph" w:styleId="ekillerTablosu">
    <w:name w:val="table of figures"/>
    <w:basedOn w:val="Normal"/>
    <w:next w:val="Normal"/>
    <w:uiPriority w:val="99"/>
    <w:unhideWhenUsed/>
    <w:rsid w:val="008648D1"/>
  </w:style>
  <w:style w:type="character" w:customStyle="1" w:styleId="Balk4Char">
    <w:name w:val="Başlık 4 Char"/>
    <w:basedOn w:val="VarsaylanParagrafYazTipi"/>
    <w:link w:val="Balk4"/>
    <w:uiPriority w:val="9"/>
    <w:rsid w:val="001E444F"/>
    <w:rPr>
      <w:rFonts w:asciiTheme="majorHAnsi" w:eastAsiaTheme="majorEastAsia" w:hAnsiTheme="majorHAnsi" w:cstheme="majorBidi"/>
      <w:iCs/>
      <w:sz w:val="24"/>
      <w:szCs w:val="20"/>
      <w:lang w:eastAsia="tr-TR"/>
    </w:rPr>
  </w:style>
  <w:style w:type="paragraph" w:styleId="T4">
    <w:name w:val="toc 4"/>
    <w:basedOn w:val="Normal"/>
    <w:next w:val="Normal"/>
    <w:autoRedefine/>
    <w:uiPriority w:val="39"/>
    <w:unhideWhenUsed/>
    <w:rsid w:val="008A7E87"/>
    <w:pPr>
      <w:ind w:left="600"/>
    </w:pPr>
    <w:rPr>
      <w:rFonts w:asciiTheme="minorHAnsi" w:hAnsiTheme="minorHAnsi" w:cstheme="minorHAnsi"/>
      <w:sz w:val="18"/>
      <w:szCs w:val="18"/>
    </w:rPr>
  </w:style>
  <w:style w:type="paragraph" w:styleId="T5">
    <w:name w:val="toc 5"/>
    <w:basedOn w:val="Normal"/>
    <w:next w:val="Normal"/>
    <w:autoRedefine/>
    <w:uiPriority w:val="39"/>
    <w:unhideWhenUsed/>
    <w:rsid w:val="008A7E87"/>
    <w:pPr>
      <w:ind w:left="800"/>
    </w:pPr>
    <w:rPr>
      <w:rFonts w:asciiTheme="minorHAnsi" w:hAnsiTheme="minorHAnsi" w:cstheme="minorHAnsi"/>
      <w:sz w:val="18"/>
      <w:szCs w:val="18"/>
    </w:rPr>
  </w:style>
  <w:style w:type="paragraph" w:styleId="T6">
    <w:name w:val="toc 6"/>
    <w:basedOn w:val="Normal"/>
    <w:next w:val="Normal"/>
    <w:autoRedefine/>
    <w:uiPriority w:val="39"/>
    <w:unhideWhenUsed/>
    <w:rsid w:val="008A7E87"/>
    <w:pPr>
      <w:ind w:left="1000"/>
    </w:pPr>
    <w:rPr>
      <w:rFonts w:asciiTheme="minorHAnsi" w:hAnsiTheme="minorHAnsi" w:cstheme="minorHAnsi"/>
      <w:sz w:val="18"/>
      <w:szCs w:val="18"/>
    </w:rPr>
  </w:style>
  <w:style w:type="paragraph" w:styleId="T7">
    <w:name w:val="toc 7"/>
    <w:basedOn w:val="Normal"/>
    <w:next w:val="Normal"/>
    <w:autoRedefine/>
    <w:uiPriority w:val="39"/>
    <w:unhideWhenUsed/>
    <w:rsid w:val="008A7E87"/>
    <w:pPr>
      <w:ind w:left="1200"/>
    </w:pPr>
    <w:rPr>
      <w:rFonts w:asciiTheme="minorHAnsi" w:hAnsiTheme="minorHAnsi" w:cstheme="minorHAnsi"/>
      <w:sz w:val="18"/>
      <w:szCs w:val="18"/>
    </w:rPr>
  </w:style>
  <w:style w:type="paragraph" w:styleId="T8">
    <w:name w:val="toc 8"/>
    <w:basedOn w:val="Normal"/>
    <w:next w:val="Normal"/>
    <w:autoRedefine/>
    <w:uiPriority w:val="39"/>
    <w:unhideWhenUsed/>
    <w:rsid w:val="008A7E87"/>
    <w:pPr>
      <w:ind w:left="1400"/>
    </w:pPr>
    <w:rPr>
      <w:rFonts w:asciiTheme="minorHAnsi" w:hAnsiTheme="minorHAnsi" w:cstheme="minorHAnsi"/>
      <w:sz w:val="18"/>
      <w:szCs w:val="18"/>
    </w:rPr>
  </w:style>
  <w:style w:type="paragraph" w:styleId="T9">
    <w:name w:val="toc 9"/>
    <w:basedOn w:val="Normal"/>
    <w:next w:val="Normal"/>
    <w:autoRedefine/>
    <w:uiPriority w:val="39"/>
    <w:unhideWhenUsed/>
    <w:rsid w:val="008A7E87"/>
    <w:pPr>
      <w:ind w:left="1600"/>
    </w:pPr>
    <w:rPr>
      <w:rFonts w:asciiTheme="minorHAnsi" w:hAnsiTheme="minorHAnsi" w:cstheme="minorHAnsi"/>
      <w:sz w:val="18"/>
      <w:szCs w:val="18"/>
    </w:rPr>
  </w:style>
  <w:style w:type="character" w:customStyle="1" w:styleId="Balk6Char">
    <w:name w:val="Başlık 6 Char"/>
    <w:basedOn w:val="VarsaylanParagrafYazTipi"/>
    <w:link w:val="Balk6"/>
    <w:uiPriority w:val="9"/>
    <w:semiHidden/>
    <w:rsid w:val="008A7E87"/>
    <w:rPr>
      <w:rFonts w:asciiTheme="majorHAnsi" w:eastAsiaTheme="majorEastAsia" w:hAnsiTheme="majorHAnsi" w:cstheme="majorBidi"/>
      <w:color w:val="1F4D78" w:themeColor="accent1" w:themeShade="7F"/>
      <w:sz w:val="20"/>
      <w:szCs w:val="20"/>
      <w:lang w:eastAsia="tr-TR"/>
    </w:rPr>
  </w:style>
  <w:style w:type="character" w:customStyle="1" w:styleId="Balk7Char">
    <w:name w:val="Başlık 7 Char"/>
    <w:basedOn w:val="VarsaylanParagrafYazTipi"/>
    <w:link w:val="Balk7"/>
    <w:uiPriority w:val="9"/>
    <w:semiHidden/>
    <w:rsid w:val="008A7E87"/>
    <w:rPr>
      <w:rFonts w:asciiTheme="majorHAnsi" w:eastAsiaTheme="majorEastAsia" w:hAnsiTheme="majorHAnsi" w:cstheme="majorBidi"/>
      <w:i/>
      <w:iCs/>
      <w:color w:val="1F4D78" w:themeColor="accent1" w:themeShade="7F"/>
      <w:sz w:val="20"/>
      <w:szCs w:val="20"/>
      <w:lang w:eastAsia="tr-TR"/>
    </w:rPr>
  </w:style>
  <w:style w:type="character" w:customStyle="1" w:styleId="Balk8Char">
    <w:name w:val="Başlık 8 Char"/>
    <w:basedOn w:val="VarsaylanParagrafYazTipi"/>
    <w:link w:val="Balk8"/>
    <w:uiPriority w:val="9"/>
    <w:semiHidden/>
    <w:rsid w:val="008A7E87"/>
    <w:rPr>
      <w:rFonts w:asciiTheme="majorHAnsi" w:eastAsiaTheme="majorEastAsia" w:hAnsiTheme="majorHAnsi" w:cstheme="majorBidi"/>
      <w:color w:val="272727" w:themeColor="text1" w:themeTint="D8"/>
      <w:sz w:val="21"/>
      <w:szCs w:val="21"/>
      <w:lang w:eastAsia="tr-TR"/>
    </w:rPr>
  </w:style>
  <w:style w:type="paragraph" w:styleId="BalonMetni">
    <w:name w:val="Balloon Text"/>
    <w:basedOn w:val="Normal"/>
    <w:link w:val="BalonMetniChar"/>
    <w:uiPriority w:val="99"/>
    <w:semiHidden/>
    <w:unhideWhenUsed/>
    <w:rsid w:val="008E597B"/>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E597B"/>
    <w:rPr>
      <w:rFonts w:ascii="Segoe UI" w:eastAsia="Times New Roman" w:hAnsi="Segoe UI" w:cs="Segoe UI"/>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296404">
      <w:bodyDiv w:val="1"/>
      <w:marLeft w:val="0"/>
      <w:marRight w:val="0"/>
      <w:marTop w:val="0"/>
      <w:marBottom w:val="0"/>
      <w:divBdr>
        <w:top w:val="none" w:sz="0" w:space="0" w:color="auto"/>
        <w:left w:val="none" w:sz="0" w:space="0" w:color="auto"/>
        <w:bottom w:val="none" w:sz="0" w:space="0" w:color="auto"/>
        <w:right w:val="none" w:sz="0" w:space="0" w:color="auto"/>
      </w:divBdr>
      <w:divsChild>
        <w:div w:id="1410345638">
          <w:marLeft w:val="547"/>
          <w:marRight w:val="0"/>
          <w:marTop w:val="0"/>
          <w:marBottom w:val="0"/>
          <w:divBdr>
            <w:top w:val="none" w:sz="0" w:space="0" w:color="auto"/>
            <w:left w:val="none" w:sz="0" w:space="0" w:color="auto"/>
            <w:bottom w:val="none" w:sz="0" w:space="0" w:color="auto"/>
            <w:right w:val="none" w:sz="0" w:space="0" w:color="auto"/>
          </w:divBdr>
        </w:div>
        <w:div w:id="1999263080">
          <w:marLeft w:val="547"/>
          <w:marRight w:val="0"/>
          <w:marTop w:val="0"/>
          <w:marBottom w:val="0"/>
          <w:divBdr>
            <w:top w:val="none" w:sz="0" w:space="0" w:color="auto"/>
            <w:left w:val="none" w:sz="0" w:space="0" w:color="auto"/>
            <w:bottom w:val="none" w:sz="0" w:space="0" w:color="auto"/>
            <w:right w:val="none" w:sz="0" w:space="0" w:color="auto"/>
          </w:divBdr>
        </w:div>
      </w:divsChild>
    </w:div>
    <w:div w:id="276916690">
      <w:bodyDiv w:val="1"/>
      <w:marLeft w:val="0"/>
      <w:marRight w:val="0"/>
      <w:marTop w:val="0"/>
      <w:marBottom w:val="0"/>
      <w:divBdr>
        <w:top w:val="none" w:sz="0" w:space="0" w:color="auto"/>
        <w:left w:val="none" w:sz="0" w:space="0" w:color="auto"/>
        <w:bottom w:val="none" w:sz="0" w:space="0" w:color="auto"/>
        <w:right w:val="none" w:sz="0" w:space="0" w:color="auto"/>
      </w:divBdr>
    </w:div>
    <w:div w:id="286620669">
      <w:bodyDiv w:val="1"/>
      <w:marLeft w:val="0"/>
      <w:marRight w:val="0"/>
      <w:marTop w:val="0"/>
      <w:marBottom w:val="0"/>
      <w:divBdr>
        <w:top w:val="none" w:sz="0" w:space="0" w:color="auto"/>
        <w:left w:val="none" w:sz="0" w:space="0" w:color="auto"/>
        <w:bottom w:val="none" w:sz="0" w:space="0" w:color="auto"/>
        <w:right w:val="none" w:sz="0" w:space="0" w:color="auto"/>
      </w:divBdr>
      <w:divsChild>
        <w:div w:id="1515996793">
          <w:marLeft w:val="547"/>
          <w:marRight w:val="0"/>
          <w:marTop w:val="0"/>
          <w:marBottom w:val="0"/>
          <w:divBdr>
            <w:top w:val="none" w:sz="0" w:space="0" w:color="auto"/>
            <w:left w:val="none" w:sz="0" w:space="0" w:color="auto"/>
            <w:bottom w:val="none" w:sz="0" w:space="0" w:color="auto"/>
            <w:right w:val="none" w:sz="0" w:space="0" w:color="auto"/>
          </w:divBdr>
        </w:div>
        <w:div w:id="1192376618">
          <w:marLeft w:val="547"/>
          <w:marRight w:val="0"/>
          <w:marTop w:val="0"/>
          <w:marBottom w:val="0"/>
          <w:divBdr>
            <w:top w:val="none" w:sz="0" w:space="0" w:color="auto"/>
            <w:left w:val="none" w:sz="0" w:space="0" w:color="auto"/>
            <w:bottom w:val="none" w:sz="0" w:space="0" w:color="auto"/>
            <w:right w:val="none" w:sz="0" w:space="0" w:color="auto"/>
          </w:divBdr>
        </w:div>
      </w:divsChild>
    </w:div>
    <w:div w:id="336034485">
      <w:bodyDiv w:val="1"/>
      <w:marLeft w:val="0"/>
      <w:marRight w:val="0"/>
      <w:marTop w:val="0"/>
      <w:marBottom w:val="0"/>
      <w:divBdr>
        <w:top w:val="none" w:sz="0" w:space="0" w:color="auto"/>
        <w:left w:val="none" w:sz="0" w:space="0" w:color="auto"/>
        <w:bottom w:val="none" w:sz="0" w:space="0" w:color="auto"/>
        <w:right w:val="none" w:sz="0" w:space="0" w:color="auto"/>
      </w:divBdr>
    </w:div>
    <w:div w:id="352222170">
      <w:bodyDiv w:val="1"/>
      <w:marLeft w:val="0"/>
      <w:marRight w:val="0"/>
      <w:marTop w:val="0"/>
      <w:marBottom w:val="0"/>
      <w:divBdr>
        <w:top w:val="none" w:sz="0" w:space="0" w:color="auto"/>
        <w:left w:val="none" w:sz="0" w:space="0" w:color="auto"/>
        <w:bottom w:val="none" w:sz="0" w:space="0" w:color="auto"/>
        <w:right w:val="none" w:sz="0" w:space="0" w:color="auto"/>
      </w:divBdr>
      <w:divsChild>
        <w:div w:id="1681809848">
          <w:marLeft w:val="547"/>
          <w:marRight w:val="0"/>
          <w:marTop w:val="0"/>
          <w:marBottom w:val="0"/>
          <w:divBdr>
            <w:top w:val="none" w:sz="0" w:space="0" w:color="auto"/>
            <w:left w:val="none" w:sz="0" w:space="0" w:color="auto"/>
            <w:bottom w:val="none" w:sz="0" w:space="0" w:color="auto"/>
            <w:right w:val="none" w:sz="0" w:space="0" w:color="auto"/>
          </w:divBdr>
        </w:div>
        <w:div w:id="765924531">
          <w:marLeft w:val="547"/>
          <w:marRight w:val="0"/>
          <w:marTop w:val="0"/>
          <w:marBottom w:val="0"/>
          <w:divBdr>
            <w:top w:val="none" w:sz="0" w:space="0" w:color="auto"/>
            <w:left w:val="none" w:sz="0" w:space="0" w:color="auto"/>
            <w:bottom w:val="none" w:sz="0" w:space="0" w:color="auto"/>
            <w:right w:val="none" w:sz="0" w:space="0" w:color="auto"/>
          </w:divBdr>
        </w:div>
      </w:divsChild>
    </w:div>
    <w:div w:id="365101860">
      <w:bodyDiv w:val="1"/>
      <w:marLeft w:val="0"/>
      <w:marRight w:val="0"/>
      <w:marTop w:val="0"/>
      <w:marBottom w:val="0"/>
      <w:divBdr>
        <w:top w:val="none" w:sz="0" w:space="0" w:color="auto"/>
        <w:left w:val="none" w:sz="0" w:space="0" w:color="auto"/>
        <w:bottom w:val="none" w:sz="0" w:space="0" w:color="auto"/>
        <w:right w:val="none" w:sz="0" w:space="0" w:color="auto"/>
      </w:divBdr>
      <w:divsChild>
        <w:div w:id="769474548">
          <w:marLeft w:val="0"/>
          <w:marRight w:val="0"/>
          <w:marTop w:val="0"/>
          <w:marBottom w:val="0"/>
          <w:divBdr>
            <w:top w:val="none" w:sz="0" w:space="0" w:color="auto"/>
            <w:left w:val="none" w:sz="0" w:space="0" w:color="auto"/>
            <w:bottom w:val="none" w:sz="0" w:space="0" w:color="auto"/>
            <w:right w:val="none" w:sz="0" w:space="0" w:color="auto"/>
          </w:divBdr>
          <w:divsChild>
            <w:div w:id="1147284317">
              <w:marLeft w:val="0"/>
              <w:marRight w:val="0"/>
              <w:marTop w:val="0"/>
              <w:marBottom w:val="0"/>
              <w:divBdr>
                <w:top w:val="none" w:sz="0" w:space="0" w:color="auto"/>
                <w:left w:val="none" w:sz="0" w:space="0" w:color="auto"/>
                <w:bottom w:val="none" w:sz="0" w:space="0" w:color="auto"/>
                <w:right w:val="none" w:sz="0" w:space="0" w:color="auto"/>
              </w:divBdr>
              <w:divsChild>
                <w:div w:id="400836908">
                  <w:marLeft w:val="0"/>
                  <w:marRight w:val="0"/>
                  <w:marTop w:val="0"/>
                  <w:marBottom w:val="0"/>
                  <w:divBdr>
                    <w:top w:val="none" w:sz="0" w:space="0" w:color="auto"/>
                    <w:left w:val="none" w:sz="0" w:space="0" w:color="auto"/>
                    <w:bottom w:val="none" w:sz="0" w:space="0" w:color="auto"/>
                    <w:right w:val="none" w:sz="0" w:space="0" w:color="auto"/>
                  </w:divBdr>
                  <w:divsChild>
                    <w:div w:id="507015417">
                      <w:marLeft w:val="300"/>
                      <w:marRight w:val="0"/>
                      <w:marTop w:val="0"/>
                      <w:marBottom w:val="0"/>
                      <w:divBdr>
                        <w:top w:val="none" w:sz="0" w:space="0" w:color="auto"/>
                        <w:left w:val="none" w:sz="0" w:space="0" w:color="auto"/>
                        <w:bottom w:val="none" w:sz="0" w:space="0" w:color="auto"/>
                        <w:right w:val="none" w:sz="0" w:space="0" w:color="auto"/>
                      </w:divBdr>
                      <w:divsChild>
                        <w:div w:id="1816600175">
                          <w:marLeft w:val="0"/>
                          <w:marRight w:val="0"/>
                          <w:marTop w:val="0"/>
                          <w:marBottom w:val="0"/>
                          <w:divBdr>
                            <w:top w:val="none" w:sz="0" w:space="0" w:color="auto"/>
                            <w:left w:val="none" w:sz="0" w:space="0" w:color="auto"/>
                            <w:bottom w:val="none" w:sz="0" w:space="0" w:color="auto"/>
                            <w:right w:val="none" w:sz="0" w:space="0" w:color="auto"/>
                          </w:divBdr>
                          <w:divsChild>
                            <w:div w:id="187685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53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48518">
          <w:marLeft w:val="0"/>
          <w:marRight w:val="0"/>
          <w:marTop w:val="0"/>
          <w:marBottom w:val="0"/>
          <w:divBdr>
            <w:top w:val="none" w:sz="0" w:space="0" w:color="auto"/>
            <w:left w:val="none" w:sz="0" w:space="0" w:color="auto"/>
            <w:bottom w:val="none" w:sz="0" w:space="0" w:color="auto"/>
            <w:right w:val="none" w:sz="0" w:space="0" w:color="auto"/>
          </w:divBdr>
          <w:divsChild>
            <w:div w:id="1178929569">
              <w:marLeft w:val="0"/>
              <w:marRight w:val="0"/>
              <w:marTop w:val="0"/>
              <w:marBottom w:val="0"/>
              <w:divBdr>
                <w:top w:val="none" w:sz="0" w:space="0" w:color="auto"/>
                <w:left w:val="none" w:sz="0" w:space="0" w:color="auto"/>
                <w:bottom w:val="none" w:sz="0" w:space="0" w:color="auto"/>
                <w:right w:val="none" w:sz="0" w:space="0" w:color="auto"/>
              </w:divBdr>
              <w:divsChild>
                <w:div w:id="815679421">
                  <w:marLeft w:val="0"/>
                  <w:marRight w:val="0"/>
                  <w:marTop w:val="0"/>
                  <w:marBottom w:val="0"/>
                  <w:divBdr>
                    <w:top w:val="none" w:sz="0" w:space="0" w:color="auto"/>
                    <w:left w:val="none" w:sz="0" w:space="0" w:color="auto"/>
                    <w:bottom w:val="none" w:sz="0" w:space="0" w:color="auto"/>
                    <w:right w:val="none" w:sz="0" w:space="0" w:color="auto"/>
                  </w:divBdr>
                  <w:divsChild>
                    <w:div w:id="1789931636">
                      <w:marLeft w:val="0"/>
                      <w:marRight w:val="0"/>
                      <w:marTop w:val="0"/>
                      <w:marBottom w:val="0"/>
                      <w:divBdr>
                        <w:top w:val="none" w:sz="0" w:space="0" w:color="auto"/>
                        <w:left w:val="none" w:sz="0" w:space="0" w:color="auto"/>
                        <w:bottom w:val="none" w:sz="0" w:space="0" w:color="auto"/>
                        <w:right w:val="none" w:sz="0" w:space="0" w:color="auto"/>
                      </w:divBdr>
                    </w:div>
                    <w:div w:id="2061320618">
                      <w:marLeft w:val="300"/>
                      <w:marRight w:val="0"/>
                      <w:marTop w:val="0"/>
                      <w:marBottom w:val="0"/>
                      <w:divBdr>
                        <w:top w:val="none" w:sz="0" w:space="0" w:color="auto"/>
                        <w:left w:val="none" w:sz="0" w:space="0" w:color="auto"/>
                        <w:bottom w:val="none" w:sz="0" w:space="0" w:color="auto"/>
                        <w:right w:val="none" w:sz="0" w:space="0" w:color="auto"/>
                      </w:divBdr>
                      <w:divsChild>
                        <w:div w:id="54086965">
                          <w:marLeft w:val="0"/>
                          <w:marRight w:val="0"/>
                          <w:marTop w:val="0"/>
                          <w:marBottom w:val="0"/>
                          <w:divBdr>
                            <w:top w:val="none" w:sz="0" w:space="0" w:color="auto"/>
                            <w:left w:val="none" w:sz="0" w:space="0" w:color="auto"/>
                            <w:bottom w:val="none" w:sz="0" w:space="0" w:color="auto"/>
                            <w:right w:val="none" w:sz="0" w:space="0" w:color="auto"/>
                          </w:divBdr>
                          <w:divsChild>
                            <w:div w:id="196283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767133">
      <w:bodyDiv w:val="1"/>
      <w:marLeft w:val="0"/>
      <w:marRight w:val="0"/>
      <w:marTop w:val="0"/>
      <w:marBottom w:val="0"/>
      <w:divBdr>
        <w:top w:val="none" w:sz="0" w:space="0" w:color="auto"/>
        <w:left w:val="none" w:sz="0" w:space="0" w:color="auto"/>
        <w:bottom w:val="none" w:sz="0" w:space="0" w:color="auto"/>
        <w:right w:val="none" w:sz="0" w:space="0" w:color="auto"/>
      </w:divBdr>
      <w:divsChild>
        <w:div w:id="1409957056">
          <w:marLeft w:val="547"/>
          <w:marRight w:val="0"/>
          <w:marTop w:val="0"/>
          <w:marBottom w:val="0"/>
          <w:divBdr>
            <w:top w:val="none" w:sz="0" w:space="0" w:color="auto"/>
            <w:left w:val="none" w:sz="0" w:space="0" w:color="auto"/>
            <w:bottom w:val="none" w:sz="0" w:space="0" w:color="auto"/>
            <w:right w:val="none" w:sz="0" w:space="0" w:color="auto"/>
          </w:divBdr>
        </w:div>
        <w:div w:id="705253386">
          <w:marLeft w:val="547"/>
          <w:marRight w:val="0"/>
          <w:marTop w:val="0"/>
          <w:marBottom w:val="0"/>
          <w:divBdr>
            <w:top w:val="none" w:sz="0" w:space="0" w:color="auto"/>
            <w:left w:val="none" w:sz="0" w:space="0" w:color="auto"/>
            <w:bottom w:val="none" w:sz="0" w:space="0" w:color="auto"/>
            <w:right w:val="none" w:sz="0" w:space="0" w:color="auto"/>
          </w:divBdr>
        </w:div>
        <w:div w:id="780224751">
          <w:marLeft w:val="547"/>
          <w:marRight w:val="0"/>
          <w:marTop w:val="0"/>
          <w:marBottom w:val="0"/>
          <w:divBdr>
            <w:top w:val="none" w:sz="0" w:space="0" w:color="auto"/>
            <w:left w:val="none" w:sz="0" w:space="0" w:color="auto"/>
            <w:bottom w:val="none" w:sz="0" w:space="0" w:color="auto"/>
            <w:right w:val="none" w:sz="0" w:space="0" w:color="auto"/>
          </w:divBdr>
        </w:div>
        <w:div w:id="1457993242">
          <w:marLeft w:val="547"/>
          <w:marRight w:val="0"/>
          <w:marTop w:val="0"/>
          <w:marBottom w:val="0"/>
          <w:divBdr>
            <w:top w:val="none" w:sz="0" w:space="0" w:color="auto"/>
            <w:left w:val="none" w:sz="0" w:space="0" w:color="auto"/>
            <w:bottom w:val="none" w:sz="0" w:space="0" w:color="auto"/>
            <w:right w:val="none" w:sz="0" w:space="0" w:color="auto"/>
          </w:divBdr>
        </w:div>
      </w:divsChild>
    </w:div>
    <w:div w:id="394397031">
      <w:bodyDiv w:val="1"/>
      <w:marLeft w:val="0"/>
      <w:marRight w:val="0"/>
      <w:marTop w:val="0"/>
      <w:marBottom w:val="0"/>
      <w:divBdr>
        <w:top w:val="none" w:sz="0" w:space="0" w:color="auto"/>
        <w:left w:val="none" w:sz="0" w:space="0" w:color="auto"/>
        <w:bottom w:val="none" w:sz="0" w:space="0" w:color="auto"/>
        <w:right w:val="none" w:sz="0" w:space="0" w:color="auto"/>
      </w:divBdr>
      <w:divsChild>
        <w:div w:id="1222986591">
          <w:marLeft w:val="547"/>
          <w:marRight w:val="0"/>
          <w:marTop w:val="0"/>
          <w:marBottom w:val="0"/>
          <w:divBdr>
            <w:top w:val="none" w:sz="0" w:space="0" w:color="auto"/>
            <w:left w:val="none" w:sz="0" w:space="0" w:color="auto"/>
            <w:bottom w:val="none" w:sz="0" w:space="0" w:color="auto"/>
            <w:right w:val="none" w:sz="0" w:space="0" w:color="auto"/>
          </w:divBdr>
        </w:div>
        <w:div w:id="104857854">
          <w:marLeft w:val="547"/>
          <w:marRight w:val="0"/>
          <w:marTop w:val="0"/>
          <w:marBottom w:val="0"/>
          <w:divBdr>
            <w:top w:val="none" w:sz="0" w:space="0" w:color="auto"/>
            <w:left w:val="none" w:sz="0" w:space="0" w:color="auto"/>
            <w:bottom w:val="none" w:sz="0" w:space="0" w:color="auto"/>
            <w:right w:val="none" w:sz="0" w:space="0" w:color="auto"/>
          </w:divBdr>
        </w:div>
      </w:divsChild>
    </w:div>
    <w:div w:id="499081564">
      <w:bodyDiv w:val="1"/>
      <w:marLeft w:val="0"/>
      <w:marRight w:val="0"/>
      <w:marTop w:val="0"/>
      <w:marBottom w:val="0"/>
      <w:divBdr>
        <w:top w:val="none" w:sz="0" w:space="0" w:color="auto"/>
        <w:left w:val="none" w:sz="0" w:space="0" w:color="auto"/>
        <w:bottom w:val="none" w:sz="0" w:space="0" w:color="auto"/>
        <w:right w:val="none" w:sz="0" w:space="0" w:color="auto"/>
      </w:divBdr>
      <w:divsChild>
        <w:div w:id="513347529">
          <w:marLeft w:val="547"/>
          <w:marRight w:val="0"/>
          <w:marTop w:val="0"/>
          <w:marBottom w:val="0"/>
          <w:divBdr>
            <w:top w:val="none" w:sz="0" w:space="0" w:color="auto"/>
            <w:left w:val="none" w:sz="0" w:space="0" w:color="auto"/>
            <w:bottom w:val="none" w:sz="0" w:space="0" w:color="auto"/>
            <w:right w:val="none" w:sz="0" w:space="0" w:color="auto"/>
          </w:divBdr>
        </w:div>
      </w:divsChild>
    </w:div>
    <w:div w:id="532546585">
      <w:bodyDiv w:val="1"/>
      <w:marLeft w:val="0"/>
      <w:marRight w:val="0"/>
      <w:marTop w:val="0"/>
      <w:marBottom w:val="0"/>
      <w:divBdr>
        <w:top w:val="none" w:sz="0" w:space="0" w:color="auto"/>
        <w:left w:val="none" w:sz="0" w:space="0" w:color="auto"/>
        <w:bottom w:val="none" w:sz="0" w:space="0" w:color="auto"/>
        <w:right w:val="none" w:sz="0" w:space="0" w:color="auto"/>
      </w:divBdr>
      <w:divsChild>
        <w:div w:id="1972130369">
          <w:marLeft w:val="547"/>
          <w:marRight w:val="0"/>
          <w:marTop w:val="0"/>
          <w:marBottom w:val="0"/>
          <w:divBdr>
            <w:top w:val="none" w:sz="0" w:space="0" w:color="auto"/>
            <w:left w:val="none" w:sz="0" w:space="0" w:color="auto"/>
            <w:bottom w:val="none" w:sz="0" w:space="0" w:color="auto"/>
            <w:right w:val="none" w:sz="0" w:space="0" w:color="auto"/>
          </w:divBdr>
        </w:div>
      </w:divsChild>
    </w:div>
    <w:div w:id="623465280">
      <w:bodyDiv w:val="1"/>
      <w:marLeft w:val="0"/>
      <w:marRight w:val="0"/>
      <w:marTop w:val="0"/>
      <w:marBottom w:val="0"/>
      <w:divBdr>
        <w:top w:val="none" w:sz="0" w:space="0" w:color="auto"/>
        <w:left w:val="none" w:sz="0" w:space="0" w:color="auto"/>
        <w:bottom w:val="none" w:sz="0" w:space="0" w:color="auto"/>
        <w:right w:val="none" w:sz="0" w:space="0" w:color="auto"/>
      </w:divBdr>
    </w:div>
    <w:div w:id="991955530">
      <w:bodyDiv w:val="1"/>
      <w:marLeft w:val="0"/>
      <w:marRight w:val="0"/>
      <w:marTop w:val="0"/>
      <w:marBottom w:val="0"/>
      <w:divBdr>
        <w:top w:val="none" w:sz="0" w:space="0" w:color="auto"/>
        <w:left w:val="none" w:sz="0" w:space="0" w:color="auto"/>
        <w:bottom w:val="none" w:sz="0" w:space="0" w:color="auto"/>
        <w:right w:val="none" w:sz="0" w:space="0" w:color="auto"/>
      </w:divBdr>
      <w:divsChild>
        <w:div w:id="1327589952">
          <w:marLeft w:val="547"/>
          <w:marRight w:val="0"/>
          <w:marTop w:val="0"/>
          <w:marBottom w:val="0"/>
          <w:divBdr>
            <w:top w:val="none" w:sz="0" w:space="0" w:color="auto"/>
            <w:left w:val="none" w:sz="0" w:space="0" w:color="auto"/>
            <w:bottom w:val="none" w:sz="0" w:space="0" w:color="auto"/>
            <w:right w:val="none" w:sz="0" w:space="0" w:color="auto"/>
          </w:divBdr>
        </w:div>
        <w:div w:id="1294402588">
          <w:marLeft w:val="547"/>
          <w:marRight w:val="0"/>
          <w:marTop w:val="0"/>
          <w:marBottom w:val="0"/>
          <w:divBdr>
            <w:top w:val="none" w:sz="0" w:space="0" w:color="auto"/>
            <w:left w:val="none" w:sz="0" w:space="0" w:color="auto"/>
            <w:bottom w:val="none" w:sz="0" w:space="0" w:color="auto"/>
            <w:right w:val="none" w:sz="0" w:space="0" w:color="auto"/>
          </w:divBdr>
        </w:div>
        <w:div w:id="198670406">
          <w:marLeft w:val="547"/>
          <w:marRight w:val="0"/>
          <w:marTop w:val="0"/>
          <w:marBottom w:val="0"/>
          <w:divBdr>
            <w:top w:val="none" w:sz="0" w:space="0" w:color="auto"/>
            <w:left w:val="none" w:sz="0" w:space="0" w:color="auto"/>
            <w:bottom w:val="none" w:sz="0" w:space="0" w:color="auto"/>
            <w:right w:val="none" w:sz="0" w:space="0" w:color="auto"/>
          </w:divBdr>
        </w:div>
      </w:divsChild>
    </w:div>
    <w:div w:id="1050345656">
      <w:bodyDiv w:val="1"/>
      <w:marLeft w:val="0"/>
      <w:marRight w:val="0"/>
      <w:marTop w:val="0"/>
      <w:marBottom w:val="0"/>
      <w:divBdr>
        <w:top w:val="none" w:sz="0" w:space="0" w:color="auto"/>
        <w:left w:val="none" w:sz="0" w:space="0" w:color="auto"/>
        <w:bottom w:val="none" w:sz="0" w:space="0" w:color="auto"/>
        <w:right w:val="none" w:sz="0" w:space="0" w:color="auto"/>
      </w:divBdr>
    </w:div>
    <w:div w:id="1057360596">
      <w:bodyDiv w:val="1"/>
      <w:marLeft w:val="0"/>
      <w:marRight w:val="0"/>
      <w:marTop w:val="0"/>
      <w:marBottom w:val="0"/>
      <w:divBdr>
        <w:top w:val="none" w:sz="0" w:space="0" w:color="auto"/>
        <w:left w:val="none" w:sz="0" w:space="0" w:color="auto"/>
        <w:bottom w:val="none" w:sz="0" w:space="0" w:color="auto"/>
        <w:right w:val="none" w:sz="0" w:space="0" w:color="auto"/>
      </w:divBdr>
      <w:divsChild>
        <w:div w:id="1306010811">
          <w:marLeft w:val="547"/>
          <w:marRight w:val="0"/>
          <w:marTop w:val="0"/>
          <w:marBottom w:val="0"/>
          <w:divBdr>
            <w:top w:val="none" w:sz="0" w:space="0" w:color="auto"/>
            <w:left w:val="none" w:sz="0" w:space="0" w:color="auto"/>
            <w:bottom w:val="none" w:sz="0" w:space="0" w:color="auto"/>
            <w:right w:val="none" w:sz="0" w:space="0" w:color="auto"/>
          </w:divBdr>
        </w:div>
        <w:div w:id="1116867455">
          <w:marLeft w:val="547"/>
          <w:marRight w:val="0"/>
          <w:marTop w:val="0"/>
          <w:marBottom w:val="0"/>
          <w:divBdr>
            <w:top w:val="none" w:sz="0" w:space="0" w:color="auto"/>
            <w:left w:val="none" w:sz="0" w:space="0" w:color="auto"/>
            <w:bottom w:val="none" w:sz="0" w:space="0" w:color="auto"/>
            <w:right w:val="none" w:sz="0" w:space="0" w:color="auto"/>
          </w:divBdr>
        </w:div>
        <w:div w:id="1920482930">
          <w:marLeft w:val="547"/>
          <w:marRight w:val="0"/>
          <w:marTop w:val="0"/>
          <w:marBottom w:val="0"/>
          <w:divBdr>
            <w:top w:val="none" w:sz="0" w:space="0" w:color="auto"/>
            <w:left w:val="none" w:sz="0" w:space="0" w:color="auto"/>
            <w:bottom w:val="none" w:sz="0" w:space="0" w:color="auto"/>
            <w:right w:val="none" w:sz="0" w:space="0" w:color="auto"/>
          </w:divBdr>
        </w:div>
      </w:divsChild>
    </w:div>
    <w:div w:id="1272543282">
      <w:bodyDiv w:val="1"/>
      <w:marLeft w:val="0"/>
      <w:marRight w:val="0"/>
      <w:marTop w:val="0"/>
      <w:marBottom w:val="0"/>
      <w:divBdr>
        <w:top w:val="none" w:sz="0" w:space="0" w:color="auto"/>
        <w:left w:val="none" w:sz="0" w:space="0" w:color="auto"/>
        <w:bottom w:val="none" w:sz="0" w:space="0" w:color="auto"/>
        <w:right w:val="none" w:sz="0" w:space="0" w:color="auto"/>
      </w:divBdr>
      <w:divsChild>
        <w:div w:id="1044448175">
          <w:marLeft w:val="547"/>
          <w:marRight w:val="0"/>
          <w:marTop w:val="0"/>
          <w:marBottom w:val="0"/>
          <w:divBdr>
            <w:top w:val="none" w:sz="0" w:space="0" w:color="auto"/>
            <w:left w:val="none" w:sz="0" w:space="0" w:color="auto"/>
            <w:bottom w:val="none" w:sz="0" w:space="0" w:color="auto"/>
            <w:right w:val="none" w:sz="0" w:space="0" w:color="auto"/>
          </w:divBdr>
        </w:div>
      </w:divsChild>
    </w:div>
    <w:div w:id="1286540421">
      <w:bodyDiv w:val="1"/>
      <w:marLeft w:val="0"/>
      <w:marRight w:val="0"/>
      <w:marTop w:val="0"/>
      <w:marBottom w:val="0"/>
      <w:divBdr>
        <w:top w:val="none" w:sz="0" w:space="0" w:color="auto"/>
        <w:left w:val="none" w:sz="0" w:space="0" w:color="auto"/>
        <w:bottom w:val="none" w:sz="0" w:space="0" w:color="auto"/>
        <w:right w:val="none" w:sz="0" w:space="0" w:color="auto"/>
      </w:divBdr>
      <w:divsChild>
        <w:div w:id="969361685">
          <w:marLeft w:val="547"/>
          <w:marRight w:val="0"/>
          <w:marTop w:val="0"/>
          <w:marBottom w:val="0"/>
          <w:divBdr>
            <w:top w:val="none" w:sz="0" w:space="0" w:color="auto"/>
            <w:left w:val="none" w:sz="0" w:space="0" w:color="auto"/>
            <w:bottom w:val="none" w:sz="0" w:space="0" w:color="auto"/>
            <w:right w:val="none" w:sz="0" w:space="0" w:color="auto"/>
          </w:divBdr>
        </w:div>
      </w:divsChild>
    </w:div>
    <w:div w:id="1377436482">
      <w:bodyDiv w:val="1"/>
      <w:marLeft w:val="0"/>
      <w:marRight w:val="0"/>
      <w:marTop w:val="0"/>
      <w:marBottom w:val="0"/>
      <w:divBdr>
        <w:top w:val="none" w:sz="0" w:space="0" w:color="auto"/>
        <w:left w:val="none" w:sz="0" w:space="0" w:color="auto"/>
        <w:bottom w:val="none" w:sz="0" w:space="0" w:color="auto"/>
        <w:right w:val="none" w:sz="0" w:space="0" w:color="auto"/>
      </w:divBdr>
      <w:divsChild>
        <w:div w:id="595403173">
          <w:marLeft w:val="547"/>
          <w:marRight w:val="0"/>
          <w:marTop w:val="0"/>
          <w:marBottom w:val="0"/>
          <w:divBdr>
            <w:top w:val="none" w:sz="0" w:space="0" w:color="auto"/>
            <w:left w:val="none" w:sz="0" w:space="0" w:color="auto"/>
            <w:bottom w:val="none" w:sz="0" w:space="0" w:color="auto"/>
            <w:right w:val="none" w:sz="0" w:space="0" w:color="auto"/>
          </w:divBdr>
        </w:div>
        <w:div w:id="11416625">
          <w:marLeft w:val="547"/>
          <w:marRight w:val="0"/>
          <w:marTop w:val="0"/>
          <w:marBottom w:val="0"/>
          <w:divBdr>
            <w:top w:val="none" w:sz="0" w:space="0" w:color="auto"/>
            <w:left w:val="none" w:sz="0" w:space="0" w:color="auto"/>
            <w:bottom w:val="none" w:sz="0" w:space="0" w:color="auto"/>
            <w:right w:val="none" w:sz="0" w:space="0" w:color="auto"/>
          </w:divBdr>
        </w:div>
        <w:div w:id="1959024433">
          <w:marLeft w:val="547"/>
          <w:marRight w:val="0"/>
          <w:marTop w:val="0"/>
          <w:marBottom w:val="0"/>
          <w:divBdr>
            <w:top w:val="none" w:sz="0" w:space="0" w:color="auto"/>
            <w:left w:val="none" w:sz="0" w:space="0" w:color="auto"/>
            <w:bottom w:val="none" w:sz="0" w:space="0" w:color="auto"/>
            <w:right w:val="none" w:sz="0" w:space="0" w:color="auto"/>
          </w:divBdr>
        </w:div>
        <w:div w:id="1340810511">
          <w:marLeft w:val="547"/>
          <w:marRight w:val="0"/>
          <w:marTop w:val="0"/>
          <w:marBottom w:val="0"/>
          <w:divBdr>
            <w:top w:val="none" w:sz="0" w:space="0" w:color="auto"/>
            <w:left w:val="none" w:sz="0" w:space="0" w:color="auto"/>
            <w:bottom w:val="none" w:sz="0" w:space="0" w:color="auto"/>
            <w:right w:val="none" w:sz="0" w:space="0" w:color="auto"/>
          </w:divBdr>
        </w:div>
      </w:divsChild>
    </w:div>
    <w:div w:id="1503860187">
      <w:bodyDiv w:val="1"/>
      <w:marLeft w:val="0"/>
      <w:marRight w:val="0"/>
      <w:marTop w:val="0"/>
      <w:marBottom w:val="0"/>
      <w:divBdr>
        <w:top w:val="none" w:sz="0" w:space="0" w:color="auto"/>
        <w:left w:val="none" w:sz="0" w:space="0" w:color="auto"/>
        <w:bottom w:val="none" w:sz="0" w:space="0" w:color="auto"/>
        <w:right w:val="none" w:sz="0" w:space="0" w:color="auto"/>
      </w:divBdr>
      <w:divsChild>
        <w:div w:id="1106190807">
          <w:marLeft w:val="547"/>
          <w:marRight w:val="0"/>
          <w:marTop w:val="0"/>
          <w:marBottom w:val="0"/>
          <w:divBdr>
            <w:top w:val="none" w:sz="0" w:space="0" w:color="auto"/>
            <w:left w:val="none" w:sz="0" w:space="0" w:color="auto"/>
            <w:bottom w:val="none" w:sz="0" w:space="0" w:color="auto"/>
            <w:right w:val="none" w:sz="0" w:space="0" w:color="auto"/>
          </w:divBdr>
        </w:div>
      </w:divsChild>
    </w:div>
    <w:div w:id="1522815121">
      <w:bodyDiv w:val="1"/>
      <w:marLeft w:val="0"/>
      <w:marRight w:val="0"/>
      <w:marTop w:val="0"/>
      <w:marBottom w:val="0"/>
      <w:divBdr>
        <w:top w:val="none" w:sz="0" w:space="0" w:color="auto"/>
        <w:left w:val="none" w:sz="0" w:space="0" w:color="auto"/>
        <w:bottom w:val="none" w:sz="0" w:space="0" w:color="auto"/>
        <w:right w:val="none" w:sz="0" w:space="0" w:color="auto"/>
      </w:divBdr>
      <w:divsChild>
        <w:div w:id="573512999">
          <w:marLeft w:val="547"/>
          <w:marRight w:val="0"/>
          <w:marTop w:val="0"/>
          <w:marBottom w:val="0"/>
          <w:divBdr>
            <w:top w:val="none" w:sz="0" w:space="0" w:color="auto"/>
            <w:left w:val="none" w:sz="0" w:space="0" w:color="auto"/>
            <w:bottom w:val="none" w:sz="0" w:space="0" w:color="auto"/>
            <w:right w:val="none" w:sz="0" w:space="0" w:color="auto"/>
          </w:divBdr>
        </w:div>
        <w:div w:id="391271659">
          <w:marLeft w:val="547"/>
          <w:marRight w:val="0"/>
          <w:marTop w:val="0"/>
          <w:marBottom w:val="0"/>
          <w:divBdr>
            <w:top w:val="none" w:sz="0" w:space="0" w:color="auto"/>
            <w:left w:val="none" w:sz="0" w:space="0" w:color="auto"/>
            <w:bottom w:val="none" w:sz="0" w:space="0" w:color="auto"/>
            <w:right w:val="none" w:sz="0" w:space="0" w:color="auto"/>
          </w:divBdr>
        </w:div>
      </w:divsChild>
    </w:div>
    <w:div w:id="1655719143">
      <w:bodyDiv w:val="1"/>
      <w:marLeft w:val="0"/>
      <w:marRight w:val="0"/>
      <w:marTop w:val="0"/>
      <w:marBottom w:val="0"/>
      <w:divBdr>
        <w:top w:val="none" w:sz="0" w:space="0" w:color="auto"/>
        <w:left w:val="none" w:sz="0" w:space="0" w:color="auto"/>
        <w:bottom w:val="none" w:sz="0" w:space="0" w:color="auto"/>
        <w:right w:val="none" w:sz="0" w:space="0" w:color="auto"/>
      </w:divBdr>
      <w:divsChild>
        <w:div w:id="1131167137">
          <w:marLeft w:val="547"/>
          <w:marRight w:val="0"/>
          <w:marTop w:val="0"/>
          <w:marBottom w:val="0"/>
          <w:divBdr>
            <w:top w:val="none" w:sz="0" w:space="0" w:color="auto"/>
            <w:left w:val="none" w:sz="0" w:space="0" w:color="auto"/>
            <w:bottom w:val="none" w:sz="0" w:space="0" w:color="auto"/>
            <w:right w:val="none" w:sz="0" w:space="0" w:color="auto"/>
          </w:divBdr>
        </w:div>
      </w:divsChild>
    </w:div>
    <w:div w:id="1733307363">
      <w:bodyDiv w:val="1"/>
      <w:marLeft w:val="0"/>
      <w:marRight w:val="0"/>
      <w:marTop w:val="0"/>
      <w:marBottom w:val="0"/>
      <w:divBdr>
        <w:top w:val="none" w:sz="0" w:space="0" w:color="auto"/>
        <w:left w:val="none" w:sz="0" w:space="0" w:color="auto"/>
        <w:bottom w:val="none" w:sz="0" w:space="0" w:color="auto"/>
        <w:right w:val="none" w:sz="0" w:space="0" w:color="auto"/>
      </w:divBdr>
    </w:div>
    <w:div w:id="1742410168">
      <w:bodyDiv w:val="1"/>
      <w:marLeft w:val="0"/>
      <w:marRight w:val="0"/>
      <w:marTop w:val="0"/>
      <w:marBottom w:val="0"/>
      <w:divBdr>
        <w:top w:val="none" w:sz="0" w:space="0" w:color="auto"/>
        <w:left w:val="none" w:sz="0" w:space="0" w:color="auto"/>
        <w:bottom w:val="none" w:sz="0" w:space="0" w:color="auto"/>
        <w:right w:val="none" w:sz="0" w:space="0" w:color="auto"/>
      </w:divBdr>
      <w:divsChild>
        <w:div w:id="1185746147">
          <w:marLeft w:val="547"/>
          <w:marRight w:val="0"/>
          <w:marTop w:val="0"/>
          <w:marBottom w:val="0"/>
          <w:divBdr>
            <w:top w:val="none" w:sz="0" w:space="0" w:color="auto"/>
            <w:left w:val="none" w:sz="0" w:space="0" w:color="auto"/>
            <w:bottom w:val="none" w:sz="0" w:space="0" w:color="auto"/>
            <w:right w:val="none" w:sz="0" w:space="0" w:color="auto"/>
          </w:divBdr>
        </w:div>
      </w:divsChild>
    </w:div>
    <w:div w:id="1866097342">
      <w:bodyDiv w:val="1"/>
      <w:marLeft w:val="0"/>
      <w:marRight w:val="0"/>
      <w:marTop w:val="0"/>
      <w:marBottom w:val="0"/>
      <w:divBdr>
        <w:top w:val="none" w:sz="0" w:space="0" w:color="auto"/>
        <w:left w:val="none" w:sz="0" w:space="0" w:color="auto"/>
        <w:bottom w:val="none" w:sz="0" w:space="0" w:color="auto"/>
        <w:right w:val="none" w:sz="0" w:space="0" w:color="auto"/>
      </w:divBdr>
      <w:divsChild>
        <w:div w:id="153788484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14.xml"/><Relationship Id="rId21" Type="http://schemas.openxmlformats.org/officeDocument/2006/relationships/footer" Target="footer5.xml"/><Relationship Id="rId42" Type="http://schemas.openxmlformats.org/officeDocument/2006/relationships/footer" Target="footer6.xml"/><Relationship Id="rId63" Type="http://schemas.openxmlformats.org/officeDocument/2006/relationships/diagramLayout" Target="diagrams/layout6.xml"/><Relationship Id="rId84" Type="http://schemas.openxmlformats.org/officeDocument/2006/relationships/diagramLayout" Target="diagrams/layout8.xml"/><Relationship Id="rId16" Type="http://schemas.openxmlformats.org/officeDocument/2006/relationships/hyperlink" Target="file:///C:\Users\hp\Desktop\stratejik%20plan%2007.06.2021.docx" TargetMode="External"/><Relationship Id="rId107" Type="http://schemas.openxmlformats.org/officeDocument/2006/relationships/diagramColors" Target="diagrams/colors12.xml"/><Relationship Id="rId11" Type="http://schemas.openxmlformats.org/officeDocument/2006/relationships/header" Target="header2.xml"/><Relationship Id="rId32" Type="http://schemas.openxmlformats.org/officeDocument/2006/relationships/diagramData" Target="diagrams/data3.xml"/><Relationship Id="rId37" Type="http://schemas.openxmlformats.org/officeDocument/2006/relationships/diagramData" Target="diagrams/data4.xml"/><Relationship Id="rId53" Type="http://schemas.openxmlformats.org/officeDocument/2006/relationships/hyperlink" Target="https://imid.kayseri.edu.tr/EditorUpload/Files/8297989d-a480-4542-a9ba-ffef1cd5fa8f.pdf" TargetMode="External"/><Relationship Id="rId58" Type="http://schemas.openxmlformats.org/officeDocument/2006/relationships/diagramLayout" Target="diagrams/layout5.xml"/><Relationship Id="rId74" Type="http://schemas.openxmlformats.org/officeDocument/2006/relationships/chart" Target="charts/chart3.xml"/><Relationship Id="rId79" Type="http://schemas.openxmlformats.org/officeDocument/2006/relationships/chart" Target="charts/chart8.xml"/><Relationship Id="rId102" Type="http://schemas.microsoft.com/office/2007/relationships/diagramDrawing" Target="diagrams/drawing11.xml"/><Relationship Id="rId123" Type="http://schemas.microsoft.com/office/2007/relationships/diagramDrawing" Target="diagrams/drawing15.xml"/><Relationship Id="rId128" Type="http://schemas.openxmlformats.org/officeDocument/2006/relationships/image" Target="media/image20.png"/><Relationship Id="rId5" Type="http://schemas.openxmlformats.org/officeDocument/2006/relationships/webSettings" Target="webSettings.xml"/><Relationship Id="rId90" Type="http://schemas.openxmlformats.org/officeDocument/2006/relationships/diagramQuickStyle" Target="diagrams/quickStyle9.xml"/><Relationship Id="rId95" Type="http://schemas.openxmlformats.org/officeDocument/2006/relationships/diagramQuickStyle" Target="diagrams/quickStyle10.xml"/><Relationship Id="rId22" Type="http://schemas.openxmlformats.org/officeDocument/2006/relationships/diagramData" Target="diagrams/data1.xml"/><Relationship Id="rId27" Type="http://schemas.openxmlformats.org/officeDocument/2006/relationships/diagramData" Target="diagrams/data2.xml"/><Relationship Id="rId43" Type="http://schemas.openxmlformats.org/officeDocument/2006/relationships/hyperlink" Target="https://imid.kayseri.edu.tr/EditorUpload/Files/d9a4667c-f1c2-4d8d-b7f3-2b21cf617f7e.pdf" TargetMode="External"/><Relationship Id="rId48" Type="http://schemas.openxmlformats.org/officeDocument/2006/relationships/hyperlink" Target="https://imid.kayseri.edu.tr/EditorUpload/Files/eb29444d-83b7-4274-848f-817a28674bfb.pdf" TargetMode="External"/><Relationship Id="rId64" Type="http://schemas.openxmlformats.org/officeDocument/2006/relationships/diagramQuickStyle" Target="diagrams/quickStyle6.xml"/><Relationship Id="rId69" Type="http://schemas.openxmlformats.org/officeDocument/2006/relationships/diagramQuickStyle" Target="diagrams/quickStyle7.xml"/><Relationship Id="rId113" Type="http://schemas.microsoft.com/office/2007/relationships/diagramDrawing" Target="diagrams/drawing13.xml"/><Relationship Id="rId118" Type="http://schemas.microsoft.com/office/2007/relationships/diagramDrawing" Target="diagrams/drawing14.xml"/><Relationship Id="rId134" Type="http://schemas.openxmlformats.org/officeDocument/2006/relationships/fontTable" Target="fontTable.xml"/><Relationship Id="rId80" Type="http://schemas.openxmlformats.org/officeDocument/2006/relationships/chart" Target="charts/chart9.xml"/><Relationship Id="rId85" Type="http://schemas.openxmlformats.org/officeDocument/2006/relationships/diagramQuickStyle" Target="diagrams/quickStyle8.xml"/><Relationship Id="rId12" Type="http://schemas.openxmlformats.org/officeDocument/2006/relationships/footer" Target="footer1.xml"/><Relationship Id="rId17" Type="http://schemas.openxmlformats.org/officeDocument/2006/relationships/hyperlink" Target="file:///C:\Users\hp\Desktop\stratejik%20plan%2007.06.2021.docx" TargetMode="External"/><Relationship Id="rId33" Type="http://schemas.openxmlformats.org/officeDocument/2006/relationships/diagramLayout" Target="diagrams/layout3.xml"/><Relationship Id="rId38" Type="http://schemas.openxmlformats.org/officeDocument/2006/relationships/diagramLayout" Target="diagrams/layout4.xml"/><Relationship Id="rId59" Type="http://schemas.openxmlformats.org/officeDocument/2006/relationships/diagramQuickStyle" Target="diagrams/quickStyle5.xml"/><Relationship Id="rId103" Type="http://schemas.openxmlformats.org/officeDocument/2006/relationships/image" Target="media/image16.jpeg"/><Relationship Id="rId108" Type="http://schemas.microsoft.com/office/2007/relationships/diagramDrawing" Target="diagrams/drawing12.xml"/><Relationship Id="rId124" Type="http://schemas.openxmlformats.org/officeDocument/2006/relationships/chart" Target="charts/chart12.xml"/><Relationship Id="rId129" Type="http://schemas.openxmlformats.org/officeDocument/2006/relationships/image" Target="media/image21.png"/><Relationship Id="rId54" Type="http://schemas.openxmlformats.org/officeDocument/2006/relationships/hyperlink" Target="https://imid.kayseri.edu.tr/EditorUpload/Files/8a23a7a6-ed17-4889-87c2-e207017a15ac.pdf" TargetMode="External"/><Relationship Id="rId70" Type="http://schemas.openxmlformats.org/officeDocument/2006/relationships/diagramColors" Target="diagrams/colors7.xml"/><Relationship Id="rId75" Type="http://schemas.openxmlformats.org/officeDocument/2006/relationships/chart" Target="charts/chart4.xml"/><Relationship Id="rId91" Type="http://schemas.openxmlformats.org/officeDocument/2006/relationships/diagramColors" Target="diagrams/colors9.xml"/><Relationship Id="rId96" Type="http://schemas.openxmlformats.org/officeDocument/2006/relationships/diagramColors" Target="diagrams/colors1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Layout" Target="diagrams/layout1.xml"/><Relationship Id="rId28" Type="http://schemas.openxmlformats.org/officeDocument/2006/relationships/diagramLayout" Target="diagrams/layout2.xml"/><Relationship Id="rId49" Type="http://schemas.openxmlformats.org/officeDocument/2006/relationships/hyperlink" Target="https://imid.kayseri.edu.tr/EditorUpload/Files/2b507e40-23ec-4a93-b9cd-144f1d6ea136.pdf" TargetMode="External"/><Relationship Id="rId114" Type="http://schemas.openxmlformats.org/officeDocument/2006/relationships/diagramData" Target="diagrams/data14.xml"/><Relationship Id="rId119" Type="http://schemas.openxmlformats.org/officeDocument/2006/relationships/diagramData" Target="diagrams/data15.xml"/><Relationship Id="rId44" Type="http://schemas.openxmlformats.org/officeDocument/2006/relationships/hyperlink" Target="https://imid.kayseri.edu.tr/EditorUpload/Files/4c8c37c1-f764-48a5-b744-127afd5403f6.pdf" TargetMode="External"/><Relationship Id="rId60" Type="http://schemas.openxmlformats.org/officeDocument/2006/relationships/diagramColors" Target="diagrams/colors5.xml"/><Relationship Id="rId65" Type="http://schemas.openxmlformats.org/officeDocument/2006/relationships/diagramColors" Target="diagrams/colors6.xml"/><Relationship Id="rId81" Type="http://schemas.openxmlformats.org/officeDocument/2006/relationships/chart" Target="charts/chart10.xml"/><Relationship Id="rId86" Type="http://schemas.openxmlformats.org/officeDocument/2006/relationships/diagramColors" Target="diagrams/colors8.xml"/><Relationship Id="rId130" Type="http://schemas.openxmlformats.org/officeDocument/2006/relationships/image" Target="media/image22.png"/><Relationship Id="rId135" Type="http://schemas.openxmlformats.org/officeDocument/2006/relationships/theme" Target="theme/theme1.xml"/><Relationship Id="rId13" Type="http://schemas.openxmlformats.org/officeDocument/2006/relationships/footer" Target="footer2.xml"/><Relationship Id="rId18" Type="http://schemas.openxmlformats.org/officeDocument/2006/relationships/image" Target="media/image4.jpeg"/><Relationship Id="rId39" Type="http://schemas.openxmlformats.org/officeDocument/2006/relationships/diagramQuickStyle" Target="diagrams/quickStyle4.xml"/><Relationship Id="rId109" Type="http://schemas.openxmlformats.org/officeDocument/2006/relationships/diagramData" Target="diagrams/data13.xml"/><Relationship Id="rId34" Type="http://schemas.openxmlformats.org/officeDocument/2006/relationships/diagramQuickStyle" Target="diagrams/quickStyle3.xml"/><Relationship Id="rId50" Type="http://schemas.openxmlformats.org/officeDocument/2006/relationships/hyperlink" Target="https://imid.kayseri.edu.tr/EditorUpload/Files/de7ce4c9-646c-4a75-aec0-512fafb36cec.pdf" TargetMode="External"/><Relationship Id="rId55" Type="http://schemas.openxmlformats.org/officeDocument/2006/relationships/hyperlink" Target="https://imid.kayseri.edu.tr/EditorUpload/Files/5a983801-1ea9-4b76-a9a2-dd701f1606b1.pdf" TargetMode="External"/><Relationship Id="rId76" Type="http://schemas.openxmlformats.org/officeDocument/2006/relationships/chart" Target="charts/chart5.xml"/><Relationship Id="rId97" Type="http://schemas.microsoft.com/office/2007/relationships/diagramDrawing" Target="diagrams/drawing10.xml"/><Relationship Id="rId104" Type="http://schemas.openxmlformats.org/officeDocument/2006/relationships/diagramData" Target="diagrams/data12.xml"/><Relationship Id="rId120" Type="http://schemas.openxmlformats.org/officeDocument/2006/relationships/diagramLayout" Target="diagrams/layout15.xml"/><Relationship Id="rId125" Type="http://schemas.openxmlformats.org/officeDocument/2006/relationships/image" Target="media/image17.png"/><Relationship Id="rId7" Type="http://schemas.openxmlformats.org/officeDocument/2006/relationships/endnotes" Target="endnotes.xml"/><Relationship Id="rId71" Type="http://schemas.microsoft.com/office/2007/relationships/diagramDrawing" Target="diagrams/drawing7.xml"/><Relationship Id="rId92" Type="http://schemas.microsoft.com/office/2007/relationships/diagramDrawing" Target="diagrams/drawing9.xml"/><Relationship Id="rId2" Type="http://schemas.openxmlformats.org/officeDocument/2006/relationships/numbering" Target="numbering.xml"/><Relationship Id="rId29" Type="http://schemas.openxmlformats.org/officeDocument/2006/relationships/diagramQuickStyle" Target="diagrams/quickStyle2.xml"/><Relationship Id="rId24" Type="http://schemas.openxmlformats.org/officeDocument/2006/relationships/diagramQuickStyle" Target="diagrams/quickStyle1.xml"/><Relationship Id="rId40" Type="http://schemas.openxmlformats.org/officeDocument/2006/relationships/diagramColors" Target="diagrams/colors4.xml"/><Relationship Id="rId45" Type="http://schemas.openxmlformats.org/officeDocument/2006/relationships/hyperlink" Target="https://imid.kayseri.edu.tr/EditorUpload/Files/06ef574e-919c-4cb0-9e94-754f19fd1ace.pdf" TargetMode="External"/><Relationship Id="rId66" Type="http://schemas.microsoft.com/office/2007/relationships/diagramDrawing" Target="diagrams/drawing6.xml"/><Relationship Id="rId87" Type="http://schemas.microsoft.com/office/2007/relationships/diagramDrawing" Target="diagrams/drawing8.xml"/><Relationship Id="rId110" Type="http://schemas.openxmlformats.org/officeDocument/2006/relationships/diagramLayout" Target="diagrams/layout13.xml"/><Relationship Id="rId115" Type="http://schemas.openxmlformats.org/officeDocument/2006/relationships/diagramLayout" Target="diagrams/layout14.xml"/><Relationship Id="rId131" Type="http://schemas.openxmlformats.org/officeDocument/2006/relationships/image" Target="media/image23.png"/><Relationship Id="rId61" Type="http://schemas.microsoft.com/office/2007/relationships/diagramDrawing" Target="diagrams/drawing5.xml"/><Relationship Id="rId82" Type="http://schemas.openxmlformats.org/officeDocument/2006/relationships/chart" Target="charts/chart11.xml"/><Relationship Id="rId19" Type="http://schemas.openxmlformats.org/officeDocument/2006/relationships/image" Target="media/image5.jpeg"/><Relationship Id="rId14" Type="http://schemas.openxmlformats.org/officeDocument/2006/relationships/footer" Target="footer3.xml"/><Relationship Id="rId30" Type="http://schemas.openxmlformats.org/officeDocument/2006/relationships/diagramColors" Target="diagrams/colors2.xml"/><Relationship Id="rId35" Type="http://schemas.openxmlformats.org/officeDocument/2006/relationships/diagramColors" Target="diagrams/colors3.xml"/><Relationship Id="rId56" Type="http://schemas.openxmlformats.org/officeDocument/2006/relationships/hyperlink" Target="https://imid.kayseri.edu.tr/EditorUpload/Files/13e521ef-bf55-4242-9c66-0f430e0d641d.pdf" TargetMode="External"/><Relationship Id="rId77" Type="http://schemas.openxmlformats.org/officeDocument/2006/relationships/chart" Target="charts/chart6.xml"/><Relationship Id="rId100" Type="http://schemas.openxmlformats.org/officeDocument/2006/relationships/diagramQuickStyle" Target="diagrams/quickStyle11.xml"/><Relationship Id="rId105" Type="http://schemas.openxmlformats.org/officeDocument/2006/relationships/diagramLayout" Target="diagrams/layout12.xml"/><Relationship Id="rId126" Type="http://schemas.openxmlformats.org/officeDocument/2006/relationships/image" Target="media/image18.png"/><Relationship Id="rId8" Type="http://schemas.openxmlformats.org/officeDocument/2006/relationships/image" Target="media/image1.png"/><Relationship Id="rId51" Type="http://schemas.openxmlformats.org/officeDocument/2006/relationships/hyperlink" Target="https://imid.kayseri.edu.tr/EditorUpload/Files/0d8b4021-89e4-46e4-8209-59c61540b39c.pdf" TargetMode="External"/><Relationship Id="rId72" Type="http://schemas.openxmlformats.org/officeDocument/2006/relationships/chart" Target="charts/chart1.xml"/><Relationship Id="rId93" Type="http://schemas.openxmlformats.org/officeDocument/2006/relationships/diagramData" Target="diagrams/data10.xml"/><Relationship Id="rId98" Type="http://schemas.openxmlformats.org/officeDocument/2006/relationships/diagramData" Target="diagrams/data11.xml"/><Relationship Id="rId121" Type="http://schemas.openxmlformats.org/officeDocument/2006/relationships/diagramQuickStyle" Target="diagrams/quickStyle15.xml"/><Relationship Id="rId3" Type="http://schemas.openxmlformats.org/officeDocument/2006/relationships/styles" Target="styles.xml"/><Relationship Id="rId25" Type="http://schemas.openxmlformats.org/officeDocument/2006/relationships/diagramColors" Target="diagrams/colors1.xml"/><Relationship Id="rId46" Type="http://schemas.openxmlformats.org/officeDocument/2006/relationships/hyperlink" Target="https://imid.kayseri.edu.tr/EditorUpload/Files/6093b4ad-7914-4f29-96ed-874273c3e5a6.pdf" TargetMode="External"/><Relationship Id="rId67" Type="http://schemas.openxmlformats.org/officeDocument/2006/relationships/diagramData" Target="diagrams/data7.xml"/><Relationship Id="rId116" Type="http://schemas.openxmlformats.org/officeDocument/2006/relationships/diagramQuickStyle" Target="diagrams/quickStyle14.xml"/><Relationship Id="rId20" Type="http://schemas.openxmlformats.org/officeDocument/2006/relationships/footer" Target="footer4.xml"/><Relationship Id="rId41" Type="http://schemas.microsoft.com/office/2007/relationships/diagramDrawing" Target="diagrams/drawing4.xml"/><Relationship Id="rId62" Type="http://schemas.openxmlformats.org/officeDocument/2006/relationships/diagramData" Target="diagrams/data6.xml"/><Relationship Id="rId83" Type="http://schemas.openxmlformats.org/officeDocument/2006/relationships/diagramData" Target="diagrams/data8.xml"/><Relationship Id="rId88" Type="http://schemas.openxmlformats.org/officeDocument/2006/relationships/diagramData" Target="diagrams/data9.xml"/><Relationship Id="rId111" Type="http://schemas.openxmlformats.org/officeDocument/2006/relationships/diagramQuickStyle" Target="diagrams/quickStyle13.xml"/><Relationship Id="rId132" Type="http://schemas.openxmlformats.org/officeDocument/2006/relationships/image" Target="media/image24.png"/><Relationship Id="rId15" Type="http://schemas.openxmlformats.org/officeDocument/2006/relationships/image" Target="media/image3.jpeg"/><Relationship Id="rId36" Type="http://schemas.microsoft.com/office/2007/relationships/diagramDrawing" Target="diagrams/drawing3.xml"/><Relationship Id="rId57" Type="http://schemas.openxmlformats.org/officeDocument/2006/relationships/diagramData" Target="diagrams/data5.xml"/><Relationship Id="rId106" Type="http://schemas.openxmlformats.org/officeDocument/2006/relationships/diagramQuickStyle" Target="diagrams/quickStyle12.xml"/><Relationship Id="rId127" Type="http://schemas.openxmlformats.org/officeDocument/2006/relationships/image" Target="media/image19.png"/><Relationship Id="rId10" Type="http://schemas.openxmlformats.org/officeDocument/2006/relationships/header" Target="header1.xml"/><Relationship Id="rId31" Type="http://schemas.microsoft.com/office/2007/relationships/diagramDrawing" Target="diagrams/drawing2.xml"/><Relationship Id="rId52" Type="http://schemas.openxmlformats.org/officeDocument/2006/relationships/hyperlink" Target="https://imid.kayseri.edu.tr/EditorUpload/Files/d6d0c9eb-b512-4378-85ad-ba68be5f1570.pdf" TargetMode="External"/><Relationship Id="rId73" Type="http://schemas.openxmlformats.org/officeDocument/2006/relationships/chart" Target="charts/chart2.xml"/><Relationship Id="rId78" Type="http://schemas.openxmlformats.org/officeDocument/2006/relationships/chart" Target="charts/chart7.xml"/><Relationship Id="rId94" Type="http://schemas.openxmlformats.org/officeDocument/2006/relationships/diagramLayout" Target="diagrams/layout10.xml"/><Relationship Id="rId99" Type="http://schemas.openxmlformats.org/officeDocument/2006/relationships/diagramLayout" Target="diagrams/layout11.xml"/><Relationship Id="rId101" Type="http://schemas.openxmlformats.org/officeDocument/2006/relationships/diagramColors" Target="diagrams/colors11.xml"/><Relationship Id="rId122" Type="http://schemas.openxmlformats.org/officeDocument/2006/relationships/diagramColors" Target="diagrams/colors15.xml"/><Relationship Id="rId4" Type="http://schemas.openxmlformats.org/officeDocument/2006/relationships/settings" Target="settings.xml"/><Relationship Id="rId9" Type="http://schemas.openxmlformats.org/officeDocument/2006/relationships/image" Target="media/image2.jpeg"/><Relationship Id="rId26" Type="http://schemas.microsoft.com/office/2007/relationships/diagramDrawing" Target="diagrams/drawing1.xml"/><Relationship Id="rId47" Type="http://schemas.openxmlformats.org/officeDocument/2006/relationships/hyperlink" Target="https://imid.kayseri.edu.tr/EditorUpload/Files/39c473a8-fb2d-43c8-9da4-dd81f1f4c64e.pdf" TargetMode="External"/><Relationship Id="rId68" Type="http://schemas.openxmlformats.org/officeDocument/2006/relationships/diagramLayout" Target="diagrams/layout7.xml"/><Relationship Id="rId89" Type="http://schemas.openxmlformats.org/officeDocument/2006/relationships/diagramLayout" Target="diagrams/layout9.xml"/><Relationship Id="rId112" Type="http://schemas.openxmlformats.org/officeDocument/2006/relationships/diagramColors" Target="diagrams/colors13.xml"/><Relationship Id="rId133"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al__ma_Sayfas_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al__ma_Sayfas_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al__ma_Sayfas_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İdari Personel Hizmet Sınıfları</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866-4A7C-A6E0-50F7F66805E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866-4A7C-A6E0-50F7F66805E2}"/>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8866-4A7C-A6E0-50F7F66805E2}"/>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8866-4A7C-A6E0-50F7F66805E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Sayfa1!$A$2:$A$5</c:f>
              <c:strCache>
                <c:ptCount val="3"/>
                <c:pt idx="0">
                  <c:v>genel idari </c:v>
                </c:pt>
                <c:pt idx="1">
                  <c:v>sağlık hizm</c:v>
                </c:pt>
                <c:pt idx="2">
                  <c:v>şoför</c:v>
                </c:pt>
              </c:strCache>
            </c:strRef>
          </c:cat>
          <c:val>
            <c:numRef>
              <c:f>Sayfa1!$B$2:$B$5</c:f>
              <c:numCache>
                <c:formatCode>General</c:formatCode>
                <c:ptCount val="4"/>
                <c:pt idx="0">
                  <c:v>3</c:v>
                </c:pt>
                <c:pt idx="1">
                  <c:v>1</c:v>
                </c:pt>
                <c:pt idx="2">
                  <c:v>3</c:v>
                </c:pt>
              </c:numCache>
            </c:numRef>
          </c:val>
          <c:extLst>
            <c:ext xmlns:c16="http://schemas.microsoft.com/office/drawing/2014/chart" uri="{C3380CC4-5D6E-409C-BE32-E72D297353CC}">
              <c16:uniqueId val="{00000000-FAA6-48A2-ADF7-276B07D7AAD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tr-TR" b="1"/>
              <a:t>Taşıtın Cinsi</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Sayfa1!$C$27</c:f>
              <c:strCache>
                <c:ptCount val="1"/>
                <c:pt idx="0">
                  <c:v>Binek (T2)</c:v>
                </c:pt>
              </c:strCache>
            </c:strRef>
          </c:tx>
          <c:spPr>
            <a:solidFill>
              <a:schemeClr val="accent1"/>
            </a:solidFill>
            <a:ln>
              <a:noFill/>
            </a:ln>
            <a:effectLst/>
            <a:sp3d/>
          </c:spPr>
          <c:invertIfNegative val="0"/>
          <c:cat>
            <c:strRef>
              <c:f>Sayfa1!$D$26</c:f>
              <c:strCache>
                <c:ptCount val="1"/>
                <c:pt idx="0">
                  <c:v>Adet</c:v>
                </c:pt>
              </c:strCache>
            </c:strRef>
          </c:cat>
          <c:val>
            <c:numRef>
              <c:f>Sayfa1!$D$27</c:f>
              <c:numCache>
                <c:formatCode>General</c:formatCode>
                <c:ptCount val="1"/>
                <c:pt idx="0">
                  <c:v>2</c:v>
                </c:pt>
              </c:numCache>
            </c:numRef>
          </c:val>
          <c:extLst>
            <c:ext xmlns:c16="http://schemas.microsoft.com/office/drawing/2014/chart" uri="{C3380CC4-5D6E-409C-BE32-E72D297353CC}">
              <c16:uniqueId val="{00000000-B38A-4D88-A3DB-91BEC09B7B9F}"/>
            </c:ext>
          </c:extLst>
        </c:ser>
        <c:ser>
          <c:idx val="1"/>
          <c:order val="1"/>
          <c:tx>
            <c:strRef>
              <c:f>Sayfa1!$C$28</c:f>
              <c:strCache>
                <c:ptCount val="1"/>
                <c:pt idx="0">
                  <c:v>Minibüs (T5)</c:v>
                </c:pt>
              </c:strCache>
            </c:strRef>
          </c:tx>
          <c:spPr>
            <a:solidFill>
              <a:schemeClr val="accent2"/>
            </a:solidFill>
            <a:ln>
              <a:noFill/>
            </a:ln>
            <a:effectLst/>
            <a:sp3d/>
          </c:spPr>
          <c:invertIfNegative val="0"/>
          <c:cat>
            <c:strRef>
              <c:f>Sayfa1!$D$26</c:f>
              <c:strCache>
                <c:ptCount val="1"/>
                <c:pt idx="0">
                  <c:v>Adet</c:v>
                </c:pt>
              </c:strCache>
            </c:strRef>
          </c:cat>
          <c:val>
            <c:numRef>
              <c:f>Sayfa1!$D$28</c:f>
              <c:numCache>
                <c:formatCode>General</c:formatCode>
                <c:ptCount val="1"/>
                <c:pt idx="0">
                  <c:v>1</c:v>
                </c:pt>
              </c:numCache>
            </c:numRef>
          </c:val>
          <c:extLst>
            <c:ext xmlns:c16="http://schemas.microsoft.com/office/drawing/2014/chart" uri="{C3380CC4-5D6E-409C-BE32-E72D297353CC}">
              <c16:uniqueId val="{00000001-B38A-4D88-A3DB-91BEC09B7B9F}"/>
            </c:ext>
          </c:extLst>
        </c:ser>
        <c:ser>
          <c:idx val="2"/>
          <c:order val="2"/>
          <c:tx>
            <c:strRef>
              <c:f>Sayfa1!$C$29</c:f>
              <c:strCache>
                <c:ptCount val="1"/>
                <c:pt idx="0">
                  <c:v>Traktör</c:v>
                </c:pt>
              </c:strCache>
            </c:strRef>
          </c:tx>
          <c:spPr>
            <a:solidFill>
              <a:schemeClr val="accent3"/>
            </a:solidFill>
            <a:ln>
              <a:noFill/>
            </a:ln>
            <a:effectLst/>
            <a:sp3d/>
          </c:spPr>
          <c:invertIfNegative val="0"/>
          <c:cat>
            <c:strRef>
              <c:f>Sayfa1!$D$26</c:f>
              <c:strCache>
                <c:ptCount val="1"/>
                <c:pt idx="0">
                  <c:v>Adet</c:v>
                </c:pt>
              </c:strCache>
            </c:strRef>
          </c:cat>
          <c:val>
            <c:numRef>
              <c:f>Sayfa1!$D$29</c:f>
              <c:numCache>
                <c:formatCode>General</c:formatCode>
                <c:ptCount val="1"/>
                <c:pt idx="0">
                  <c:v>1</c:v>
                </c:pt>
              </c:numCache>
            </c:numRef>
          </c:val>
          <c:extLst>
            <c:ext xmlns:c16="http://schemas.microsoft.com/office/drawing/2014/chart" uri="{C3380CC4-5D6E-409C-BE32-E72D297353CC}">
              <c16:uniqueId val="{00000002-B38A-4D88-A3DB-91BEC09B7B9F}"/>
            </c:ext>
          </c:extLst>
        </c:ser>
        <c:dLbls>
          <c:showLegendKey val="0"/>
          <c:showVal val="0"/>
          <c:showCatName val="0"/>
          <c:showSerName val="0"/>
          <c:showPercent val="0"/>
          <c:showBubbleSize val="0"/>
        </c:dLbls>
        <c:gapWidth val="150"/>
        <c:shape val="box"/>
        <c:axId val="499062575"/>
        <c:axId val="499064239"/>
        <c:axId val="0"/>
      </c:bar3DChart>
      <c:catAx>
        <c:axId val="4990625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99064239"/>
        <c:crosses val="autoZero"/>
        <c:auto val="1"/>
        <c:lblAlgn val="ctr"/>
        <c:lblOffset val="100"/>
        <c:noMultiLvlLbl val="0"/>
      </c:catAx>
      <c:valAx>
        <c:axId val="499064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99062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tr-TR" b="1"/>
              <a:t>Teknoloji ve Bilişim Alt Yapısı</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Sayfa1!$C$2</c:f>
              <c:strCache>
                <c:ptCount val="1"/>
                <c:pt idx="0">
                  <c:v>Masa Üstü Bilgisayar</c:v>
                </c:pt>
              </c:strCache>
            </c:strRef>
          </c:tx>
          <c:spPr>
            <a:solidFill>
              <a:schemeClr val="accent1"/>
            </a:solidFill>
            <a:ln>
              <a:noFill/>
            </a:ln>
            <a:effectLst/>
            <a:sp3d/>
          </c:spPr>
          <c:invertIfNegative val="0"/>
          <c:cat>
            <c:strRef>
              <c:f>Sayfa1!$D$1</c:f>
              <c:strCache>
                <c:ptCount val="1"/>
                <c:pt idx="0">
                  <c:v>Sayı (Adet)</c:v>
                </c:pt>
              </c:strCache>
            </c:strRef>
          </c:cat>
          <c:val>
            <c:numRef>
              <c:f>Sayfa1!$D$2</c:f>
              <c:numCache>
                <c:formatCode>General</c:formatCode>
                <c:ptCount val="1"/>
                <c:pt idx="0">
                  <c:v>6</c:v>
                </c:pt>
              </c:numCache>
            </c:numRef>
          </c:val>
          <c:extLst>
            <c:ext xmlns:c16="http://schemas.microsoft.com/office/drawing/2014/chart" uri="{C3380CC4-5D6E-409C-BE32-E72D297353CC}">
              <c16:uniqueId val="{00000000-C549-4B5E-9150-46A353B764F7}"/>
            </c:ext>
          </c:extLst>
        </c:ser>
        <c:ser>
          <c:idx val="1"/>
          <c:order val="1"/>
          <c:tx>
            <c:strRef>
              <c:f>Sayfa1!$C$3</c:f>
              <c:strCache>
                <c:ptCount val="1"/>
                <c:pt idx="0">
                  <c:v>Taşınabilir Bilgisayar</c:v>
                </c:pt>
              </c:strCache>
            </c:strRef>
          </c:tx>
          <c:spPr>
            <a:solidFill>
              <a:schemeClr val="accent2"/>
            </a:solidFill>
            <a:ln>
              <a:noFill/>
            </a:ln>
            <a:effectLst/>
            <a:sp3d/>
          </c:spPr>
          <c:invertIfNegative val="0"/>
          <c:cat>
            <c:strRef>
              <c:f>Sayfa1!$D$1</c:f>
              <c:strCache>
                <c:ptCount val="1"/>
                <c:pt idx="0">
                  <c:v>Sayı (Adet)</c:v>
                </c:pt>
              </c:strCache>
            </c:strRef>
          </c:cat>
          <c:val>
            <c:numRef>
              <c:f>Sayfa1!$D$3</c:f>
              <c:numCache>
                <c:formatCode>General</c:formatCode>
                <c:ptCount val="1"/>
                <c:pt idx="0">
                  <c:v>1</c:v>
                </c:pt>
              </c:numCache>
            </c:numRef>
          </c:val>
          <c:extLst>
            <c:ext xmlns:c16="http://schemas.microsoft.com/office/drawing/2014/chart" uri="{C3380CC4-5D6E-409C-BE32-E72D297353CC}">
              <c16:uniqueId val="{00000001-C549-4B5E-9150-46A353B764F7}"/>
            </c:ext>
          </c:extLst>
        </c:ser>
        <c:ser>
          <c:idx val="2"/>
          <c:order val="2"/>
          <c:tx>
            <c:strRef>
              <c:f>Sayfa1!$C$4</c:f>
              <c:strCache>
                <c:ptCount val="1"/>
                <c:pt idx="0">
                  <c:v>Fotokopi Makinası</c:v>
                </c:pt>
              </c:strCache>
            </c:strRef>
          </c:tx>
          <c:spPr>
            <a:solidFill>
              <a:schemeClr val="accent3"/>
            </a:solidFill>
            <a:ln>
              <a:noFill/>
            </a:ln>
            <a:effectLst/>
            <a:sp3d/>
          </c:spPr>
          <c:invertIfNegative val="0"/>
          <c:cat>
            <c:strRef>
              <c:f>Sayfa1!$D$1</c:f>
              <c:strCache>
                <c:ptCount val="1"/>
                <c:pt idx="0">
                  <c:v>Sayı (Adet)</c:v>
                </c:pt>
              </c:strCache>
            </c:strRef>
          </c:cat>
          <c:val>
            <c:numRef>
              <c:f>Sayfa1!$D$4</c:f>
              <c:numCache>
                <c:formatCode>General</c:formatCode>
                <c:ptCount val="1"/>
                <c:pt idx="0">
                  <c:v>1</c:v>
                </c:pt>
              </c:numCache>
            </c:numRef>
          </c:val>
          <c:extLst>
            <c:ext xmlns:c16="http://schemas.microsoft.com/office/drawing/2014/chart" uri="{C3380CC4-5D6E-409C-BE32-E72D297353CC}">
              <c16:uniqueId val="{00000002-C549-4B5E-9150-46A353B764F7}"/>
            </c:ext>
          </c:extLst>
        </c:ser>
        <c:ser>
          <c:idx val="3"/>
          <c:order val="3"/>
          <c:tx>
            <c:strRef>
              <c:f>Sayfa1!$C$5</c:f>
              <c:strCache>
                <c:ptCount val="1"/>
                <c:pt idx="0">
                  <c:v>Yazıcı</c:v>
                </c:pt>
              </c:strCache>
            </c:strRef>
          </c:tx>
          <c:spPr>
            <a:solidFill>
              <a:schemeClr val="accent4"/>
            </a:solidFill>
            <a:ln>
              <a:noFill/>
            </a:ln>
            <a:effectLst/>
            <a:sp3d/>
          </c:spPr>
          <c:invertIfNegative val="0"/>
          <c:cat>
            <c:strRef>
              <c:f>Sayfa1!$D$1</c:f>
              <c:strCache>
                <c:ptCount val="1"/>
                <c:pt idx="0">
                  <c:v>Sayı (Adet)</c:v>
                </c:pt>
              </c:strCache>
            </c:strRef>
          </c:cat>
          <c:val>
            <c:numRef>
              <c:f>Sayfa1!$D$5</c:f>
              <c:numCache>
                <c:formatCode>General</c:formatCode>
                <c:ptCount val="1"/>
                <c:pt idx="0">
                  <c:v>3</c:v>
                </c:pt>
              </c:numCache>
            </c:numRef>
          </c:val>
          <c:extLst>
            <c:ext xmlns:c16="http://schemas.microsoft.com/office/drawing/2014/chart" uri="{C3380CC4-5D6E-409C-BE32-E72D297353CC}">
              <c16:uniqueId val="{00000003-C549-4B5E-9150-46A353B764F7}"/>
            </c:ext>
          </c:extLst>
        </c:ser>
        <c:ser>
          <c:idx val="4"/>
          <c:order val="4"/>
          <c:tx>
            <c:strRef>
              <c:f>Sayfa1!$C$6</c:f>
              <c:strCache>
                <c:ptCount val="1"/>
                <c:pt idx="0">
                  <c:v>Telefon</c:v>
                </c:pt>
              </c:strCache>
            </c:strRef>
          </c:tx>
          <c:spPr>
            <a:solidFill>
              <a:schemeClr val="accent5"/>
            </a:solidFill>
            <a:ln>
              <a:noFill/>
            </a:ln>
            <a:effectLst/>
            <a:sp3d/>
          </c:spPr>
          <c:invertIfNegative val="0"/>
          <c:cat>
            <c:strRef>
              <c:f>Sayfa1!$D$1</c:f>
              <c:strCache>
                <c:ptCount val="1"/>
                <c:pt idx="0">
                  <c:v>Sayı (Adet)</c:v>
                </c:pt>
              </c:strCache>
            </c:strRef>
          </c:cat>
          <c:val>
            <c:numRef>
              <c:f>Sayfa1!$D$6</c:f>
              <c:numCache>
                <c:formatCode>General</c:formatCode>
                <c:ptCount val="1"/>
                <c:pt idx="0">
                  <c:v>6</c:v>
                </c:pt>
              </c:numCache>
            </c:numRef>
          </c:val>
          <c:extLst>
            <c:ext xmlns:c16="http://schemas.microsoft.com/office/drawing/2014/chart" uri="{C3380CC4-5D6E-409C-BE32-E72D297353CC}">
              <c16:uniqueId val="{00000004-C549-4B5E-9150-46A353B764F7}"/>
            </c:ext>
          </c:extLst>
        </c:ser>
        <c:dLbls>
          <c:showLegendKey val="0"/>
          <c:showVal val="0"/>
          <c:showCatName val="0"/>
          <c:showSerName val="0"/>
          <c:showPercent val="0"/>
          <c:showBubbleSize val="0"/>
        </c:dLbls>
        <c:gapWidth val="150"/>
        <c:shape val="box"/>
        <c:axId val="493036431"/>
        <c:axId val="493037679"/>
        <c:axId val="0"/>
      </c:bar3DChart>
      <c:catAx>
        <c:axId val="4930364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93037679"/>
        <c:crosses val="autoZero"/>
        <c:auto val="1"/>
        <c:lblAlgn val="ctr"/>
        <c:lblOffset val="100"/>
        <c:noMultiLvlLbl val="0"/>
      </c:catAx>
      <c:valAx>
        <c:axId val="4930376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930364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Kadro</a:t>
            </a:r>
            <a:r>
              <a:rPr lang="tr-TR" b="1"/>
              <a:t> Durumu</a:t>
            </a:r>
            <a:r>
              <a:rPr lang="en-US" b="1"/>
              <a:t>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Sayfa1!$A$1</c:f>
              <c:strCache>
                <c:ptCount val="1"/>
                <c:pt idx="0">
                  <c:v>Büro Personeli</c:v>
                </c:pt>
              </c:strCache>
            </c:strRef>
          </c:tx>
          <c:spPr>
            <a:solidFill>
              <a:srgbClr val="FFFF00"/>
            </a:solidFill>
            <a:ln>
              <a:noFill/>
            </a:ln>
            <a:effectLst/>
          </c:spPr>
          <c:invertIfNegative val="0"/>
          <c:val>
            <c:numRef>
              <c:f>Sayfa1!$A$2</c:f>
              <c:numCache>
                <c:formatCode>General</c:formatCode>
                <c:ptCount val="1"/>
                <c:pt idx="0">
                  <c:v>5</c:v>
                </c:pt>
              </c:numCache>
            </c:numRef>
          </c:val>
          <c:extLst>
            <c:ext xmlns:c16="http://schemas.microsoft.com/office/drawing/2014/chart" uri="{C3380CC4-5D6E-409C-BE32-E72D297353CC}">
              <c16:uniqueId val="{00000000-6CE0-4F50-B7DB-DEEBD8B7AC03}"/>
            </c:ext>
          </c:extLst>
        </c:ser>
        <c:ser>
          <c:idx val="1"/>
          <c:order val="1"/>
          <c:tx>
            <c:strRef>
              <c:f>Sayfa1!$B$1</c:f>
              <c:strCache>
                <c:ptCount val="1"/>
                <c:pt idx="0">
                  <c:v>İdari Personel</c:v>
                </c:pt>
              </c:strCache>
            </c:strRef>
          </c:tx>
          <c:spPr>
            <a:solidFill>
              <a:srgbClr val="7030A0"/>
            </a:solidFill>
            <a:ln>
              <a:noFill/>
            </a:ln>
            <a:effectLst/>
          </c:spPr>
          <c:invertIfNegative val="0"/>
          <c:val>
            <c:numRef>
              <c:f>Sayfa1!$B$2</c:f>
              <c:numCache>
                <c:formatCode>General</c:formatCode>
                <c:ptCount val="1"/>
                <c:pt idx="0">
                  <c:v>1</c:v>
                </c:pt>
              </c:numCache>
            </c:numRef>
          </c:val>
          <c:extLst>
            <c:ext xmlns:c16="http://schemas.microsoft.com/office/drawing/2014/chart" uri="{C3380CC4-5D6E-409C-BE32-E72D297353CC}">
              <c16:uniqueId val="{00000001-6CE0-4F50-B7DB-DEEBD8B7AC03}"/>
            </c:ext>
          </c:extLst>
        </c:ser>
        <c:ser>
          <c:idx val="2"/>
          <c:order val="2"/>
          <c:tx>
            <c:strRef>
              <c:f>Sayfa1!$C$1</c:f>
              <c:strCache>
                <c:ptCount val="1"/>
                <c:pt idx="0">
                  <c:v>İdari Personel (4/C)</c:v>
                </c:pt>
              </c:strCache>
            </c:strRef>
          </c:tx>
          <c:spPr>
            <a:solidFill>
              <a:srgbClr val="FF0000"/>
            </a:solidFill>
            <a:ln>
              <a:noFill/>
            </a:ln>
            <a:effectLst/>
          </c:spPr>
          <c:invertIfNegative val="0"/>
          <c:val>
            <c:numRef>
              <c:f>Sayfa1!$C$2</c:f>
              <c:numCache>
                <c:formatCode>General</c:formatCode>
                <c:ptCount val="1"/>
                <c:pt idx="0">
                  <c:v>2</c:v>
                </c:pt>
              </c:numCache>
            </c:numRef>
          </c:val>
          <c:extLst>
            <c:ext xmlns:c16="http://schemas.microsoft.com/office/drawing/2014/chart" uri="{C3380CC4-5D6E-409C-BE32-E72D297353CC}">
              <c16:uniqueId val="{00000002-6CE0-4F50-B7DB-DEEBD8B7AC03}"/>
            </c:ext>
          </c:extLst>
        </c:ser>
        <c:dLbls>
          <c:showLegendKey val="0"/>
          <c:showVal val="0"/>
          <c:showCatName val="0"/>
          <c:showSerName val="0"/>
          <c:showPercent val="0"/>
          <c:showBubbleSize val="0"/>
        </c:dLbls>
        <c:gapWidth val="219"/>
        <c:overlap val="-27"/>
        <c:axId val="1536058111"/>
        <c:axId val="1536058943"/>
      </c:barChart>
      <c:catAx>
        <c:axId val="1536058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36058943"/>
        <c:crosses val="autoZero"/>
        <c:auto val="1"/>
        <c:lblAlgn val="ctr"/>
        <c:lblOffset val="100"/>
        <c:noMultiLvlLbl val="0"/>
      </c:catAx>
      <c:valAx>
        <c:axId val="1536058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360581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İdari Personelin Eğitim Durumu</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75A-4748-9251-73B56C5AE5C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75A-4748-9251-73B56C5AE5CA}"/>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75A-4748-9251-73B56C5AE5CA}"/>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75A-4748-9251-73B56C5AE5C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Sayfa1!$A$2:$A$5</c:f>
              <c:strCache>
                <c:ptCount val="2"/>
                <c:pt idx="0">
                  <c:v>Lise</c:v>
                </c:pt>
                <c:pt idx="1">
                  <c:v>Lisans</c:v>
                </c:pt>
              </c:strCache>
            </c:strRef>
          </c:cat>
          <c:val>
            <c:numRef>
              <c:f>Sayfa1!$B$2:$B$5</c:f>
              <c:numCache>
                <c:formatCode>General</c:formatCode>
                <c:ptCount val="4"/>
                <c:pt idx="0">
                  <c:v>3</c:v>
                </c:pt>
                <c:pt idx="1">
                  <c:v>4</c:v>
                </c:pt>
              </c:numCache>
            </c:numRef>
          </c:val>
          <c:extLst>
            <c:ext xmlns:c16="http://schemas.microsoft.com/office/drawing/2014/chart" uri="{C3380CC4-5D6E-409C-BE32-E72D297353CC}">
              <c16:uniqueId val="{00000000-1D28-4B3E-98DA-EBBF7EEF89D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İdari Personelin Hizmet Süresi</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701-4A8E-8741-F573E76071B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701-4A8E-8741-F573E76071B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701-4A8E-8741-F573E76071B6}"/>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9701-4A8E-8741-F573E76071B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Sayfa1!$A$2:$A$5</c:f>
              <c:strCache>
                <c:ptCount val="4"/>
                <c:pt idx="0">
                  <c:v>1-5 yıl</c:v>
                </c:pt>
                <c:pt idx="1">
                  <c:v>6-10 yıl</c:v>
                </c:pt>
                <c:pt idx="2">
                  <c:v>11-15 yıl</c:v>
                </c:pt>
                <c:pt idx="3">
                  <c:v>21-25 yıl</c:v>
                </c:pt>
              </c:strCache>
            </c:strRef>
          </c:cat>
          <c:val>
            <c:numRef>
              <c:f>Sayfa1!$B$2:$B$5</c:f>
              <c:numCache>
                <c:formatCode>General</c:formatCode>
                <c:ptCount val="4"/>
                <c:pt idx="0">
                  <c:v>1</c:v>
                </c:pt>
                <c:pt idx="1">
                  <c:v>3</c:v>
                </c:pt>
                <c:pt idx="2">
                  <c:v>2</c:v>
                </c:pt>
                <c:pt idx="3">
                  <c:v>1</c:v>
                </c:pt>
              </c:numCache>
            </c:numRef>
          </c:val>
          <c:extLst>
            <c:ext xmlns:c16="http://schemas.microsoft.com/office/drawing/2014/chart" uri="{C3380CC4-5D6E-409C-BE32-E72D297353CC}">
              <c16:uniqueId val="{00000000-731A-4270-A7D5-7EE7504DA8E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İdari Personelin Yaşı</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AA8-4E2D-8339-A8310D054C5B}"/>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AA8-4E2D-8339-A8310D054C5B}"/>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7AA8-4E2D-8339-A8310D054C5B}"/>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7AA8-4E2D-8339-A8310D054C5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Sayfa1!$A$2:$A$5</c:f>
              <c:strCache>
                <c:ptCount val="4"/>
                <c:pt idx="0">
                  <c:v>20-25</c:v>
                </c:pt>
                <c:pt idx="1">
                  <c:v>26-30</c:v>
                </c:pt>
                <c:pt idx="2">
                  <c:v>36-40</c:v>
                </c:pt>
                <c:pt idx="3">
                  <c:v>41-50</c:v>
                </c:pt>
              </c:strCache>
            </c:strRef>
          </c:cat>
          <c:val>
            <c:numRef>
              <c:f>Sayfa1!$B$2:$B$5</c:f>
              <c:numCache>
                <c:formatCode>General</c:formatCode>
                <c:ptCount val="4"/>
                <c:pt idx="0">
                  <c:v>2</c:v>
                </c:pt>
                <c:pt idx="1">
                  <c:v>1</c:v>
                </c:pt>
                <c:pt idx="2">
                  <c:v>3</c:v>
                </c:pt>
                <c:pt idx="3">
                  <c:v>1</c:v>
                </c:pt>
              </c:numCache>
            </c:numRef>
          </c:val>
          <c:extLst>
            <c:ext xmlns:c16="http://schemas.microsoft.com/office/drawing/2014/chart" uri="{C3380CC4-5D6E-409C-BE32-E72D297353CC}">
              <c16:uniqueId val="{00000000-B98C-4642-8676-DD1EC72AE20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34865862511866869"/>
          <c:y val="0.2159051161318403"/>
          <c:w val="0.34287206120511532"/>
          <c:h val="0.72881850195861198"/>
        </c:manualLayout>
      </c:layout>
      <c:pieChart>
        <c:varyColors val="1"/>
        <c:ser>
          <c:idx val="0"/>
          <c:order val="0"/>
          <c:tx>
            <c:strRef>
              <c:f>Sayfa1!$B$1</c:f>
              <c:strCache>
                <c:ptCount val="1"/>
                <c:pt idx="0">
                  <c:v>Cinsiyet Dağılımı</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0C9-48EE-9A5C-702EA821405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0C9-48EE-9A5C-702EA821405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0C9-48EE-9A5C-702EA8214056}"/>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B0C9-48EE-9A5C-702EA821405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Sayfa1!$A$2:$A$5</c:f>
              <c:strCache>
                <c:ptCount val="2"/>
                <c:pt idx="0">
                  <c:v>Kadın </c:v>
                </c:pt>
                <c:pt idx="1">
                  <c:v>Erkek</c:v>
                </c:pt>
              </c:strCache>
            </c:strRef>
          </c:cat>
          <c:val>
            <c:numRef>
              <c:f>Sayfa1!$B$2:$B$5</c:f>
              <c:numCache>
                <c:formatCode>General</c:formatCode>
                <c:ptCount val="4"/>
                <c:pt idx="0">
                  <c:v>2</c:v>
                </c:pt>
                <c:pt idx="1">
                  <c:v>3.2</c:v>
                </c:pt>
              </c:numCache>
            </c:numRef>
          </c:val>
          <c:extLst>
            <c:ext xmlns:c16="http://schemas.microsoft.com/office/drawing/2014/chart" uri="{C3380CC4-5D6E-409C-BE32-E72D297353CC}">
              <c16:uniqueId val="{00000000-8F05-4E96-A2FB-AE2CAF83DF5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Sözleşmeli Personelin Yaş İtibariyle Dağılımı</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36B-4B9D-8C34-6E055E5B52A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36B-4B9D-8C34-6E055E5B52AA}"/>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36B-4B9D-8C34-6E055E5B52AA}"/>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436B-4B9D-8C34-6E055E5B52A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Sayfa1!$A$2:$A$5</c:f>
              <c:strCache>
                <c:ptCount val="3"/>
                <c:pt idx="0">
                  <c:v>26-30</c:v>
                </c:pt>
                <c:pt idx="1">
                  <c:v>36-40</c:v>
                </c:pt>
                <c:pt idx="2">
                  <c:v>41-50</c:v>
                </c:pt>
              </c:strCache>
            </c:strRef>
          </c:cat>
          <c:val>
            <c:numRef>
              <c:f>Sayfa1!$B$2:$B$5</c:f>
              <c:numCache>
                <c:formatCode>General</c:formatCode>
                <c:ptCount val="4"/>
                <c:pt idx="0">
                  <c:v>1</c:v>
                </c:pt>
                <c:pt idx="1">
                  <c:v>1</c:v>
                </c:pt>
                <c:pt idx="2">
                  <c:v>1</c:v>
                </c:pt>
              </c:numCache>
            </c:numRef>
          </c:val>
          <c:extLst>
            <c:ext xmlns:c16="http://schemas.microsoft.com/office/drawing/2014/chart" uri="{C3380CC4-5D6E-409C-BE32-E72D297353CC}">
              <c16:uniqueId val="{00000000-5754-41F0-AA2F-ACA7A7404EA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Sürekli İşçilerin Hizmet Süresi</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35D-4378-A2DA-4740ED0D0EA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35D-4378-A2DA-4740ED0D0EA7}"/>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35D-4378-A2DA-4740ED0D0EA7}"/>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B35D-4378-A2DA-4740ED0D0EA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Sayfa1!$A$2:$A$5</c:f>
              <c:strCache>
                <c:ptCount val="2"/>
                <c:pt idx="0">
                  <c:v>1-5 yıl </c:v>
                </c:pt>
                <c:pt idx="1">
                  <c:v>6-10 yıl</c:v>
                </c:pt>
              </c:strCache>
            </c:strRef>
          </c:cat>
          <c:val>
            <c:numRef>
              <c:f>Sayfa1!$B$2:$B$5</c:f>
              <c:numCache>
                <c:formatCode>General</c:formatCode>
                <c:ptCount val="4"/>
                <c:pt idx="0">
                  <c:v>6</c:v>
                </c:pt>
                <c:pt idx="1">
                  <c:v>2</c:v>
                </c:pt>
              </c:numCache>
            </c:numRef>
          </c:val>
          <c:extLst>
            <c:ext xmlns:c16="http://schemas.microsoft.com/office/drawing/2014/chart" uri="{C3380CC4-5D6E-409C-BE32-E72D297353CC}">
              <c16:uniqueId val="{00000000-E970-4406-8FFA-B923A440ACC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Sürekli İşçilerin Yaş İtibariyle Dağılımı</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2F2-4EC3-AE0D-ACCBF197DE2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2F2-4EC3-AE0D-ACCBF197DE24}"/>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2F2-4EC3-AE0D-ACCBF197DE24}"/>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32F2-4EC3-AE0D-ACCBF197DE2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Sayfa1!$A$2:$A$5</c:f>
              <c:strCache>
                <c:ptCount val="4"/>
                <c:pt idx="0">
                  <c:v>26-30</c:v>
                </c:pt>
                <c:pt idx="1">
                  <c:v>31-35</c:v>
                </c:pt>
                <c:pt idx="2">
                  <c:v>36-40</c:v>
                </c:pt>
                <c:pt idx="3">
                  <c:v>41-50</c:v>
                </c:pt>
              </c:strCache>
            </c:strRef>
          </c:cat>
          <c:val>
            <c:numRef>
              <c:f>Sayfa1!$B$2:$B$5</c:f>
              <c:numCache>
                <c:formatCode>General</c:formatCode>
                <c:ptCount val="4"/>
                <c:pt idx="0">
                  <c:v>3</c:v>
                </c:pt>
                <c:pt idx="1">
                  <c:v>2</c:v>
                </c:pt>
                <c:pt idx="2">
                  <c:v>1</c:v>
                </c:pt>
                <c:pt idx="3">
                  <c:v>2</c:v>
                </c:pt>
              </c:numCache>
            </c:numRef>
          </c:val>
          <c:extLst>
            <c:ext xmlns:c16="http://schemas.microsoft.com/office/drawing/2014/chart" uri="{C3380CC4-5D6E-409C-BE32-E72D297353CC}">
              <c16:uniqueId val="{00000000-F968-4AF2-8E94-1B317B8E2F7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tr-TR" b="1"/>
              <a:t>Odaların Metrekaresi</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Sayfa1!$C$45</c:f>
              <c:strCache>
                <c:ptCount val="1"/>
                <c:pt idx="0">
                  <c:v>metrekare</c:v>
                </c:pt>
              </c:strCache>
            </c:strRef>
          </c:cat>
          <c:val>
            <c:numRef>
              <c:f>Sayfa1!$C$46</c:f>
              <c:numCache>
                <c:formatCode>General</c:formatCode>
                <c:ptCount val="1"/>
                <c:pt idx="0">
                  <c:v>42.5</c:v>
                </c:pt>
              </c:numCache>
            </c:numRef>
          </c:val>
          <c:extLst>
            <c:ext xmlns:c16="http://schemas.microsoft.com/office/drawing/2014/chart" uri="{C3380CC4-5D6E-409C-BE32-E72D297353CC}">
              <c16:uniqueId val="{00000000-DA3A-4646-86EC-532DE6E7D112}"/>
            </c:ext>
          </c:extLst>
        </c:ser>
        <c:ser>
          <c:idx val="1"/>
          <c:order val="1"/>
          <c:spPr>
            <a:solidFill>
              <a:schemeClr val="accent2"/>
            </a:solidFill>
            <a:ln>
              <a:noFill/>
            </a:ln>
            <a:effectLst/>
            <a:sp3d/>
          </c:spPr>
          <c:invertIfNegative val="0"/>
          <c:cat>
            <c:strRef>
              <c:f>Sayfa1!$C$45</c:f>
              <c:strCache>
                <c:ptCount val="1"/>
                <c:pt idx="0">
                  <c:v>metrekare</c:v>
                </c:pt>
              </c:strCache>
            </c:strRef>
          </c:cat>
          <c:val>
            <c:numRef>
              <c:f>Sayfa1!$C$47</c:f>
              <c:numCache>
                <c:formatCode>General</c:formatCode>
                <c:ptCount val="1"/>
                <c:pt idx="0">
                  <c:v>60</c:v>
                </c:pt>
              </c:numCache>
            </c:numRef>
          </c:val>
          <c:extLst>
            <c:ext xmlns:c16="http://schemas.microsoft.com/office/drawing/2014/chart" uri="{C3380CC4-5D6E-409C-BE32-E72D297353CC}">
              <c16:uniqueId val="{00000001-DA3A-4646-86EC-532DE6E7D112}"/>
            </c:ext>
          </c:extLst>
        </c:ser>
        <c:ser>
          <c:idx val="2"/>
          <c:order val="2"/>
          <c:spPr>
            <a:solidFill>
              <a:schemeClr val="accent3"/>
            </a:solidFill>
            <a:ln>
              <a:noFill/>
            </a:ln>
            <a:effectLst/>
            <a:sp3d/>
          </c:spPr>
          <c:invertIfNegative val="0"/>
          <c:cat>
            <c:strRef>
              <c:f>Sayfa1!$C$45</c:f>
              <c:strCache>
                <c:ptCount val="1"/>
                <c:pt idx="0">
                  <c:v>metrekare</c:v>
                </c:pt>
              </c:strCache>
            </c:strRef>
          </c:cat>
          <c:val>
            <c:numRef>
              <c:f>Sayfa1!$C$48</c:f>
              <c:numCache>
                <c:formatCode>General</c:formatCode>
                <c:ptCount val="1"/>
                <c:pt idx="0">
                  <c:v>11</c:v>
                </c:pt>
              </c:numCache>
            </c:numRef>
          </c:val>
          <c:extLst>
            <c:ext xmlns:c16="http://schemas.microsoft.com/office/drawing/2014/chart" uri="{C3380CC4-5D6E-409C-BE32-E72D297353CC}">
              <c16:uniqueId val="{00000002-DA3A-4646-86EC-532DE6E7D112}"/>
            </c:ext>
          </c:extLst>
        </c:ser>
        <c:ser>
          <c:idx val="3"/>
          <c:order val="3"/>
          <c:spPr>
            <a:solidFill>
              <a:schemeClr val="accent4"/>
            </a:solidFill>
            <a:ln>
              <a:noFill/>
            </a:ln>
            <a:effectLst/>
            <a:sp3d/>
          </c:spPr>
          <c:invertIfNegative val="0"/>
          <c:cat>
            <c:strRef>
              <c:f>Sayfa1!$C$45</c:f>
              <c:strCache>
                <c:ptCount val="1"/>
                <c:pt idx="0">
                  <c:v>metrekare</c:v>
                </c:pt>
              </c:strCache>
            </c:strRef>
          </c:cat>
          <c:val>
            <c:numRef>
              <c:f>Sayfa1!$C$49</c:f>
              <c:numCache>
                <c:formatCode>General</c:formatCode>
                <c:ptCount val="1"/>
                <c:pt idx="0">
                  <c:v>54</c:v>
                </c:pt>
              </c:numCache>
            </c:numRef>
          </c:val>
          <c:extLst>
            <c:ext xmlns:c16="http://schemas.microsoft.com/office/drawing/2014/chart" uri="{C3380CC4-5D6E-409C-BE32-E72D297353CC}">
              <c16:uniqueId val="{00000003-DA3A-4646-86EC-532DE6E7D112}"/>
            </c:ext>
          </c:extLst>
        </c:ser>
        <c:dLbls>
          <c:showLegendKey val="0"/>
          <c:showVal val="0"/>
          <c:showCatName val="0"/>
          <c:showSerName val="0"/>
          <c:showPercent val="0"/>
          <c:showBubbleSize val="0"/>
        </c:dLbls>
        <c:gapWidth val="150"/>
        <c:shape val="box"/>
        <c:axId val="599810463"/>
        <c:axId val="599802975"/>
        <c:axId val="0"/>
      </c:bar3DChart>
      <c:catAx>
        <c:axId val="59981046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99802975"/>
        <c:crosses val="autoZero"/>
        <c:auto val="1"/>
        <c:lblAlgn val="ctr"/>
        <c:lblOffset val="100"/>
        <c:noMultiLvlLbl val="0"/>
      </c:catAx>
      <c:valAx>
        <c:axId val="5998029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998104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0.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diagrams/_rels/data7.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jpeg"/><Relationship Id="rId7" Type="http://schemas.openxmlformats.org/officeDocument/2006/relationships/image" Target="../media/image12.gif"/><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png"/><Relationship Id="rId4" Type="http://schemas.openxmlformats.org/officeDocument/2006/relationships/image" Target="../media/image9.png"/></Relationships>
</file>

<file path=word/diagrams/_rels/drawing10.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diagrams/_rels/drawing7.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11.jpeg"/><Relationship Id="rId7" Type="http://schemas.openxmlformats.org/officeDocument/2006/relationships/image" Target="../media/image13.pn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2.gif"/><Relationship Id="rId5" Type="http://schemas.openxmlformats.org/officeDocument/2006/relationships/image" Target="../media/image8.jpeg"/><Relationship Id="rId4"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BDDF09-A81C-4373-AA08-F2422D7FA1BC}" type="doc">
      <dgm:prSet loTypeId="urn:microsoft.com/office/officeart/2008/layout/NameandTitleOrganizationalChart" loCatId="hierarchy" qsTypeId="urn:microsoft.com/office/officeart/2005/8/quickstyle/simple3" qsCatId="simple" csTypeId="urn:microsoft.com/office/officeart/2005/8/colors/colorful1" csCatId="colorful" phldr="1"/>
      <dgm:spPr/>
      <dgm:t>
        <a:bodyPr/>
        <a:lstStyle/>
        <a:p>
          <a:endParaRPr lang="tr-TR"/>
        </a:p>
      </dgm:t>
    </dgm:pt>
    <dgm:pt modelId="{BD0F158B-4465-43FF-BDD6-69D853309A25}">
      <dgm:prSet custT="1"/>
      <dgm:spPr/>
      <dgm:t>
        <a:bodyPr/>
        <a:lstStyle/>
        <a:p>
          <a:pPr algn="ctr"/>
          <a:r>
            <a:rPr lang="tr-TR" sz="1000" b="1">
              <a:latin typeface="Times New Roman" panose="02020603050405020304" pitchFamily="18" charset="0"/>
              <a:ea typeface="Tahoma" panose="020B0604030504040204" pitchFamily="34" charset="0"/>
              <a:cs typeface="Times New Roman" panose="02020603050405020304" pitchFamily="18" charset="0"/>
            </a:rPr>
            <a:t>DAİRE BAŞKANI </a:t>
          </a:r>
        </a:p>
      </dgm:t>
    </dgm:pt>
    <dgm:pt modelId="{CD47D2B9-E519-4046-B9F1-8A9B1A5FD411}" type="parTrans" cxnId="{17747880-B5A2-4F29-A16A-3C17536982F2}">
      <dgm:prSet/>
      <dgm:spPr/>
      <dgm:t>
        <a:bodyPr/>
        <a:lstStyle/>
        <a:p>
          <a:pPr algn="ctr"/>
          <a:endParaRPr lang="tr-TR"/>
        </a:p>
      </dgm:t>
    </dgm:pt>
    <dgm:pt modelId="{C465C57B-A98C-4AAD-A355-0E828265374D}" type="sibTrans" cxnId="{17747880-B5A2-4F29-A16A-3C17536982F2}">
      <dgm:prSet custT="1"/>
      <dgm:spPr/>
      <dgm:t>
        <a:bodyPr/>
        <a:lstStyle/>
        <a:p>
          <a:pPr algn="ctr"/>
          <a:r>
            <a:rPr lang="tr-TR" sz="800"/>
            <a:t>Şengül KOÇYİĞİT</a:t>
          </a:r>
        </a:p>
      </dgm:t>
    </dgm:pt>
    <dgm:pt modelId="{3F96DA89-05A9-4BE4-9175-672FAEE44505}">
      <dgm:prSet custT="1"/>
      <dgm:spPr/>
      <dgm:t>
        <a:bodyPr/>
        <a:lstStyle/>
        <a:p>
          <a:pPr algn="ctr"/>
          <a:r>
            <a:rPr lang="tr-TR" sz="1000" b="1">
              <a:latin typeface="Times New Roman" panose="02020603050405020304" pitchFamily="18" charset="0"/>
              <a:ea typeface="Tahoma" panose="020B0604030504040204" pitchFamily="34" charset="0"/>
              <a:cs typeface="Times New Roman" panose="02020603050405020304" pitchFamily="18" charset="0"/>
            </a:rPr>
            <a:t>ŞEF</a:t>
          </a:r>
        </a:p>
      </dgm:t>
    </dgm:pt>
    <dgm:pt modelId="{A004DF3A-8F5C-438B-A214-B49CF61C60F0}" type="parTrans" cxnId="{D91EA777-C2EB-4F34-8454-27AC4974DCB8}">
      <dgm:prSet/>
      <dgm:spPr/>
      <dgm:t>
        <a:bodyPr/>
        <a:lstStyle/>
        <a:p>
          <a:pPr algn="ctr"/>
          <a:endParaRPr lang="tr-TR"/>
        </a:p>
      </dgm:t>
    </dgm:pt>
    <dgm:pt modelId="{E365D5A9-AA51-49CA-96E9-79834F5D7F59}" type="sibTrans" cxnId="{D91EA777-C2EB-4F34-8454-27AC4974DCB8}">
      <dgm:prSet/>
      <dgm:spPr/>
      <dgm:t>
        <a:bodyPr/>
        <a:lstStyle/>
        <a:p>
          <a:pPr algn="ctr"/>
          <a:r>
            <a:rPr lang="tr-TR"/>
            <a:t>Yılmaz KARACA</a:t>
          </a:r>
        </a:p>
      </dgm:t>
    </dgm:pt>
    <dgm:pt modelId="{257F3395-B4A1-4F57-A30F-BE3D0B48ABC3}">
      <dgm:prSet custT="1"/>
      <dgm:spPr/>
      <dgm:t>
        <a:bodyPr/>
        <a:lstStyle/>
        <a:p>
          <a:pPr algn="ctr"/>
          <a:r>
            <a:rPr lang="tr-TR" sz="1000" b="1">
              <a:latin typeface="Times New Roman" panose="02020603050405020304" pitchFamily="18" charset="0"/>
              <a:ea typeface="Tahoma" panose="020B0604030504040204" pitchFamily="34" charset="0"/>
              <a:cs typeface="Times New Roman" panose="02020603050405020304" pitchFamily="18" charset="0"/>
            </a:rPr>
            <a:t>TEKNİKER</a:t>
          </a:r>
        </a:p>
      </dgm:t>
    </dgm:pt>
    <dgm:pt modelId="{668D711C-422F-48F1-905B-C971C17CDDAF}" type="parTrans" cxnId="{C667374F-1777-4A0D-B120-F59E12DF806A}">
      <dgm:prSet/>
      <dgm:spPr/>
      <dgm:t>
        <a:bodyPr/>
        <a:lstStyle/>
        <a:p>
          <a:pPr algn="ctr"/>
          <a:endParaRPr lang="tr-TR"/>
        </a:p>
      </dgm:t>
    </dgm:pt>
    <dgm:pt modelId="{CFB408A1-4847-428D-9E38-695901EF4751}" type="sibTrans" cxnId="{C667374F-1777-4A0D-B120-F59E12DF806A}">
      <dgm:prSet custT="1"/>
      <dgm:spPr/>
      <dgm:t>
        <a:bodyPr/>
        <a:lstStyle/>
        <a:p>
          <a:pPr algn="ctr"/>
          <a:r>
            <a:rPr lang="tr-TR" sz="800"/>
            <a:t>Alpay TAŞ</a:t>
          </a:r>
        </a:p>
      </dgm:t>
    </dgm:pt>
    <dgm:pt modelId="{9FB342A7-0C71-4FFA-B9DD-CF62E6C646EA}">
      <dgm:prSet custT="1"/>
      <dgm:spPr/>
      <dgm:t>
        <a:bodyPr/>
        <a:lstStyle/>
        <a:p>
          <a:pPr algn="ctr"/>
          <a:r>
            <a:rPr lang="tr-TR" sz="900" b="1">
              <a:latin typeface="Times New Roman" panose="02020603050405020304" pitchFamily="18" charset="0"/>
              <a:ea typeface="Tahoma" panose="020B0604030504040204" pitchFamily="34" charset="0"/>
              <a:cs typeface="Times New Roman" panose="02020603050405020304" pitchFamily="18" charset="0"/>
            </a:rPr>
            <a:t>BİLGİSAYAR İŞLETMENİ</a:t>
          </a:r>
        </a:p>
      </dgm:t>
    </dgm:pt>
    <dgm:pt modelId="{AF7AB67C-DE23-4B3B-B0E1-2F84E596BD10}" type="parTrans" cxnId="{88B86C7B-98E2-4727-8AE9-B530DE422568}">
      <dgm:prSet/>
      <dgm:spPr/>
      <dgm:t>
        <a:bodyPr/>
        <a:lstStyle/>
        <a:p>
          <a:pPr algn="ctr"/>
          <a:endParaRPr lang="tr-TR"/>
        </a:p>
      </dgm:t>
    </dgm:pt>
    <dgm:pt modelId="{F3F20B8E-C802-473E-9401-E519141D9F8C}" type="sibTrans" cxnId="{88B86C7B-98E2-4727-8AE9-B530DE422568}">
      <dgm:prSet custT="1"/>
      <dgm:spPr/>
      <dgm:t>
        <a:bodyPr/>
        <a:lstStyle/>
        <a:p>
          <a:pPr algn="ctr"/>
          <a:r>
            <a:rPr lang="tr-TR" sz="800"/>
            <a:t>Tuğba ERİŞTİ</a:t>
          </a:r>
        </a:p>
      </dgm:t>
    </dgm:pt>
    <dgm:pt modelId="{F5E0D2D0-1F5D-4ADF-BF0A-E34720DDB1D4}">
      <dgm:prSet custT="1"/>
      <dgm:spPr/>
      <dgm:t>
        <a:bodyPr/>
        <a:lstStyle/>
        <a:p>
          <a:r>
            <a:rPr lang="tr-TR" sz="900" b="1">
              <a:latin typeface="Times New Roman" panose="02020603050405020304" pitchFamily="18" charset="0"/>
              <a:cs typeface="Times New Roman" panose="02020603050405020304" pitchFamily="18" charset="0"/>
            </a:rPr>
            <a:t>BÜRO PERSONELİ</a:t>
          </a:r>
        </a:p>
      </dgm:t>
    </dgm:pt>
    <dgm:pt modelId="{BBA9EF75-3734-4958-B048-1D2D6FB8BB24}" type="parTrans" cxnId="{00D35CA5-1C73-4890-B034-5E4C949857B3}">
      <dgm:prSet/>
      <dgm:spPr/>
      <dgm:t>
        <a:bodyPr/>
        <a:lstStyle/>
        <a:p>
          <a:endParaRPr lang="tr-TR"/>
        </a:p>
      </dgm:t>
    </dgm:pt>
    <dgm:pt modelId="{BC212D38-BFE2-4E46-9ABD-7042063AD0AE}" type="sibTrans" cxnId="{00D35CA5-1C73-4890-B034-5E4C949857B3}">
      <dgm:prSet custT="1"/>
      <dgm:spPr/>
      <dgm:t>
        <a:bodyPr/>
        <a:lstStyle/>
        <a:p>
          <a:pPr algn="l"/>
          <a:r>
            <a:rPr lang="tr-TR" sz="800"/>
            <a:t>Şaban HÖKELEK</a:t>
          </a:r>
        </a:p>
        <a:p>
          <a:pPr algn="l"/>
          <a:r>
            <a:rPr lang="tr-TR" sz="800"/>
            <a:t>Zehra KARACA</a:t>
          </a:r>
        </a:p>
        <a:p>
          <a:pPr algn="l"/>
          <a:r>
            <a:rPr lang="tr-TR" sz="800"/>
            <a:t>Nagihan KAYA</a:t>
          </a:r>
        </a:p>
      </dgm:t>
    </dgm:pt>
    <dgm:pt modelId="{257ABE10-AA3F-4121-9EE8-61E76176FE9B}">
      <dgm:prSet custT="1"/>
      <dgm:spPr/>
      <dgm:t>
        <a:bodyPr/>
        <a:lstStyle/>
        <a:p>
          <a:r>
            <a:rPr lang="tr-TR" sz="1000" b="1"/>
            <a:t>ŞOFÖR</a:t>
          </a:r>
        </a:p>
      </dgm:t>
    </dgm:pt>
    <dgm:pt modelId="{6B8D4979-E6D3-4EE0-8466-08858BBE2ED0}" type="parTrans" cxnId="{F2BDC225-7F89-4C45-B2E0-103C48E98E62}">
      <dgm:prSet/>
      <dgm:spPr/>
      <dgm:t>
        <a:bodyPr/>
        <a:lstStyle/>
        <a:p>
          <a:endParaRPr lang="tr-TR"/>
        </a:p>
      </dgm:t>
    </dgm:pt>
    <dgm:pt modelId="{925DD595-2031-485F-BC74-3A4710080DFB}" type="sibTrans" cxnId="{F2BDC225-7F89-4C45-B2E0-103C48E98E62}">
      <dgm:prSet custT="1"/>
      <dgm:spPr/>
      <dgm:t>
        <a:bodyPr/>
        <a:lstStyle/>
        <a:p>
          <a:pPr algn="l"/>
          <a:r>
            <a:rPr lang="tr-TR" sz="800"/>
            <a:t>İsrafil KILIÇ </a:t>
          </a:r>
        </a:p>
        <a:p>
          <a:pPr algn="l"/>
          <a:r>
            <a:rPr lang="tr-TR" sz="800" b="0" i="0"/>
            <a:t>Mehmet Fatih SARIDUMAN </a:t>
          </a:r>
        </a:p>
        <a:p>
          <a:pPr algn="l"/>
          <a:r>
            <a:rPr lang="tr-TR" sz="800" b="0" i="0"/>
            <a:t>Halis ÜLKER </a:t>
          </a:r>
          <a:endParaRPr lang="tr-TR" sz="800"/>
        </a:p>
      </dgm:t>
    </dgm:pt>
    <dgm:pt modelId="{58801BD6-27EA-45BE-9E3B-BB47BAC4ABEF}">
      <dgm:prSet custT="1"/>
      <dgm:spPr/>
      <dgm:t>
        <a:bodyPr/>
        <a:lstStyle/>
        <a:p>
          <a:r>
            <a:rPr lang="tr-TR" sz="1000" b="1"/>
            <a:t>SÜREKLİ iŞÇİ</a:t>
          </a:r>
        </a:p>
      </dgm:t>
    </dgm:pt>
    <dgm:pt modelId="{ED3F6003-1E19-4BC8-9025-6C2B212E1FBF}" type="parTrans" cxnId="{BA50542B-D0E1-4B56-9CB6-C2AF3F1E576F}">
      <dgm:prSet/>
      <dgm:spPr/>
      <dgm:t>
        <a:bodyPr/>
        <a:lstStyle/>
        <a:p>
          <a:endParaRPr lang="tr-TR"/>
        </a:p>
      </dgm:t>
    </dgm:pt>
    <dgm:pt modelId="{268D8E46-0215-4C1E-9BB2-805E20182B99}" type="sibTrans" cxnId="{BA50542B-D0E1-4B56-9CB6-C2AF3F1E576F}">
      <dgm:prSet custT="1"/>
      <dgm:spPr/>
      <dgm:t>
        <a:bodyPr/>
        <a:lstStyle/>
        <a:p>
          <a:pPr algn="l"/>
          <a:r>
            <a:rPr lang="tr-TR" sz="800"/>
            <a:t>Filiz YOLCU</a:t>
          </a:r>
        </a:p>
        <a:p>
          <a:pPr algn="l"/>
          <a:r>
            <a:rPr lang="tr-TR" sz="800" b="0" i="0"/>
            <a:t>Gönül KAÇMAZ Burhan ÖZBEY Mustafa ERDOĞAN Hüseyin KIRDÖK Yasemin AYDIN Mehmet YILMAZ Celil ÖZKAYA</a:t>
          </a:r>
          <a:endParaRPr lang="tr-TR" sz="800"/>
        </a:p>
      </dgm:t>
    </dgm:pt>
    <dgm:pt modelId="{7704664E-9EC2-4850-BBB7-2154FB99741F}" type="pres">
      <dgm:prSet presAssocID="{7DBDDF09-A81C-4373-AA08-F2422D7FA1BC}" presName="hierChild1" presStyleCnt="0">
        <dgm:presLayoutVars>
          <dgm:orgChart val="1"/>
          <dgm:chPref val="1"/>
          <dgm:dir/>
          <dgm:animOne val="branch"/>
          <dgm:animLvl val="lvl"/>
          <dgm:resizeHandles/>
        </dgm:presLayoutVars>
      </dgm:prSet>
      <dgm:spPr/>
      <dgm:t>
        <a:bodyPr/>
        <a:lstStyle/>
        <a:p>
          <a:endParaRPr lang="tr-TR"/>
        </a:p>
      </dgm:t>
    </dgm:pt>
    <dgm:pt modelId="{7E821765-96DB-4DF5-9662-907FD53D5181}" type="pres">
      <dgm:prSet presAssocID="{BD0F158B-4465-43FF-BDD6-69D853309A25}" presName="hierRoot1" presStyleCnt="0">
        <dgm:presLayoutVars>
          <dgm:hierBranch val="init"/>
        </dgm:presLayoutVars>
      </dgm:prSet>
      <dgm:spPr/>
    </dgm:pt>
    <dgm:pt modelId="{C210755D-CB04-4E9D-BE9C-317D77F734DB}" type="pres">
      <dgm:prSet presAssocID="{BD0F158B-4465-43FF-BDD6-69D853309A25}" presName="rootComposite1" presStyleCnt="0"/>
      <dgm:spPr/>
    </dgm:pt>
    <dgm:pt modelId="{1D360D44-67EC-415B-9182-6E5ED8DE94D0}" type="pres">
      <dgm:prSet presAssocID="{BD0F158B-4465-43FF-BDD6-69D853309A25}" presName="rootText1" presStyleLbl="node0" presStyleIdx="0" presStyleCnt="1">
        <dgm:presLayoutVars>
          <dgm:chMax/>
          <dgm:chPref val="3"/>
        </dgm:presLayoutVars>
      </dgm:prSet>
      <dgm:spPr/>
      <dgm:t>
        <a:bodyPr/>
        <a:lstStyle/>
        <a:p>
          <a:endParaRPr lang="tr-TR"/>
        </a:p>
      </dgm:t>
    </dgm:pt>
    <dgm:pt modelId="{227E831C-DA61-4ED1-A3EC-28D65F7E8ABD}" type="pres">
      <dgm:prSet presAssocID="{BD0F158B-4465-43FF-BDD6-69D853309A25}" presName="titleText1" presStyleLbl="fgAcc0" presStyleIdx="0" presStyleCnt="1" custScaleX="138522" custScaleY="106652">
        <dgm:presLayoutVars>
          <dgm:chMax val="0"/>
          <dgm:chPref val="0"/>
        </dgm:presLayoutVars>
      </dgm:prSet>
      <dgm:spPr/>
      <dgm:t>
        <a:bodyPr/>
        <a:lstStyle/>
        <a:p>
          <a:endParaRPr lang="tr-TR"/>
        </a:p>
      </dgm:t>
    </dgm:pt>
    <dgm:pt modelId="{EFF18D64-2964-4A44-80CE-9FEA7E6EF5FE}" type="pres">
      <dgm:prSet presAssocID="{BD0F158B-4465-43FF-BDD6-69D853309A25}" presName="rootConnector1" presStyleLbl="node1" presStyleIdx="0" presStyleCnt="6"/>
      <dgm:spPr/>
      <dgm:t>
        <a:bodyPr/>
        <a:lstStyle/>
        <a:p>
          <a:endParaRPr lang="tr-TR"/>
        </a:p>
      </dgm:t>
    </dgm:pt>
    <dgm:pt modelId="{79F3C624-130C-468C-9D6E-345DDDE2360E}" type="pres">
      <dgm:prSet presAssocID="{BD0F158B-4465-43FF-BDD6-69D853309A25}" presName="hierChild2" presStyleCnt="0"/>
      <dgm:spPr/>
    </dgm:pt>
    <dgm:pt modelId="{656E8B2D-A2B2-4BCC-BB0E-8D0F9193F9A6}" type="pres">
      <dgm:prSet presAssocID="{A004DF3A-8F5C-438B-A214-B49CF61C60F0}" presName="Name37" presStyleLbl="parChTrans1D2" presStyleIdx="0" presStyleCnt="6"/>
      <dgm:spPr/>
      <dgm:t>
        <a:bodyPr/>
        <a:lstStyle/>
        <a:p>
          <a:endParaRPr lang="tr-TR"/>
        </a:p>
      </dgm:t>
    </dgm:pt>
    <dgm:pt modelId="{ACD10E9E-3A81-4488-8833-3E022358A7CF}" type="pres">
      <dgm:prSet presAssocID="{3F96DA89-05A9-4BE4-9175-672FAEE44505}" presName="hierRoot2" presStyleCnt="0">
        <dgm:presLayoutVars>
          <dgm:hierBranch val="init"/>
        </dgm:presLayoutVars>
      </dgm:prSet>
      <dgm:spPr/>
    </dgm:pt>
    <dgm:pt modelId="{E96D8A1F-1A2C-4CAC-B678-7DB0D5B992C4}" type="pres">
      <dgm:prSet presAssocID="{3F96DA89-05A9-4BE4-9175-672FAEE44505}" presName="rootComposite" presStyleCnt="0"/>
      <dgm:spPr/>
    </dgm:pt>
    <dgm:pt modelId="{54394833-FFFD-4281-95C4-FE82F10C4BE3}" type="pres">
      <dgm:prSet presAssocID="{3F96DA89-05A9-4BE4-9175-672FAEE44505}" presName="rootText" presStyleLbl="node1" presStyleIdx="0" presStyleCnt="6">
        <dgm:presLayoutVars>
          <dgm:chMax/>
          <dgm:chPref val="3"/>
        </dgm:presLayoutVars>
      </dgm:prSet>
      <dgm:spPr/>
      <dgm:t>
        <a:bodyPr/>
        <a:lstStyle/>
        <a:p>
          <a:endParaRPr lang="tr-TR"/>
        </a:p>
      </dgm:t>
    </dgm:pt>
    <dgm:pt modelId="{792B8F5B-EF90-4CF1-98A7-93B5CBCECB02}" type="pres">
      <dgm:prSet presAssocID="{3F96DA89-05A9-4BE4-9175-672FAEE44505}" presName="titleText2" presStyleLbl="fgAcc1" presStyleIdx="0" presStyleCnt="6">
        <dgm:presLayoutVars>
          <dgm:chMax val="0"/>
          <dgm:chPref val="0"/>
        </dgm:presLayoutVars>
      </dgm:prSet>
      <dgm:spPr/>
      <dgm:t>
        <a:bodyPr/>
        <a:lstStyle/>
        <a:p>
          <a:endParaRPr lang="tr-TR"/>
        </a:p>
      </dgm:t>
    </dgm:pt>
    <dgm:pt modelId="{07272038-9B35-4B7B-89BE-EBD896B52FF4}" type="pres">
      <dgm:prSet presAssocID="{3F96DA89-05A9-4BE4-9175-672FAEE44505}" presName="rootConnector" presStyleLbl="node2" presStyleIdx="0" presStyleCnt="0"/>
      <dgm:spPr/>
      <dgm:t>
        <a:bodyPr/>
        <a:lstStyle/>
        <a:p>
          <a:endParaRPr lang="tr-TR"/>
        </a:p>
      </dgm:t>
    </dgm:pt>
    <dgm:pt modelId="{B1C64F03-0E51-40A2-AF67-7227CC6770C3}" type="pres">
      <dgm:prSet presAssocID="{3F96DA89-05A9-4BE4-9175-672FAEE44505}" presName="hierChild4" presStyleCnt="0"/>
      <dgm:spPr/>
    </dgm:pt>
    <dgm:pt modelId="{CE7D8930-74B3-4590-850F-DF162540CB1C}" type="pres">
      <dgm:prSet presAssocID="{3F96DA89-05A9-4BE4-9175-672FAEE44505}" presName="hierChild5" presStyleCnt="0"/>
      <dgm:spPr/>
    </dgm:pt>
    <dgm:pt modelId="{853C48AD-E907-4599-B9FD-EEBBB0BE0509}" type="pres">
      <dgm:prSet presAssocID="{668D711C-422F-48F1-905B-C971C17CDDAF}" presName="Name37" presStyleLbl="parChTrans1D2" presStyleIdx="1" presStyleCnt="6"/>
      <dgm:spPr/>
      <dgm:t>
        <a:bodyPr/>
        <a:lstStyle/>
        <a:p>
          <a:endParaRPr lang="tr-TR"/>
        </a:p>
      </dgm:t>
    </dgm:pt>
    <dgm:pt modelId="{8264E689-1033-4678-88E8-3172C1066AD5}" type="pres">
      <dgm:prSet presAssocID="{257F3395-B4A1-4F57-A30F-BE3D0B48ABC3}" presName="hierRoot2" presStyleCnt="0">
        <dgm:presLayoutVars>
          <dgm:hierBranch val="init"/>
        </dgm:presLayoutVars>
      </dgm:prSet>
      <dgm:spPr/>
    </dgm:pt>
    <dgm:pt modelId="{9BC69739-EEBF-42D3-B0BC-370C4FE257BE}" type="pres">
      <dgm:prSet presAssocID="{257F3395-B4A1-4F57-A30F-BE3D0B48ABC3}" presName="rootComposite" presStyleCnt="0"/>
      <dgm:spPr/>
    </dgm:pt>
    <dgm:pt modelId="{ACCE817F-17B1-409F-A6BE-D85056B60313}" type="pres">
      <dgm:prSet presAssocID="{257F3395-B4A1-4F57-A30F-BE3D0B48ABC3}" presName="rootText" presStyleLbl="node1" presStyleIdx="1" presStyleCnt="6">
        <dgm:presLayoutVars>
          <dgm:chMax/>
          <dgm:chPref val="3"/>
        </dgm:presLayoutVars>
      </dgm:prSet>
      <dgm:spPr/>
      <dgm:t>
        <a:bodyPr/>
        <a:lstStyle/>
        <a:p>
          <a:endParaRPr lang="tr-TR"/>
        </a:p>
      </dgm:t>
    </dgm:pt>
    <dgm:pt modelId="{8F9E0E1A-8651-48CE-86EF-CFC6B0D0ED91}" type="pres">
      <dgm:prSet presAssocID="{257F3395-B4A1-4F57-A30F-BE3D0B48ABC3}" presName="titleText2" presStyleLbl="fgAcc1" presStyleIdx="1" presStyleCnt="6">
        <dgm:presLayoutVars>
          <dgm:chMax val="0"/>
          <dgm:chPref val="0"/>
        </dgm:presLayoutVars>
      </dgm:prSet>
      <dgm:spPr/>
      <dgm:t>
        <a:bodyPr/>
        <a:lstStyle/>
        <a:p>
          <a:endParaRPr lang="tr-TR"/>
        </a:p>
      </dgm:t>
    </dgm:pt>
    <dgm:pt modelId="{FFE01362-EC18-4CD9-A2B5-94360CE23C99}" type="pres">
      <dgm:prSet presAssocID="{257F3395-B4A1-4F57-A30F-BE3D0B48ABC3}" presName="rootConnector" presStyleLbl="node2" presStyleIdx="0" presStyleCnt="0"/>
      <dgm:spPr/>
      <dgm:t>
        <a:bodyPr/>
        <a:lstStyle/>
        <a:p>
          <a:endParaRPr lang="tr-TR"/>
        </a:p>
      </dgm:t>
    </dgm:pt>
    <dgm:pt modelId="{7A193A7D-2A5C-4DD5-9B90-BD5001BD6289}" type="pres">
      <dgm:prSet presAssocID="{257F3395-B4A1-4F57-A30F-BE3D0B48ABC3}" presName="hierChild4" presStyleCnt="0"/>
      <dgm:spPr/>
    </dgm:pt>
    <dgm:pt modelId="{CB35EF75-58FE-4C6A-9753-0EE58A6ED534}" type="pres">
      <dgm:prSet presAssocID="{257F3395-B4A1-4F57-A30F-BE3D0B48ABC3}" presName="hierChild5" presStyleCnt="0"/>
      <dgm:spPr/>
    </dgm:pt>
    <dgm:pt modelId="{09E0BA3A-7AB4-450A-BCD4-F718D7B53D06}" type="pres">
      <dgm:prSet presAssocID="{AF7AB67C-DE23-4B3B-B0E1-2F84E596BD10}" presName="Name37" presStyleLbl="parChTrans1D2" presStyleIdx="2" presStyleCnt="6"/>
      <dgm:spPr/>
      <dgm:t>
        <a:bodyPr/>
        <a:lstStyle/>
        <a:p>
          <a:endParaRPr lang="tr-TR"/>
        </a:p>
      </dgm:t>
    </dgm:pt>
    <dgm:pt modelId="{03C7885B-0A3E-464A-9455-06648B7D4C40}" type="pres">
      <dgm:prSet presAssocID="{9FB342A7-0C71-4FFA-B9DD-CF62E6C646EA}" presName="hierRoot2" presStyleCnt="0">
        <dgm:presLayoutVars>
          <dgm:hierBranch val="init"/>
        </dgm:presLayoutVars>
      </dgm:prSet>
      <dgm:spPr/>
    </dgm:pt>
    <dgm:pt modelId="{354BD340-CEBE-4679-B716-72F2CB74D6B7}" type="pres">
      <dgm:prSet presAssocID="{9FB342A7-0C71-4FFA-B9DD-CF62E6C646EA}" presName="rootComposite" presStyleCnt="0"/>
      <dgm:spPr/>
    </dgm:pt>
    <dgm:pt modelId="{B4A918C9-D04B-41F2-BC6A-8A5310D3ED80}" type="pres">
      <dgm:prSet presAssocID="{9FB342A7-0C71-4FFA-B9DD-CF62E6C646EA}" presName="rootText" presStyleLbl="node1" presStyleIdx="2" presStyleCnt="6">
        <dgm:presLayoutVars>
          <dgm:chMax/>
          <dgm:chPref val="3"/>
        </dgm:presLayoutVars>
      </dgm:prSet>
      <dgm:spPr/>
      <dgm:t>
        <a:bodyPr/>
        <a:lstStyle/>
        <a:p>
          <a:endParaRPr lang="tr-TR"/>
        </a:p>
      </dgm:t>
    </dgm:pt>
    <dgm:pt modelId="{005B8D13-A86F-4B81-864E-F682F3E6C006}" type="pres">
      <dgm:prSet presAssocID="{9FB342A7-0C71-4FFA-B9DD-CF62E6C646EA}" presName="titleText2" presStyleLbl="fgAcc1" presStyleIdx="2" presStyleCnt="6">
        <dgm:presLayoutVars>
          <dgm:chMax val="0"/>
          <dgm:chPref val="0"/>
        </dgm:presLayoutVars>
      </dgm:prSet>
      <dgm:spPr/>
      <dgm:t>
        <a:bodyPr/>
        <a:lstStyle/>
        <a:p>
          <a:endParaRPr lang="tr-TR"/>
        </a:p>
      </dgm:t>
    </dgm:pt>
    <dgm:pt modelId="{70FB86B4-A41C-4E6D-988A-D1443CBF2E82}" type="pres">
      <dgm:prSet presAssocID="{9FB342A7-0C71-4FFA-B9DD-CF62E6C646EA}" presName="rootConnector" presStyleLbl="node2" presStyleIdx="0" presStyleCnt="0"/>
      <dgm:spPr/>
      <dgm:t>
        <a:bodyPr/>
        <a:lstStyle/>
        <a:p>
          <a:endParaRPr lang="tr-TR"/>
        </a:p>
      </dgm:t>
    </dgm:pt>
    <dgm:pt modelId="{25572F62-0DF6-44B4-B617-16499F672ED4}" type="pres">
      <dgm:prSet presAssocID="{9FB342A7-0C71-4FFA-B9DD-CF62E6C646EA}" presName="hierChild4" presStyleCnt="0"/>
      <dgm:spPr/>
    </dgm:pt>
    <dgm:pt modelId="{7B53B37D-ADD6-4260-AD8E-0F2A5101DA61}" type="pres">
      <dgm:prSet presAssocID="{9FB342A7-0C71-4FFA-B9DD-CF62E6C646EA}" presName="hierChild5" presStyleCnt="0"/>
      <dgm:spPr/>
    </dgm:pt>
    <dgm:pt modelId="{9A60C8B4-6CE9-4F64-BBE1-E3C8E585AFC1}" type="pres">
      <dgm:prSet presAssocID="{BBA9EF75-3734-4958-B048-1D2D6FB8BB24}" presName="Name37" presStyleLbl="parChTrans1D2" presStyleIdx="3" presStyleCnt="6"/>
      <dgm:spPr/>
      <dgm:t>
        <a:bodyPr/>
        <a:lstStyle/>
        <a:p>
          <a:endParaRPr lang="tr-TR"/>
        </a:p>
      </dgm:t>
    </dgm:pt>
    <dgm:pt modelId="{9F584CE4-767E-47D7-A866-C232EEF07E11}" type="pres">
      <dgm:prSet presAssocID="{F5E0D2D0-1F5D-4ADF-BF0A-E34720DDB1D4}" presName="hierRoot2" presStyleCnt="0">
        <dgm:presLayoutVars>
          <dgm:hierBranch val="init"/>
        </dgm:presLayoutVars>
      </dgm:prSet>
      <dgm:spPr/>
    </dgm:pt>
    <dgm:pt modelId="{7704782D-948F-4F86-BC47-E19D6CEC9C20}" type="pres">
      <dgm:prSet presAssocID="{F5E0D2D0-1F5D-4ADF-BF0A-E34720DDB1D4}" presName="rootComposite" presStyleCnt="0"/>
      <dgm:spPr/>
    </dgm:pt>
    <dgm:pt modelId="{F97BA900-786F-4295-8997-1D475C239D83}" type="pres">
      <dgm:prSet presAssocID="{F5E0D2D0-1F5D-4ADF-BF0A-E34720DDB1D4}" presName="rootText" presStyleLbl="node1" presStyleIdx="3" presStyleCnt="6">
        <dgm:presLayoutVars>
          <dgm:chMax/>
          <dgm:chPref val="3"/>
        </dgm:presLayoutVars>
      </dgm:prSet>
      <dgm:spPr/>
      <dgm:t>
        <a:bodyPr/>
        <a:lstStyle/>
        <a:p>
          <a:endParaRPr lang="tr-TR"/>
        </a:p>
      </dgm:t>
    </dgm:pt>
    <dgm:pt modelId="{16011B3A-BBCD-4B24-986B-DCF8A5A3AA3F}" type="pres">
      <dgm:prSet presAssocID="{F5E0D2D0-1F5D-4ADF-BF0A-E34720DDB1D4}" presName="titleText2" presStyleLbl="fgAcc1" presStyleIdx="3" presStyleCnt="6" custScaleX="129826" custScaleY="354941" custLinFactY="39948" custLinFactNeighborX="20934" custLinFactNeighborY="100000">
        <dgm:presLayoutVars>
          <dgm:chMax val="0"/>
          <dgm:chPref val="0"/>
        </dgm:presLayoutVars>
      </dgm:prSet>
      <dgm:spPr/>
      <dgm:t>
        <a:bodyPr/>
        <a:lstStyle/>
        <a:p>
          <a:endParaRPr lang="tr-TR"/>
        </a:p>
      </dgm:t>
    </dgm:pt>
    <dgm:pt modelId="{A0905174-2BA7-47AF-A717-B3A92D1607D0}" type="pres">
      <dgm:prSet presAssocID="{F5E0D2D0-1F5D-4ADF-BF0A-E34720DDB1D4}" presName="rootConnector" presStyleLbl="node2" presStyleIdx="0" presStyleCnt="0"/>
      <dgm:spPr/>
      <dgm:t>
        <a:bodyPr/>
        <a:lstStyle/>
        <a:p>
          <a:endParaRPr lang="tr-TR"/>
        </a:p>
      </dgm:t>
    </dgm:pt>
    <dgm:pt modelId="{0E02A148-D149-45B1-8A66-F46AB2259871}" type="pres">
      <dgm:prSet presAssocID="{F5E0D2D0-1F5D-4ADF-BF0A-E34720DDB1D4}" presName="hierChild4" presStyleCnt="0"/>
      <dgm:spPr/>
    </dgm:pt>
    <dgm:pt modelId="{841F86AA-412E-4F69-8C16-9C53C81716EF}" type="pres">
      <dgm:prSet presAssocID="{F5E0D2D0-1F5D-4ADF-BF0A-E34720DDB1D4}" presName="hierChild5" presStyleCnt="0"/>
      <dgm:spPr/>
    </dgm:pt>
    <dgm:pt modelId="{9B6077A5-EC35-40B4-8A8C-03A69920B24A}" type="pres">
      <dgm:prSet presAssocID="{6B8D4979-E6D3-4EE0-8466-08858BBE2ED0}" presName="Name37" presStyleLbl="parChTrans1D2" presStyleIdx="4" presStyleCnt="6"/>
      <dgm:spPr/>
      <dgm:t>
        <a:bodyPr/>
        <a:lstStyle/>
        <a:p>
          <a:endParaRPr lang="tr-TR"/>
        </a:p>
      </dgm:t>
    </dgm:pt>
    <dgm:pt modelId="{67DCD8C8-9C09-4C84-8676-A96E20B0DBB8}" type="pres">
      <dgm:prSet presAssocID="{257ABE10-AA3F-4121-9EE8-61E76176FE9B}" presName="hierRoot2" presStyleCnt="0">
        <dgm:presLayoutVars>
          <dgm:hierBranch val="init"/>
        </dgm:presLayoutVars>
      </dgm:prSet>
      <dgm:spPr/>
    </dgm:pt>
    <dgm:pt modelId="{6B1FBB41-541D-43B7-9391-5C9E86680841}" type="pres">
      <dgm:prSet presAssocID="{257ABE10-AA3F-4121-9EE8-61E76176FE9B}" presName="rootComposite" presStyleCnt="0"/>
      <dgm:spPr/>
    </dgm:pt>
    <dgm:pt modelId="{3CB7C68E-96D1-413E-A5E2-018117CCB1D6}" type="pres">
      <dgm:prSet presAssocID="{257ABE10-AA3F-4121-9EE8-61E76176FE9B}" presName="rootText" presStyleLbl="node1" presStyleIdx="4" presStyleCnt="6">
        <dgm:presLayoutVars>
          <dgm:chMax/>
          <dgm:chPref val="3"/>
        </dgm:presLayoutVars>
      </dgm:prSet>
      <dgm:spPr/>
      <dgm:t>
        <a:bodyPr/>
        <a:lstStyle/>
        <a:p>
          <a:endParaRPr lang="tr-TR"/>
        </a:p>
      </dgm:t>
    </dgm:pt>
    <dgm:pt modelId="{9F3FB568-05E3-4FAD-94CA-CFAD2692A1FA}" type="pres">
      <dgm:prSet presAssocID="{257ABE10-AA3F-4121-9EE8-61E76176FE9B}" presName="titleText2" presStyleLbl="fgAcc1" presStyleIdx="4" presStyleCnt="6" custScaleX="129598" custScaleY="491430" custLinFactY="98311" custLinFactNeighborX="1567" custLinFactNeighborY="100000">
        <dgm:presLayoutVars>
          <dgm:chMax val="0"/>
          <dgm:chPref val="0"/>
        </dgm:presLayoutVars>
      </dgm:prSet>
      <dgm:spPr/>
      <dgm:t>
        <a:bodyPr/>
        <a:lstStyle/>
        <a:p>
          <a:endParaRPr lang="tr-TR"/>
        </a:p>
      </dgm:t>
    </dgm:pt>
    <dgm:pt modelId="{25D7548E-92A9-4344-9F04-EDCF7D7CC698}" type="pres">
      <dgm:prSet presAssocID="{257ABE10-AA3F-4121-9EE8-61E76176FE9B}" presName="rootConnector" presStyleLbl="node2" presStyleIdx="0" presStyleCnt="0"/>
      <dgm:spPr/>
      <dgm:t>
        <a:bodyPr/>
        <a:lstStyle/>
        <a:p>
          <a:endParaRPr lang="tr-TR"/>
        </a:p>
      </dgm:t>
    </dgm:pt>
    <dgm:pt modelId="{5C36245C-DCC8-40AA-91B7-F46D87D3282C}" type="pres">
      <dgm:prSet presAssocID="{257ABE10-AA3F-4121-9EE8-61E76176FE9B}" presName="hierChild4" presStyleCnt="0"/>
      <dgm:spPr/>
    </dgm:pt>
    <dgm:pt modelId="{E991F1B4-B45B-45F4-884C-6ABA8AD51D08}" type="pres">
      <dgm:prSet presAssocID="{257ABE10-AA3F-4121-9EE8-61E76176FE9B}" presName="hierChild5" presStyleCnt="0"/>
      <dgm:spPr/>
    </dgm:pt>
    <dgm:pt modelId="{B6E5C83A-AEEA-4783-8C56-C2077E267D9F}" type="pres">
      <dgm:prSet presAssocID="{ED3F6003-1E19-4BC8-9025-6C2B212E1FBF}" presName="Name37" presStyleLbl="parChTrans1D2" presStyleIdx="5" presStyleCnt="6"/>
      <dgm:spPr/>
      <dgm:t>
        <a:bodyPr/>
        <a:lstStyle/>
        <a:p>
          <a:endParaRPr lang="tr-TR"/>
        </a:p>
      </dgm:t>
    </dgm:pt>
    <dgm:pt modelId="{09B50A6E-4A37-4B27-A1E0-601918110AA5}" type="pres">
      <dgm:prSet presAssocID="{58801BD6-27EA-45BE-9E3B-BB47BAC4ABEF}" presName="hierRoot2" presStyleCnt="0">
        <dgm:presLayoutVars>
          <dgm:hierBranch val="init"/>
        </dgm:presLayoutVars>
      </dgm:prSet>
      <dgm:spPr/>
    </dgm:pt>
    <dgm:pt modelId="{963C9048-03C3-4971-BC81-BA730CF1738C}" type="pres">
      <dgm:prSet presAssocID="{58801BD6-27EA-45BE-9E3B-BB47BAC4ABEF}" presName="rootComposite" presStyleCnt="0"/>
      <dgm:spPr/>
    </dgm:pt>
    <dgm:pt modelId="{15059DAB-4DDE-4587-BFD7-4D5B1C6D44B7}" type="pres">
      <dgm:prSet presAssocID="{58801BD6-27EA-45BE-9E3B-BB47BAC4ABEF}" presName="rootText" presStyleLbl="node1" presStyleIdx="5" presStyleCnt="6">
        <dgm:presLayoutVars>
          <dgm:chMax/>
          <dgm:chPref val="3"/>
        </dgm:presLayoutVars>
      </dgm:prSet>
      <dgm:spPr/>
      <dgm:t>
        <a:bodyPr/>
        <a:lstStyle/>
        <a:p>
          <a:endParaRPr lang="tr-TR"/>
        </a:p>
      </dgm:t>
    </dgm:pt>
    <dgm:pt modelId="{1386944C-A6D7-460D-8ED5-1DD196B6998D}" type="pres">
      <dgm:prSet presAssocID="{58801BD6-27EA-45BE-9E3B-BB47BAC4ABEF}" presName="titleText2" presStyleLbl="fgAcc1" presStyleIdx="5" presStyleCnt="6" custScaleX="118046" custScaleY="754127" custLinFactY="103825" custLinFactNeighborX="1910" custLinFactNeighborY="200000">
        <dgm:presLayoutVars>
          <dgm:chMax val="0"/>
          <dgm:chPref val="0"/>
        </dgm:presLayoutVars>
      </dgm:prSet>
      <dgm:spPr/>
      <dgm:t>
        <a:bodyPr/>
        <a:lstStyle/>
        <a:p>
          <a:endParaRPr lang="tr-TR"/>
        </a:p>
      </dgm:t>
    </dgm:pt>
    <dgm:pt modelId="{9300D5E7-44A7-4886-A054-261661EA5914}" type="pres">
      <dgm:prSet presAssocID="{58801BD6-27EA-45BE-9E3B-BB47BAC4ABEF}" presName="rootConnector" presStyleLbl="node2" presStyleIdx="0" presStyleCnt="0"/>
      <dgm:spPr/>
      <dgm:t>
        <a:bodyPr/>
        <a:lstStyle/>
        <a:p>
          <a:endParaRPr lang="tr-TR"/>
        </a:p>
      </dgm:t>
    </dgm:pt>
    <dgm:pt modelId="{7258952D-2040-473F-ABA1-2470CCB77924}" type="pres">
      <dgm:prSet presAssocID="{58801BD6-27EA-45BE-9E3B-BB47BAC4ABEF}" presName="hierChild4" presStyleCnt="0"/>
      <dgm:spPr/>
    </dgm:pt>
    <dgm:pt modelId="{6F1F5A13-DE4F-45BD-B26D-3B629E8CF664}" type="pres">
      <dgm:prSet presAssocID="{58801BD6-27EA-45BE-9E3B-BB47BAC4ABEF}" presName="hierChild5" presStyleCnt="0"/>
      <dgm:spPr/>
    </dgm:pt>
    <dgm:pt modelId="{F063DDDA-AB8A-4459-9588-A12D482230EB}" type="pres">
      <dgm:prSet presAssocID="{BD0F158B-4465-43FF-BDD6-69D853309A25}" presName="hierChild3" presStyleCnt="0"/>
      <dgm:spPr/>
    </dgm:pt>
  </dgm:ptLst>
  <dgm:cxnLst>
    <dgm:cxn modelId="{64C006A0-4D22-4555-A483-623299E2CBD0}" type="presOf" srcId="{A004DF3A-8F5C-438B-A214-B49CF61C60F0}" destId="{656E8B2D-A2B2-4BCC-BB0E-8D0F9193F9A6}" srcOrd="0" destOrd="0" presId="urn:microsoft.com/office/officeart/2008/layout/NameandTitleOrganizationalChart"/>
    <dgm:cxn modelId="{699A4DB1-A94C-4049-ABC9-D1B32C97B1C3}" type="presOf" srcId="{F5E0D2D0-1F5D-4ADF-BF0A-E34720DDB1D4}" destId="{F97BA900-786F-4295-8997-1D475C239D83}" srcOrd="0" destOrd="0" presId="urn:microsoft.com/office/officeart/2008/layout/NameandTitleOrganizationalChart"/>
    <dgm:cxn modelId="{890F4C6C-193D-4026-81B6-B7A8A511D5F4}" type="presOf" srcId="{BD0F158B-4465-43FF-BDD6-69D853309A25}" destId="{EFF18D64-2964-4A44-80CE-9FEA7E6EF5FE}" srcOrd="1" destOrd="0" presId="urn:microsoft.com/office/officeart/2008/layout/NameandTitleOrganizationalChart"/>
    <dgm:cxn modelId="{2E34AEBA-FF0A-4AAD-80EF-5D0B66FC83AB}" type="presOf" srcId="{58801BD6-27EA-45BE-9E3B-BB47BAC4ABEF}" destId="{9300D5E7-44A7-4886-A054-261661EA5914}" srcOrd="1" destOrd="0" presId="urn:microsoft.com/office/officeart/2008/layout/NameandTitleOrganizationalChart"/>
    <dgm:cxn modelId="{F2BDC225-7F89-4C45-B2E0-103C48E98E62}" srcId="{BD0F158B-4465-43FF-BDD6-69D853309A25}" destId="{257ABE10-AA3F-4121-9EE8-61E76176FE9B}" srcOrd="4" destOrd="0" parTransId="{6B8D4979-E6D3-4EE0-8466-08858BBE2ED0}" sibTransId="{925DD595-2031-485F-BC74-3A4710080DFB}"/>
    <dgm:cxn modelId="{E9DC3D15-02D5-4AC9-8C15-306C1BCFE49D}" type="presOf" srcId="{BC212D38-BFE2-4E46-9ABD-7042063AD0AE}" destId="{16011B3A-BBCD-4B24-986B-DCF8A5A3AA3F}" srcOrd="0" destOrd="0" presId="urn:microsoft.com/office/officeart/2008/layout/NameandTitleOrganizationalChart"/>
    <dgm:cxn modelId="{CBF7E156-1442-4D64-A955-B46D014C31DD}" type="presOf" srcId="{C465C57B-A98C-4AAD-A355-0E828265374D}" destId="{227E831C-DA61-4ED1-A3EC-28D65F7E8ABD}" srcOrd="0" destOrd="0" presId="urn:microsoft.com/office/officeart/2008/layout/NameandTitleOrganizationalChart"/>
    <dgm:cxn modelId="{345C47CE-68CA-4753-AD4E-2D2B5A469537}" type="presOf" srcId="{CFB408A1-4847-428D-9E38-695901EF4751}" destId="{8F9E0E1A-8651-48CE-86EF-CFC6B0D0ED91}" srcOrd="0" destOrd="0" presId="urn:microsoft.com/office/officeart/2008/layout/NameandTitleOrganizationalChart"/>
    <dgm:cxn modelId="{E3BD8E90-6497-41D9-A618-B01710DB7295}" type="presOf" srcId="{F5E0D2D0-1F5D-4ADF-BF0A-E34720DDB1D4}" destId="{A0905174-2BA7-47AF-A717-B3A92D1607D0}" srcOrd="1" destOrd="0" presId="urn:microsoft.com/office/officeart/2008/layout/NameandTitleOrganizationalChart"/>
    <dgm:cxn modelId="{68756F9F-73AF-4B33-A735-C61DBBDCED98}" type="presOf" srcId="{BBA9EF75-3734-4958-B048-1D2D6FB8BB24}" destId="{9A60C8B4-6CE9-4F64-BBE1-E3C8E585AFC1}" srcOrd="0" destOrd="0" presId="urn:microsoft.com/office/officeart/2008/layout/NameandTitleOrganizationalChart"/>
    <dgm:cxn modelId="{BA50542B-D0E1-4B56-9CB6-C2AF3F1E576F}" srcId="{BD0F158B-4465-43FF-BDD6-69D853309A25}" destId="{58801BD6-27EA-45BE-9E3B-BB47BAC4ABEF}" srcOrd="5" destOrd="0" parTransId="{ED3F6003-1E19-4BC8-9025-6C2B212E1FBF}" sibTransId="{268D8E46-0215-4C1E-9BB2-805E20182B99}"/>
    <dgm:cxn modelId="{139C4F78-5EF9-4095-9552-1E7FD852D06C}" type="presOf" srcId="{BD0F158B-4465-43FF-BDD6-69D853309A25}" destId="{1D360D44-67EC-415B-9182-6E5ED8DE94D0}" srcOrd="0" destOrd="0" presId="urn:microsoft.com/office/officeart/2008/layout/NameandTitleOrganizationalChart"/>
    <dgm:cxn modelId="{68006CF1-9400-493F-9DBB-C1784A612D1C}" type="presOf" srcId="{257ABE10-AA3F-4121-9EE8-61E76176FE9B}" destId="{3CB7C68E-96D1-413E-A5E2-018117CCB1D6}" srcOrd="0" destOrd="0" presId="urn:microsoft.com/office/officeart/2008/layout/NameandTitleOrganizationalChart"/>
    <dgm:cxn modelId="{C667374F-1777-4A0D-B120-F59E12DF806A}" srcId="{BD0F158B-4465-43FF-BDD6-69D853309A25}" destId="{257F3395-B4A1-4F57-A30F-BE3D0B48ABC3}" srcOrd="1" destOrd="0" parTransId="{668D711C-422F-48F1-905B-C971C17CDDAF}" sibTransId="{CFB408A1-4847-428D-9E38-695901EF4751}"/>
    <dgm:cxn modelId="{00D35CA5-1C73-4890-B034-5E4C949857B3}" srcId="{BD0F158B-4465-43FF-BDD6-69D853309A25}" destId="{F5E0D2D0-1F5D-4ADF-BF0A-E34720DDB1D4}" srcOrd="3" destOrd="0" parTransId="{BBA9EF75-3734-4958-B048-1D2D6FB8BB24}" sibTransId="{BC212D38-BFE2-4E46-9ABD-7042063AD0AE}"/>
    <dgm:cxn modelId="{17747880-B5A2-4F29-A16A-3C17536982F2}" srcId="{7DBDDF09-A81C-4373-AA08-F2422D7FA1BC}" destId="{BD0F158B-4465-43FF-BDD6-69D853309A25}" srcOrd="0" destOrd="0" parTransId="{CD47D2B9-E519-4046-B9F1-8A9B1A5FD411}" sibTransId="{C465C57B-A98C-4AAD-A355-0E828265374D}"/>
    <dgm:cxn modelId="{22EFF25C-A973-4B72-8202-B648A89C3904}" type="presOf" srcId="{9FB342A7-0C71-4FFA-B9DD-CF62E6C646EA}" destId="{B4A918C9-D04B-41F2-BC6A-8A5310D3ED80}" srcOrd="0" destOrd="0" presId="urn:microsoft.com/office/officeart/2008/layout/NameandTitleOrganizationalChart"/>
    <dgm:cxn modelId="{0D91FC43-12F7-46A8-B973-BFA315C7B49D}" type="presOf" srcId="{3F96DA89-05A9-4BE4-9175-672FAEE44505}" destId="{07272038-9B35-4B7B-89BE-EBD896B52FF4}" srcOrd="1" destOrd="0" presId="urn:microsoft.com/office/officeart/2008/layout/NameandTitleOrganizationalChart"/>
    <dgm:cxn modelId="{2307E0AB-1B73-4E60-8741-3CD37B4EE6A7}" type="presOf" srcId="{E365D5A9-AA51-49CA-96E9-79834F5D7F59}" destId="{792B8F5B-EF90-4CF1-98A7-93B5CBCECB02}" srcOrd="0" destOrd="0" presId="urn:microsoft.com/office/officeart/2008/layout/NameandTitleOrganizationalChart"/>
    <dgm:cxn modelId="{2661AD35-8A29-4281-99E3-09E779118B9F}" type="presOf" srcId="{58801BD6-27EA-45BE-9E3B-BB47BAC4ABEF}" destId="{15059DAB-4DDE-4587-BFD7-4D5B1C6D44B7}" srcOrd="0" destOrd="0" presId="urn:microsoft.com/office/officeart/2008/layout/NameandTitleOrganizationalChart"/>
    <dgm:cxn modelId="{54E05ECD-FC39-4C26-8705-762FAEF0E225}" type="presOf" srcId="{7DBDDF09-A81C-4373-AA08-F2422D7FA1BC}" destId="{7704664E-9EC2-4850-BBB7-2154FB99741F}" srcOrd="0" destOrd="0" presId="urn:microsoft.com/office/officeart/2008/layout/NameandTitleOrganizationalChart"/>
    <dgm:cxn modelId="{DE8D4346-DD44-418E-ABF4-F0E0548F0D6D}" type="presOf" srcId="{ED3F6003-1E19-4BC8-9025-6C2B212E1FBF}" destId="{B6E5C83A-AEEA-4783-8C56-C2077E267D9F}" srcOrd="0" destOrd="0" presId="urn:microsoft.com/office/officeart/2008/layout/NameandTitleOrganizationalChart"/>
    <dgm:cxn modelId="{A375D7D0-5F43-4928-9588-1CC851830B6D}" type="presOf" srcId="{3F96DA89-05A9-4BE4-9175-672FAEE44505}" destId="{54394833-FFFD-4281-95C4-FE82F10C4BE3}" srcOrd="0" destOrd="0" presId="urn:microsoft.com/office/officeart/2008/layout/NameandTitleOrganizationalChart"/>
    <dgm:cxn modelId="{869651CD-1A07-4B6D-AD1F-2C8288C67FF5}" type="presOf" srcId="{257F3395-B4A1-4F57-A30F-BE3D0B48ABC3}" destId="{ACCE817F-17B1-409F-A6BE-D85056B60313}" srcOrd="0" destOrd="0" presId="urn:microsoft.com/office/officeart/2008/layout/NameandTitleOrganizationalChart"/>
    <dgm:cxn modelId="{FA3E49E4-B10C-44E2-9449-74E3E277CDF5}" type="presOf" srcId="{668D711C-422F-48F1-905B-C971C17CDDAF}" destId="{853C48AD-E907-4599-B9FD-EEBBB0BE0509}" srcOrd="0" destOrd="0" presId="urn:microsoft.com/office/officeart/2008/layout/NameandTitleOrganizationalChart"/>
    <dgm:cxn modelId="{EFDFF3DB-8B1B-4CBD-ACC2-464AA23BF686}" type="presOf" srcId="{257F3395-B4A1-4F57-A30F-BE3D0B48ABC3}" destId="{FFE01362-EC18-4CD9-A2B5-94360CE23C99}" srcOrd="1" destOrd="0" presId="urn:microsoft.com/office/officeart/2008/layout/NameandTitleOrganizationalChart"/>
    <dgm:cxn modelId="{90116D9A-234E-4366-B36B-AD0A8554326A}" type="presOf" srcId="{6B8D4979-E6D3-4EE0-8466-08858BBE2ED0}" destId="{9B6077A5-EC35-40B4-8A8C-03A69920B24A}" srcOrd="0" destOrd="0" presId="urn:microsoft.com/office/officeart/2008/layout/NameandTitleOrganizationalChart"/>
    <dgm:cxn modelId="{88B86C7B-98E2-4727-8AE9-B530DE422568}" srcId="{BD0F158B-4465-43FF-BDD6-69D853309A25}" destId="{9FB342A7-0C71-4FFA-B9DD-CF62E6C646EA}" srcOrd="2" destOrd="0" parTransId="{AF7AB67C-DE23-4B3B-B0E1-2F84E596BD10}" sibTransId="{F3F20B8E-C802-473E-9401-E519141D9F8C}"/>
    <dgm:cxn modelId="{6627728E-E2D1-46D6-8BB0-98FE3AFAB51A}" type="presOf" srcId="{925DD595-2031-485F-BC74-3A4710080DFB}" destId="{9F3FB568-05E3-4FAD-94CA-CFAD2692A1FA}" srcOrd="0" destOrd="0" presId="urn:microsoft.com/office/officeart/2008/layout/NameandTitleOrganizationalChart"/>
    <dgm:cxn modelId="{2B63C074-55B8-4DB6-8AF4-E0BC05BC85C7}" type="presOf" srcId="{268D8E46-0215-4C1E-9BB2-805E20182B99}" destId="{1386944C-A6D7-460D-8ED5-1DD196B6998D}" srcOrd="0" destOrd="0" presId="urn:microsoft.com/office/officeart/2008/layout/NameandTitleOrganizationalChart"/>
    <dgm:cxn modelId="{D91EA777-C2EB-4F34-8454-27AC4974DCB8}" srcId="{BD0F158B-4465-43FF-BDD6-69D853309A25}" destId="{3F96DA89-05A9-4BE4-9175-672FAEE44505}" srcOrd="0" destOrd="0" parTransId="{A004DF3A-8F5C-438B-A214-B49CF61C60F0}" sibTransId="{E365D5A9-AA51-49CA-96E9-79834F5D7F59}"/>
    <dgm:cxn modelId="{B25C3D76-43FC-4DD6-9482-8C0506C67814}" type="presOf" srcId="{9FB342A7-0C71-4FFA-B9DD-CF62E6C646EA}" destId="{70FB86B4-A41C-4E6D-988A-D1443CBF2E82}" srcOrd="1" destOrd="0" presId="urn:microsoft.com/office/officeart/2008/layout/NameandTitleOrganizationalChart"/>
    <dgm:cxn modelId="{37D0B154-81F7-47B0-87B3-21D0218C2BC5}" type="presOf" srcId="{257ABE10-AA3F-4121-9EE8-61E76176FE9B}" destId="{25D7548E-92A9-4344-9F04-EDCF7D7CC698}" srcOrd="1" destOrd="0" presId="urn:microsoft.com/office/officeart/2008/layout/NameandTitleOrganizationalChart"/>
    <dgm:cxn modelId="{D4F25AC9-A318-49BC-954C-CF669FFF1A46}" type="presOf" srcId="{F3F20B8E-C802-473E-9401-E519141D9F8C}" destId="{005B8D13-A86F-4B81-864E-F682F3E6C006}" srcOrd="0" destOrd="0" presId="urn:microsoft.com/office/officeart/2008/layout/NameandTitleOrganizationalChart"/>
    <dgm:cxn modelId="{A7B3BFDE-0717-41A4-B361-EDA8FDAD6CD9}" type="presOf" srcId="{AF7AB67C-DE23-4B3B-B0E1-2F84E596BD10}" destId="{09E0BA3A-7AB4-450A-BCD4-F718D7B53D06}" srcOrd="0" destOrd="0" presId="urn:microsoft.com/office/officeart/2008/layout/NameandTitleOrganizationalChart"/>
    <dgm:cxn modelId="{88EFE4BC-950E-4B97-A4AE-23D4CDC139D4}" type="presParOf" srcId="{7704664E-9EC2-4850-BBB7-2154FB99741F}" destId="{7E821765-96DB-4DF5-9662-907FD53D5181}" srcOrd="0" destOrd="0" presId="urn:microsoft.com/office/officeart/2008/layout/NameandTitleOrganizationalChart"/>
    <dgm:cxn modelId="{4E4CC20A-F165-44A0-BFAA-FE37560FB5CA}" type="presParOf" srcId="{7E821765-96DB-4DF5-9662-907FD53D5181}" destId="{C210755D-CB04-4E9D-BE9C-317D77F734DB}" srcOrd="0" destOrd="0" presId="urn:microsoft.com/office/officeart/2008/layout/NameandTitleOrganizationalChart"/>
    <dgm:cxn modelId="{7480FB38-067B-43FB-9357-552F2DAE7936}" type="presParOf" srcId="{C210755D-CB04-4E9D-BE9C-317D77F734DB}" destId="{1D360D44-67EC-415B-9182-6E5ED8DE94D0}" srcOrd="0" destOrd="0" presId="urn:microsoft.com/office/officeart/2008/layout/NameandTitleOrganizationalChart"/>
    <dgm:cxn modelId="{16FBBAD8-C9EE-41C4-A606-CB5B37E1E34A}" type="presParOf" srcId="{C210755D-CB04-4E9D-BE9C-317D77F734DB}" destId="{227E831C-DA61-4ED1-A3EC-28D65F7E8ABD}" srcOrd="1" destOrd="0" presId="urn:microsoft.com/office/officeart/2008/layout/NameandTitleOrganizationalChart"/>
    <dgm:cxn modelId="{D6B4E5D7-1827-40A5-904D-80F3FD75F247}" type="presParOf" srcId="{C210755D-CB04-4E9D-BE9C-317D77F734DB}" destId="{EFF18D64-2964-4A44-80CE-9FEA7E6EF5FE}" srcOrd="2" destOrd="0" presId="urn:microsoft.com/office/officeart/2008/layout/NameandTitleOrganizationalChart"/>
    <dgm:cxn modelId="{30EC2697-49A7-41C3-8188-FEA0E191FAD8}" type="presParOf" srcId="{7E821765-96DB-4DF5-9662-907FD53D5181}" destId="{79F3C624-130C-468C-9D6E-345DDDE2360E}" srcOrd="1" destOrd="0" presId="urn:microsoft.com/office/officeart/2008/layout/NameandTitleOrganizationalChart"/>
    <dgm:cxn modelId="{E84C9680-C9B5-43E1-BAD0-58121A68D6B5}" type="presParOf" srcId="{79F3C624-130C-468C-9D6E-345DDDE2360E}" destId="{656E8B2D-A2B2-4BCC-BB0E-8D0F9193F9A6}" srcOrd="0" destOrd="0" presId="urn:microsoft.com/office/officeart/2008/layout/NameandTitleOrganizationalChart"/>
    <dgm:cxn modelId="{81B9B433-A589-4C2C-B68B-A46BB35AA258}" type="presParOf" srcId="{79F3C624-130C-468C-9D6E-345DDDE2360E}" destId="{ACD10E9E-3A81-4488-8833-3E022358A7CF}" srcOrd="1" destOrd="0" presId="urn:microsoft.com/office/officeart/2008/layout/NameandTitleOrganizationalChart"/>
    <dgm:cxn modelId="{41AC88AD-9B89-4171-A34C-6E3A90CF1A55}" type="presParOf" srcId="{ACD10E9E-3A81-4488-8833-3E022358A7CF}" destId="{E96D8A1F-1A2C-4CAC-B678-7DB0D5B992C4}" srcOrd="0" destOrd="0" presId="urn:microsoft.com/office/officeart/2008/layout/NameandTitleOrganizationalChart"/>
    <dgm:cxn modelId="{06B5A578-4845-4FFD-AAC0-3FC24F57B43B}" type="presParOf" srcId="{E96D8A1F-1A2C-4CAC-B678-7DB0D5B992C4}" destId="{54394833-FFFD-4281-95C4-FE82F10C4BE3}" srcOrd="0" destOrd="0" presId="urn:microsoft.com/office/officeart/2008/layout/NameandTitleOrganizationalChart"/>
    <dgm:cxn modelId="{0D391BBF-B8FD-4E55-A408-15D5C8B909AB}" type="presParOf" srcId="{E96D8A1F-1A2C-4CAC-B678-7DB0D5B992C4}" destId="{792B8F5B-EF90-4CF1-98A7-93B5CBCECB02}" srcOrd="1" destOrd="0" presId="urn:microsoft.com/office/officeart/2008/layout/NameandTitleOrganizationalChart"/>
    <dgm:cxn modelId="{8D418B82-4F76-418B-B60D-464F209C5EB2}" type="presParOf" srcId="{E96D8A1F-1A2C-4CAC-B678-7DB0D5B992C4}" destId="{07272038-9B35-4B7B-89BE-EBD896B52FF4}" srcOrd="2" destOrd="0" presId="urn:microsoft.com/office/officeart/2008/layout/NameandTitleOrganizationalChart"/>
    <dgm:cxn modelId="{80348CCA-A215-407E-9FEB-B1E33F0E3047}" type="presParOf" srcId="{ACD10E9E-3A81-4488-8833-3E022358A7CF}" destId="{B1C64F03-0E51-40A2-AF67-7227CC6770C3}" srcOrd="1" destOrd="0" presId="urn:microsoft.com/office/officeart/2008/layout/NameandTitleOrganizationalChart"/>
    <dgm:cxn modelId="{7BF45F68-450F-458C-B26C-5CE0AAAEA6A9}" type="presParOf" srcId="{ACD10E9E-3A81-4488-8833-3E022358A7CF}" destId="{CE7D8930-74B3-4590-850F-DF162540CB1C}" srcOrd="2" destOrd="0" presId="urn:microsoft.com/office/officeart/2008/layout/NameandTitleOrganizationalChart"/>
    <dgm:cxn modelId="{4FEEFB2D-80EB-4560-9C9A-BAF21341FA9D}" type="presParOf" srcId="{79F3C624-130C-468C-9D6E-345DDDE2360E}" destId="{853C48AD-E907-4599-B9FD-EEBBB0BE0509}" srcOrd="2" destOrd="0" presId="urn:microsoft.com/office/officeart/2008/layout/NameandTitleOrganizationalChart"/>
    <dgm:cxn modelId="{FDFB4F93-F1C7-4570-8564-DD3A7FD74609}" type="presParOf" srcId="{79F3C624-130C-468C-9D6E-345DDDE2360E}" destId="{8264E689-1033-4678-88E8-3172C1066AD5}" srcOrd="3" destOrd="0" presId="urn:microsoft.com/office/officeart/2008/layout/NameandTitleOrganizationalChart"/>
    <dgm:cxn modelId="{89451192-E178-439E-9A70-06C4D49801A1}" type="presParOf" srcId="{8264E689-1033-4678-88E8-3172C1066AD5}" destId="{9BC69739-EEBF-42D3-B0BC-370C4FE257BE}" srcOrd="0" destOrd="0" presId="urn:microsoft.com/office/officeart/2008/layout/NameandTitleOrganizationalChart"/>
    <dgm:cxn modelId="{86D141F6-2101-49B6-B9FE-69F582097A18}" type="presParOf" srcId="{9BC69739-EEBF-42D3-B0BC-370C4FE257BE}" destId="{ACCE817F-17B1-409F-A6BE-D85056B60313}" srcOrd="0" destOrd="0" presId="urn:microsoft.com/office/officeart/2008/layout/NameandTitleOrganizationalChart"/>
    <dgm:cxn modelId="{34E744C2-6166-404D-B952-9F720C444278}" type="presParOf" srcId="{9BC69739-EEBF-42D3-B0BC-370C4FE257BE}" destId="{8F9E0E1A-8651-48CE-86EF-CFC6B0D0ED91}" srcOrd="1" destOrd="0" presId="urn:microsoft.com/office/officeart/2008/layout/NameandTitleOrganizationalChart"/>
    <dgm:cxn modelId="{E748D399-AB80-4FA7-BD51-7C3568326DA1}" type="presParOf" srcId="{9BC69739-EEBF-42D3-B0BC-370C4FE257BE}" destId="{FFE01362-EC18-4CD9-A2B5-94360CE23C99}" srcOrd="2" destOrd="0" presId="urn:microsoft.com/office/officeart/2008/layout/NameandTitleOrganizationalChart"/>
    <dgm:cxn modelId="{5808B776-0110-493E-BD6A-78CB091A286F}" type="presParOf" srcId="{8264E689-1033-4678-88E8-3172C1066AD5}" destId="{7A193A7D-2A5C-4DD5-9B90-BD5001BD6289}" srcOrd="1" destOrd="0" presId="urn:microsoft.com/office/officeart/2008/layout/NameandTitleOrganizationalChart"/>
    <dgm:cxn modelId="{913383DD-FF6E-49E5-8F52-FCE68DCB0636}" type="presParOf" srcId="{8264E689-1033-4678-88E8-3172C1066AD5}" destId="{CB35EF75-58FE-4C6A-9753-0EE58A6ED534}" srcOrd="2" destOrd="0" presId="urn:microsoft.com/office/officeart/2008/layout/NameandTitleOrganizationalChart"/>
    <dgm:cxn modelId="{94829755-35F8-486E-9381-8380CD051BF7}" type="presParOf" srcId="{79F3C624-130C-468C-9D6E-345DDDE2360E}" destId="{09E0BA3A-7AB4-450A-BCD4-F718D7B53D06}" srcOrd="4" destOrd="0" presId="urn:microsoft.com/office/officeart/2008/layout/NameandTitleOrganizationalChart"/>
    <dgm:cxn modelId="{1793B629-89B6-4894-A37A-903187819AA2}" type="presParOf" srcId="{79F3C624-130C-468C-9D6E-345DDDE2360E}" destId="{03C7885B-0A3E-464A-9455-06648B7D4C40}" srcOrd="5" destOrd="0" presId="urn:microsoft.com/office/officeart/2008/layout/NameandTitleOrganizationalChart"/>
    <dgm:cxn modelId="{BAA04290-2C27-484D-8799-10702131F8C5}" type="presParOf" srcId="{03C7885B-0A3E-464A-9455-06648B7D4C40}" destId="{354BD340-CEBE-4679-B716-72F2CB74D6B7}" srcOrd="0" destOrd="0" presId="urn:microsoft.com/office/officeart/2008/layout/NameandTitleOrganizationalChart"/>
    <dgm:cxn modelId="{5B212B19-F43B-4E0F-A4D2-7C99ECDEE67A}" type="presParOf" srcId="{354BD340-CEBE-4679-B716-72F2CB74D6B7}" destId="{B4A918C9-D04B-41F2-BC6A-8A5310D3ED80}" srcOrd="0" destOrd="0" presId="urn:microsoft.com/office/officeart/2008/layout/NameandTitleOrganizationalChart"/>
    <dgm:cxn modelId="{BD9CBDFA-9472-4AE9-8DF6-39F152691563}" type="presParOf" srcId="{354BD340-CEBE-4679-B716-72F2CB74D6B7}" destId="{005B8D13-A86F-4B81-864E-F682F3E6C006}" srcOrd="1" destOrd="0" presId="urn:microsoft.com/office/officeart/2008/layout/NameandTitleOrganizationalChart"/>
    <dgm:cxn modelId="{DE8FCD50-913E-4F74-B6D2-C709CF097A31}" type="presParOf" srcId="{354BD340-CEBE-4679-B716-72F2CB74D6B7}" destId="{70FB86B4-A41C-4E6D-988A-D1443CBF2E82}" srcOrd="2" destOrd="0" presId="urn:microsoft.com/office/officeart/2008/layout/NameandTitleOrganizationalChart"/>
    <dgm:cxn modelId="{F2FF3D65-2C73-480D-9F97-BB339C418AB1}" type="presParOf" srcId="{03C7885B-0A3E-464A-9455-06648B7D4C40}" destId="{25572F62-0DF6-44B4-B617-16499F672ED4}" srcOrd="1" destOrd="0" presId="urn:microsoft.com/office/officeart/2008/layout/NameandTitleOrganizationalChart"/>
    <dgm:cxn modelId="{079E0537-7A69-4F27-9C1F-CAEC2C190560}" type="presParOf" srcId="{03C7885B-0A3E-464A-9455-06648B7D4C40}" destId="{7B53B37D-ADD6-4260-AD8E-0F2A5101DA61}" srcOrd="2" destOrd="0" presId="urn:microsoft.com/office/officeart/2008/layout/NameandTitleOrganizationalChart"/>
    <dgm:cxn modelId="{5818DAF2-21E0-4CB3-B015-DDFB7F581AB0}" type="presParOf" srcId="{79F3C624-130C-468C-9D6E-345DDDE2360E}" destId="{9A60C8B4-6CE9-4F64-BBE1-E3C8E585AFC1}" srcOrd="6" destOrd="0" presId="urn:microsoft.com/office/officeart/2008/layout/NameandTitleOrganizationalChart"/>
    <dgm:cxn modelId="{B29450F8-49EC-4D37-9B65-8A2F45BDD945}" type="presParOf" srcId="{79F3C624-130C-468C-9D6E-345DDDE2360E}" destId="{9F584CE4-767E-47D7-A866-C232EEF07E11}" srcOrd="7" destOrd="0" presId="urn:microsoft.com/office/officeart/2008/layout/NameandTitleOrganizationalChart"/>
    <dgm:cxn modelId="{21FF879B-17A7-4085-847F-35A7DE65F301}" type="presParOf" srcId="{9F584CE4-767E-47D7-A866-C232EEF07E11}" destId="{7704782D-948F-4F86-BC47-E19D6CEC9C20}" srcOrd="0" destOrd="0" presId="urn:microsoft.com/office/officeart/2008/layout/NameandTitleOrganizationalChart"/>
    <dgm:cxn modelId="{ED4957D1-C2A0-4D01-AD1C-047BE449FEED}" type="presParOf" srcId="{7704782D-948F-4F86-BC47-E19D6CEC9C20}" destId="{F97BA900-786F-4295-8997-1D475C239D83}" srcOrd="0" destOrd="0" presId="urn:microsoft.com/office/officeart/2008/layout/NameandTitleOrganizationalChart"/>
    <dgm:cxn modelId="{E271BC51-41C9-49B3-91C8-2F8AB747B28A}" type="presParOf" srcId="{7704782D-948F-4F86-BC47-E19D6CEC9C20}" destId="{16011B3A-BBCD-4B24-986B-DCF8A5A3AA3F}" srcOrd="1" destOrd="0" presId="urn:microsoft.com/office/officeart/2008/layout/NameandTitleOrganizationalChart"/>
    <dgm:cxn modelId="{54CFB725-1B3B-4B1D-989C-066B5109FEE7}" type="presParOf" srcId="{7704782D-948F-4F86-BC47-E19D6CEC9C20}" destId="{A0905174-2BA7-47AF-A717-B3A92D1607D0}" srcOrd="2" destOrd="0" presId="urn:microsoft.com/office/officeart/2008/layout/NameandTitleOrganizationalChart"/>
    <dgm:cxn modelId="{98EF9083-7CEC-4CBA-8AE2-0AC4A499D8A3}" type="presParOf" srcId="{9F584CE4-767E-47D7-A866-C232EEF07E11}" destId="{0E02A148-D149-45B1-8A66-F46AB2259871}" srcOrd="1" destOrd="0" presId="urn:microsoft.com/office/officeart/2008/layout/NameandTitleOrganizationalChart"/>
    <dgm:cxn modelId="{53707CBC-F2F3-40F7-89F9-BED0ACA79F1D}" type="presParOf" srcId="{9F584CE4-767E-47D7-A866-C232EEF07E11}" destId="{841F86AA-412E-4F69-8C16-9C53C81716EF}" srcOrd="2" destOrd="0" presId="urn:microsoft.com/office/officeart/2008/layout/NameandTitleOrganizationalChart"/>
    <dgm:cxn modelId="{78DF251A-CB47-4AE8-BBB1-AFD14F382392}" type="presParOf" srcId="{79F3C624-130C-468C-9D6E-345DDDE2360E}" destId="{9B6077A5-EC35-40B4-8A8C-03A69920B24A}" srcOrd="8" destOrd="0" presId="urn:microsoft.com/office/officeart/2008/layout/NameandTitleOrganizationalChart"/>
    <dgm:cxn modelId="{55F10CFF-6C1E-448C-B0B7-6CC3C3AD93E1}" type="presParOf" srcId="{79F3C624-130C-468C-9D6E-345DDDE2360E}" destId="{67DCD8C8-9C09-4C84-8676-A96E20B0DBB8}" srcOrd="9" destOrd="0" presId="urn:microsoft.com/office/officeart/2008/layout/NameandTitleOrganizationalChart"/>
    <dgm:cxn modelId="{6351822B-5EEC-4CC6-B562-E33F02B618B2}" type="presParOf" srcId="{67DCD8C8-9C09-4C84-8676-A96E20B0DBB8}" destId="{6B1FBB41-541D-43B7-9391-5C9E86680841}" srcOrd="0" destOrd="0" presId="urn:microsoft.com/office/officeart/2008/layout/NameandTitleOrganizationalChart"/>
    <dgm:cxn modelId="{A8B5CF64-45E6-4094-8279-BD4A9DBF1B3A}" type="presParOf" srcId="{6B1FBB41-541D-43B7-9391-5C9E86680841}" destId="{3CB7C68E-96D1-413E-A5E2-018117CCB1D6}" srcOrd="0" destOrd="0" presId="urn:microsoft.com/office/officeart/2008/layout/NameandTitleOrganizationalChart"/>
    <dgm:cxn modelId="{2864CE5B-93F9-4A9D-B1AF-C5FCC8082FAB}" type="presParOf" srcId="{6B1FBB41-541D-43B7-9391-5C9E86680841}" destId="{9F3FB568-05E3-4FAD-94CA-CFAD2692A1FA}" srcOrd="1" destOrd="0" presId="urn:microsoft.com/office/officeart/2008/layout/NameandTitleOrganizationalChart"/>
    <dgm:cxn modelId="{9C5761F0-B75F-4DBF-AD80-CA79FA74CB57}" type="presParOf" srcId="{6B1FBB41-541D-43B7-9391-5C9E86680841}" destId="{25D7548E-92A9-4344-9F04-EDCF7D7CC698}" srcOrd="2" destOrd="0" presId="urn:microsoft.com/office/officeart/2008/layout/NameandTitleOrganizationalChart"/>
    <dgm:cxn modelId="{A19CC7C9-1E30-4D25-9AA3-FE61BE5F25A0}" type="presParOf" srcId="{67DCD8C8-9C09-4C84-8676-A96E20B0DBB8}" destId="{5C36245C-DCC8-40AA-91B7-F46D87D3282C}" srcOrd="1" destOrd="0" presId="urn:microsoft.com/office/officeart/2008/layout/NameandTitleOrganizationalChart"/>
    <dgm:cxn modelId="{9C709541-B3BF-48CD-8058-5AFBA59582A7}" type="presParOf" srcId="{67DCD8C8-9C09-4C84-8676-A96E20B0DBB8}" destId="{E991F1B4-B45B-45F4-884C-6ABA8AD51D08}" srcOrd="2" destOrd="0" presId="urn:microsoft.com/office/officeart/2008/layout/NameandTitleOrganizationalChart"/>
    <dgm:cxn modelId="{A0ED292B-3FF9-42BC-BCD5-102B7B1AC54B}" type="presParOf" srcId="{79F3C624-130C-468C-9D6E-345DDDE2360E}" destId="{B6E5C83A-AEEA-4783-8C56-C2077E267D9F}" srcOrd="10" destOrd="0" presId="urn:microsoft.com/office/officeart/2008/layout/NameandTitleOrganizationalChart"/>
    <dgm:cxn modelId="{16CEB2E5-733F-4297-9FF3-D361A5EE2B31}" type="presParOf" srcId="{79F3C624-130C-468C-9D6E-345DDDE2360E}" destId="{09B50A6E-4A37-4B27-A1E0-601918110AA5}" srcOrd="11" destOrd="0" presId="urn:microsoft.com/office/officeart/2008/layout/NameandTitleOrganizationalChart"/>
    <dgm:cxn modelId="{AE8BA1B0-0448-42F5-ACA1-E2368DD627CF}" type="presParOf" srcId="{09B50A6E-4A37-4B27-A1E0-601918110AA5}" destId="{963C9048-03C3-4971-BC81-BA730CF1738C}" srcOrd="0" destOrd="0" presId="urn:microsoft.com/office/officeart/2008/layout/NameandTitleOrganizationalChart"/>
    <dgm:cxn modelId="{474A1921-702C-4404-891B-B35ACCDE6B73}" type="presParOf" srcId="{963C9048-03C3-4971-BC81-BA730CF1738C}" destId="{15059DAB-4DDE-4587-BFD7-4D5B1C6D44B7}" srcOrd="0" destOrd="0" presId="urn:microsoft.com/office/officeart/2008/layout/NameandTitleOrganizationalChart"/>
    <dgm:cxn modelId="{B5CDAD53-B134-4710-92A9-9EFEE2221895}" type="presParOf" srcId="{963C9048-03C3-4971-BC81-BA730CF1738C}" destId="{1386944C-A6D7-460D-8ED5-1DD196B6998D}" srcOrd="1" destOrd="0" presId="urn:microsoft.com/office/officeart/2008/layout/NameandTitleOrganizationalChart"/>
    <dgm:cxn modelId="{2CB7916B-E245-4BB4-A7D6-37F54EE4B9D5}" type="presParOf" srcId="{963C9048-03C3-4971-BC81-BA730CF1738C}" destId="{9300D5E7-44A7-4886-A054-261661EA5914}" srcOrd="2" destOrd="0" presId="urn:microsoft.com/office/officeart/2008/layout/NameandTitleOrganizationalChart"/>
    <dgm:cxn modelId="{658F746E-6530-4835-8A00-0153F4802C02}" type="presParOf" srcId="{09B50A6E-4A37-4B27-A1E0-601918110AA5}" destId="{7258952D-2040-473F-ABA1-2470CCB77924}" srcOrd="1" destOrd="0" presId="urn:microsoft.com/office/officeart/2008/layout/NameandTitleOrganizationalChart"/>
    <dgm:cxn modelId="{2C9B39C3-7CC8-465D-970F-C718AE11A6C7}" type="presParOf" srcId="{09B50A6E-4A37-4B27-A1E0-601918110AA5}" destId="{6F1F5A13-DE4F-45BD-B26D-3B629E8CF664}" srcOrd="2" destOrd="0" presId="urn:microsoft.com/office/officeart/2008/layout/NameandTitleOrganizationalChart"/>
    <dgm:cxn modelId="{60C994CD-DC8C-4798-B1E7-80A4DE617EF4}" type="presParOf" srcId="{7E821765-96DB-4DF5-9662-907FD53D5181}" destId="{F063DDDA-AB8A-4459-9588-A12D482230EB}" srcOrd="2" destOrd="0" presId="urn:microsoft.com/office/officeart/2008/layout/NameandTitleOrganizationalChar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D5EDF11-B2A5-43DC-B4A1-787863BDD3CC}" type="doc">
      <dgm:prSet loTypeId="urn:microsoft.com/office/officeart/2005/8/layout/hList7" loCatId="list" qsTypeId="urn:microsoft.com/office/officeart/2005/8/quickstyle/simple1" qsCatId="simple" csTypeId="urn:microsoft.com/office/officeart/2005/8/colors/accent1_2" csCatId="accent1" phldr="1"/>
      <dgm:spPr/>
    </dgm:pt>
    <dgm:pt modelId="{3936C9B9-121B-474F-B7FD-769551A9DD36}">
      <dgm:prSet phldrT="[Metin]"/>
      <dgm:spPr>
        <a:xfrm>
          <a:off x="1151" y="0"/>
          <a:ext cx="1792188" cy="3200400"/>
        </a:xfrm>
        <a:prstGeom prst="roundRect">
          <a:avLst>
            <a:gd name="adj" fmla="val 10000"/>
          </a:avLst>
        </a:prstGeom>
        <a:solidFill>
          <a:srgbClr val="00B050"/>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MİSYON</a:t>
          </a:r>
        </a:p>
      </dgm:t>
    </dgm:pt>
    <dgm:pt modelId="{E3B57091-96A9-42D4-BBD4-00C257D0632C}" type="parTrans" cxnId="{AF830A8B-723B-4DCB-9868-9A6AF3AC7FBA}">
      <dgm:prSet/>
      <dgm:spPr/>
      <dgm:t>
        <a:bodyPr/>
        <a:lstStyle/>
        <a:p>
          <a:endParaRPr lang="tr-TR"/>
        </a:p>
      </dgm:t>
    </dgm:pt>
    <dgm:pt modelId="{25F374C3-1252-41D5-90FC-61ACACCF77B8}" type="sibTrans" cxnId="{AF830A8B-723B-4DCB-9868-9A6AF3AC7FBA}">
      <dgm:prSet/>
      <dgm:spPr/>
      <dgm:t>
        <a:bodyPr/>
        <a:lstStyle/>
        <a:p>
          <a:endParaRPr lang="tr-TR"/>
        </a:p>
      </dgm:t>
    </dgm:pt>
    <dgm:pt modelId="{285188AD-336C-497E-AB63-4B791C6CC841}">
      <dgm:prSet phldrT="[Metin]"/>
      <dgm:spPr>
        <a:xfrm>
          <a:off x="3693059" y="0"/>
          <a:ext cx="1792188" cy="3200400"/>
        </a:xfrm>
        <a:prstGeom prst="roundRect">
          <a:avLst>
            <a:gd name="adj" fmla="val 10000"/>
          </a:avLst>
        </a:prstGeo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TEMEL DEĞERLER</a:t>
          </a:r>
        </a:p>
      </dgm:t>
    </dgm:pt>
    <dgm:pt modelId="{E7C69293-0C52-4D81-8E3E-385722BC8237}" type="parTrans" cxnId="{3102BF5C-F611-463B-ACE8-9C14033334C6}">
      <dgm:prSet/>
      <dgm:spPr/>
      <dgm:t>
        <a:bodyPr/>
        <a:lstStyle/>
        <a:p>
          <a:endParaRPr lang="tr-TR"/>
        </a:p>
      </dgm:t>
    </dgm:pt>
    <dgm:pt modelId="{48D6E3F7-7DB8-4EEE-BA76-7397AFCF1B97}" type="sibTrans" cxnId="{3102BF5C-F611-463B-ACE8-9C14033334C6}">
      <dgm:prSet/>
      <dgm:spPr/>
      <dgm:t>
        <a:bodyPr/>
        <a:lstStyle/>
        <a:p>
          <a:endParaRPr lang="tr-TR"/>
        </a:p>
      </dgm:t>
    </dgm:pt>
    <dgm:pt modelId="{BC8B9168-143D-4CC9-A319-1E61594917A1}">
      <dgm:prSet phldrT="[Metin]"/>
      <dgm:spPr>
        <a:xfrm>
          <a:off x="1847105" y="0"/>
          <a:ext cx="1792188" cy="3200400"/>
        </a:xfrm>
        <a:prstGeom prst="roundRect">
          <a:avLst>
            <a:gd name="adj" fmla="val 10000"/>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VİZYON</a:t>
          </a:r>
        </a:p>
      </dgm:t>
    </dgm:pt>
    <dgm:pt modelId="{E1A04F2E-F078-4B87-8D92-6DB5AE507766}" type="sibTrans" cxnId="{A3AEE7F2-66A3-496E-8658-3A579A51E079}">
      <dgm:prSet/>
      <dgm:spPr/>
      <dgm:t>
        <a:bodyPr/>
        <a:lstStyle/>
        <a:p>
          <a:endParaRPr lang="tr-TR"/>
        </a:p>
      </dgm:t>
    </dgm:pt>
    <dgm:pt modelId="{AD88BBC1-6FCA-41EF-816B-D9FA95F7BCF1}" type="parTrans" cxnId="{A3AEE7F2-66A3-496E-8658-3A579A51E079}">
      <dgm:prSet/>
      <dgm:spPr/>
      <dgm:t>
        <a:bodyPr/>
        <a:lstStyle/>
        <a:p>
          <a:endParaRPr lang="tr-TR"/>
        </a:p>
      </dgm:t>
    </dgm:pt>
    <dgm:pt modelId="{0837DF69-C9E6-4E1C-8E94-20A194B0CBFA}">
      <dgm:prSet/>
      <dgm:spPr>
        <a:solidFill>
          <a:schemeClr val="accent4">
            <a:lumMod val="60000"/>
            <a:lumOff val="40000"/>
          </a:schemeClr>
        </a:solidFill>
      </dgm:spPr>
      <dgm:t>
        <a:bodyPr/>
        <a:lstStyle/>
        <a:p>
          <a:r>
            <a:rPr lang="tr-TR"/>
            <a:t>TEMEL PERFORMANS GÖSTERGELERİ</a:t>
          </a:r>
        </a:p>
      </dgm:t>
    </dgm:pt>
    <dgm:pt modelId="{BE8573B0-D963-46E5-A3E2-74DA11AC2A2F}" type="parTrans" cxnId="{ECBAB748-5B4D-4E80-81C0-040BEAA7CC54}">
      <dgm:prSet/>
      <dgm:spPr/>
      <dgm:t>
        <a:bodyPr/>
        <a:lstStyle/>
        <a:p>
          <a:endParaRPr lang="tr-TR"/>
        </a:p>
      </dgm:t>
    </dgm:pt>
    <dgm:pt modelId="{29655DEA-C9A8-4673-9929-B966C0F8C557}" type="sibTrans" cxnId="{ECBAB748-5B4D-4E80-81C0-040BEAA7CC54}">
      <dgm:prSet/>
      <dgm:spPr/>
      <dgm:t>
        <a:bodyPr/>
        <a:lstStyle/>
        <a:p>
          <a:endParaRPr lang="tr-TR"/>
        </a:p>
      </dgm:t>
    </dgm:pt>
    <dgm:pt modelId="{0D7E072B-8DF9-416D-AF37-16D88503D3DB}">
      <dgm:prSet/>
      <dgm:spPr>
        <a:solidFill>
          <a:srgbClr val="FF0000"/>
        </a:solidFill>
      </dgm:spPr>
      <dgm:t>
        <a:bodyPr/>
        <a:lstStyle/>
        <a:p>
          <a:r>
            <a:rPr lang="tr-TR"/>
            <a:t>AMAÇLAR VE HEDEFLER</a:t>
          </a:r>
        </a:p>
      </dgm:t>
    </dgm:pt>
    <dgm:pt modelId="{9552E70B-040F-4B13-B024-BAC83460D68D}" type="parTrans" cxnId="{86B4F5BA-E176-480D-B514-56747CB9A033}">
      <dgm:prSet/>
      <dgm:spPr/>
      <dgm:t>
        <a:bodyPr/>
        <a:lstStyle/>
        <a:p>
          <a:endParaRPr lang="tr-TR"/>
        </a:p>
      </dgm:t>
    </dgm:pt>
    <dgm:pt modelId="{FEA4A16E-623F-472C-816A-A9F6A82346B7}" type="sibTrans" cxnId="{86B4F5BA-E176-480D-B514-56747CB9A033}">
      <dgm:prSet/>
      <dgm:spPr/>
      <dgm:t>
        <a:bodyPr/>
        <a:lstStyle/>
        <a:p>
          <a:endParaRPr lang="tr-TR"/>
        </a:p>
      </dgm:t>
    </dgm:pt>
    <dgm:pt modelId="{26BEB98E-AB43-4F3D-B2C5-0DB4D87CD112}" type="pres">
      <dgm:prSet presAssocID="{CD5EDF11-B2A5-43DC-B4A1-787863BDD3CC}" presName="Name0" presStyleCnt="0">
        <dgm:presLayoutVars>
          <dgm:dir/>
          <dgm:resizeHandles val="exact"/>
        </dgm:presLayoutVars>
      </dgm:prSet>
      <dgm:spPr/>
    </dgm:pt>
    <dgm:pt modelId="{E27987FF-3C2F-4ADE-AFD1-B0ADF3890DBF}" type="pres">
      <dgm:prSet presAssocID="{CD5EDF11-B2A5-43DC-B4A1-787863BDD3CC}" presName="fgShape" presStyleLbl="fgShp" presStyleIdx="0" presStyleCnt="1"/>
      <dgm:spPr>
        <a:xfrm>
          <a:off x="219456" y="2560320"/>
          <a:ext cx="5047488" cy="480060"/>
        </a:xfrm>
        <a:prstGeom prst="leftRightArrow">
          <a:avLst/>
        </a:prstGeom>
        <a:solidFill>
          <a:sysClr val="windowText" lastClr="000000"/>
        </a:solidFill>
        <a:ln w="12700" cap="flat" cmpd="sng" algn="ctr">
          <a:solidFill>
            <a:sysClr val="window" lastClr="FFFFFF">
              <a:hueOff val="0"/>
              <a:satOff val="0"/>
              <a:lumOff val="0"/>
              <a:alphaOff val="0"/>
            </a:sysClr>
          </a:solidFill>
          <a:prstDash val="solid"/>
          <a:miter lim="800000"/>
        </a:ln>
        <a:effectLst/>
      </dgm:spPr>
    </dgm:pt>
    <dgm:pt modelId="{90437512-9BBB-4228-B6B3-04F4BE70FE51}" type="pres">
      <dgm:prSet presAssocID="{CD5EDF11-B2A5-43DC-B4A1-787863BDD3CC}" presName="linComp" presStyleCnt="0"/>
      <dgm:spPr/>
    </dgm:pt>
    <dgm:pt modelId="{60F5AAE8-0D14-40A6-89BC-90EC409DB78C}" type="pres">
      <dgm:prSet presAssocID="{3936C9B9-121B-474F-B7FD-769551A9DD36}" presName="compNode" presStyleCnt="0"/>
      <dgm:spPr/>
    </dgm:pt>
    <dgm:pt modelId="{20C77CEF-5F31-434F-806C-48DB2B2F364C}" type="pres">
      <dgm:prSet presAssocID="{3936C9B9-121B-474F-B7FD-769551A9DD36}" presName="bkgdShape" presStyleLbl="node1" presStyleIdx="0" presStyleCnt="5"/>
      <dgm:spPr/>
      <dgm:t>
        <a:bodyPr/>
        <a:lstStyle/>
        <a:p>
          <a:endParaRPr lang="tr-TR"/>
        </a:p>
      </dgm:t>
    </dgm:pt>
    <dgm:pt modelId="{72BA24D1-2D1B-4C93-AA9E-395EBBB04ADA}" type="pres">
      <dgm:prSet presAssocID="{3936C9B9-121B-474F-B7FD-769551A9DD36}" presName="nodeTx" presStyleLbl="node1" presStyleIdx="0" presStyleCnt="5">
        <dgm:presLayoutVars>
          <dgm:bulletEnabled val="1"/>
        </dgm:presLayoutVars>
      </dgm:prSet>
      <dgm:spPr/>
      <dgm:t>
        <a:bodyPr/>
        <a:lstStyle/>
        <a:p>
          <a:endParaRPr lang="tr-TR"/>
        </a:p>
      </dgm:t>
    </dgm:pt>
    <dgm:pt modelId="{4FF12661-464F-4A99-887E-DEC2A23106A4}" type="pres">
      <dgm:prSet presAssocID="{3936C9B9-121B-474F-B7FD-769551A9DD36}" presName="invisiNode" presStyleLbl="node1" presStyleIdx="0" presStyleCnt="5"/>
      <dgm:spPr/>
    </dgm:pt>
    <dgm:pt modelId="{2CB88683-B845-4097-8699-F7BCAAA8F9D5}" type="pres">
      <dgm:prSet presAssocID="{3936C9B9-121B-474F-B7FD-769551A9DD36}" presName="imagNode" presStyleLbl="fgImgPlace1" presStyleIdx="0" presStyleCnt="5"/>
      <dgm:spPr>
        <a:xfrm>
          <a:off x="364379" y="192024"/>
          <a:ext cx="1065733" cy="1065733"/>
        </a:xfrm>
        <a:prstGeom prst="ellipse">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gm:spPr>
    </dgm:pt>
    <dgm:pt modelId="{12ACB008-2F3E-40D8-AFA5-821ECF786893}" type="pres">
      <dgm:prSet presAssocID="{25F374C3-1252-41D5-90FC-61ACACCF77B8}" presName="sibTrans" presStyleLbl="sibTrans2D1" presStyleIdx="0" presStyleCnt="0"/>
      <dgm:spPr/>
      <dgm:t>
        <a:bodyPr/>
        <a:lstStyle/>
        <a:p>
          <a:endParaRPr lang="tr-TR"/>
        </a:p>
      </dgm:t>
    </dgm:pt>
    <dgm:pt modelId="{91AB792E-06D7-4306-B783-4E4BBAE94767}" type="pres">
      <dgm:prSet presAssocID="{BC8B9168-143D-4CC9-A319-1E61594917A1}" presName="compNode" presStyleCnt="0"/>
      <dgm:spPr/>
    </dgm:pt>
    <dgm:pt modelId="{E87761B5-9A10-4F95-993C-2A5E2FDC6F4F}" type="pres">
      <dgm:prSet presAssocID="{BC8B9168-143D-4CC9-A319-1E61594917A1}" presName="bkgdShape" presStyleLbl="node1" presStyleIdx="1" presStyleCnt="5"/>
      <dgm:spPr/>
      <dgm:t>
        <a:bodyPr/>
        <a:lstStyle/>
        <a:p>
          <a:endParaRPr lang="tr-TR"/>
        </a:p>
      </dgm:t>
    </dgm:pt>
    <dgm:pt modelId="{F6B43C6D-4556-4652-AB2F-62766A2AE047}" type="pres">
      <dgm:prSet presAssocID="{BC8B9168-143D-4CC9-A319-1E61594917A1}" presName="nodeTx" presStyleLbl="node1" presStyleIdx="1" presStyleCnt="5">
        <dgm:presLayoutVars>
          <dgm:bulletEnabled val="1"/>
        </dgm:presLayoutVars>
      </dgm:prSet>
      <dgm:spPr/>
      <dgm:t>
        <a:bodyPr/>
        <a:lstStyle/>
        <a:p>
          <a:endParaRPr lang="tr-TR"/>
        </a:p>
      </dgm:t>
    </dgm:pt>
    <dgm:pt modelId="{EE915A17-CCF8-4622-AFF7-433E852A86CB}" type="pres">
      <dgm:prSet presAssocID="{BC8B9168-143D-4CC9-A319-1E61594917A1}" presName="invisiNode" presStyleLbl="node1" presStyleIdx="1" presStyleCnt="5"/>
      <dgm:spPr/>
    </dgm:pt>
    <dgm:pt modelId="{5E4EF475-D895-46F9-969F-0318ECEE87A1}" type="pres">
      <dgm:prSet presAssocID="{BC8B9168-143D-4CC9-A319-1E61594917A1}" presName="imagNode" presStyleLbl="fgImgPlace1" presStyleIdx="1" presStyleCnt="5"/>
      <dgm:spPr>
        <a:xfrm>
          <a:off x="2210333" y="192024"/>
          <a:ext cx="1065733" cy="1065733"/>
        </a:xfrm>
        <a:prstGeom prst="ellipse">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gm:spPr>
    </dgm:pt>
    <dgm:pt modelId="{A574F77B-1E46-406D-B5FC-56EC2F687CF1}" type="pres">
      <dgm:prSet presAssocID="{E1A04F2E-F078-4B87-8D92-6DB5AE507766}" presName="sibTrans" presStyleLbl="sibTrans2D1" presStyleIdx="0" presStyleCnt="0"/>
      <dgm:spPr/>
      <dgm:t>
        <a:bodyPr/>
        <a:lstStyle/>
        <a:p>
          <a:endParaRPr lang="tr-TR"/>
        </a:p>
      </dgm:t>
    </dgm:pt>
    <dgm:pt modelId="{92ED7948-A0A5-4440-8BA5-35042079297F}" type="pres">
      <dgm:prSet presAssocID="{285188AD-336C-497E-AB63-4B791C6CC841}" presName="compNode" presStyleCnt="0"/>
      <dgm:spPr/>
    </dgm:pt>
    <dgm:pt modelId="{EC4636D8-5C4A-4CFE-A9DB-23E984ED9CEB}" type="pres">
      <dgm:prSet presAssocID="{285188AD-336C-497E-AB63-4B791C6CC841}" presName="bkgdShape" presStyleLbl="node1" presStyleIdx="2" presStyleCnt="5"/>
      <dgm:spPr/>
      <dgm:t>
        <a:bodyPr/>
        <a:lstStyle/>
        <a:p>
          <a:endParaRPr lang="tr-TR"/>
        </a:p>
      </dgm:t>
    </dgm:pt>
    <dgm:pt modelId="{188173CF-3242-4123-8D90-8F8C2A2569AA}" type="pres">
      <dgm:prSet presAssocID="{285188AD-336C-497E-AB63-4B791C6CC841}" presName="nodeTx" presStyleLbl="node1" presStyleIdx="2" presStyleCnt="5">
        <dgm:presLayoutVars>
          <dgm:bulletEnabled val="1"/>
        </dgm:presLayoutVars>
      </dgm:prSet>
      <dgm:spPr/>
      <dgm:t>
        <a:bodyPr/>
        <a:lstStyle/>
        <a:p>
          <a:endParaRPr lang="tr-TR"/>
        </a:p>
      </dgm:t>
    </dgm:pt>
    <dgm:pt modelId="{184A8ED9-7CCC-4620-B5CA-C9A0BFF87822}" type="pres">
      <dgm:prSet presAssocID="{285188AD-336C-497E-AB63-4B791C6CC841}" presName="invisiNode" presStyleLbl="node1" presStyleIdx="2" presStyleCnt="5"/>
      <dgm:spPr/>
    </dgm:pt>
    <dgm:pt modelId="{F2C45206-B884-4D9B-B277-707EB57DF484}" type="pres">
      <dgm:prSet presAssocID="{285188AD-336C-497E-AB63-4B791C6CC841}" presName="imagNode" presStyleLbl="fgImgPlace1" presStyleIdx="2" presStyleCnt="5"/>
      <dgm:spPr>
        <a:xfrm>
          <a:off x="4056287" y="192024"/>
          <a:ext cx="1065733" cy="1065733"/>
        </a:xfrm>
        <a:prstGeom prst="ellipse">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gm:spPr>
    </dgm:pt>
    <dgm:pt modelId="{E2CE1BF4-581F-44C2-831E-096B81076EBF}" type="pres">
      <dgm:prSet presAssocID="{48D6E3F7-7DB8-4EEE-BA76-7397AFCF1B97}" presName="sibTrans" presStyleLbl="sibTrans2D1" presStyleIdx="0" presStyleCnt="0"/>
      <dgm:spPr/>
      <dgm:t>
        <a:bodyPr/>
        <a:lstStyle/>
        <a:p>
          <a:endParaRPr lang="tr-TR"/>
        </a:p>
      </dgm:t>
    </dgm:pt>
    <dgm:pt modelId="{2667B20E-F4CE-4ABB-BDE2-FF8C964D3CFE}" type="pres">
      <dgm:prSet presAssocID="{0D7E072B-8DF9-416D-AF37-16D88503D3DB}" presName="compNode" presStyleCnt="0"/>
      <dgm:spPr/>
    </dgm:pt>
    <dgm:pt modelId="{F5A9039D-76F1-4934-A0B5-11FF37BAE2CB}" type="pres">
      <dgm:prSet presAssocID="{0D7E072B-8DF9-416D-AF37-16D88503D3DB}" presName="bkgdShape" presStyleLbl="node1" presStyleIdx="3" presStyleCnt="5"/>
      <dgm:spPr/>
      <dgm:t>
        <a:bodyPr/>
        <a:lstStyle/>
        <a:p>
          <a:endParaRPr lang="tr-TR"/>
        </a:p>
      </dgm:t>
    </dgm:pt>
    <dgm:pt modelId="{1FF573A4-7BB8-4640-A20F-5789B9A70E82}" type="pres">
      <dgm:prSet presAssocID="{0D7E072B-8DF9-416D-AF37-16D88503D3DB}" presName="nodeTx" presStyleLbl="node1" presStyleIdx="3" presStyleCnt="5">
        <dgm:presLayoutVars>
          <dgm:bulletEnabled val="1"/>
        </dgm:presLayoutVars>
      </dgm:prSet>
      <dgm:spPr/>
      <dgm:t>
        <a:bodyPr/>
        <a:lstStyle/>
        <a:p>
          <a:endParaRPr lang="tr-TR"/>
        </a:p>
      </dgm:t>
    </dgm:pt>
    <dgm:pt modelId="{719F87A1-AADD-4647-9F81-2D3B91CE00FD}" type="pres">
      <dgm:prSet presAssocID="{0D7E072B-8DF9-416D-AF37-16D88503D3DB}" presName="invisiNode" presStyleLbl="node1" presStyleIdx="3" presStyleCnt="5"/>
      <dgm:spPr/>
    </dgm:pt>
    <dgm:pt modelId="{A439F86B-4F99-417D-A157-DC3FE747D965}" type="pres">
      <dgm:prSet presAssocID="{0D7E072B-8DF9-416D-AF37-16D88503D3DB}" presName="imagNode" presStyleLbl="fgImgPlace1" presStyleIdx="3" presStyleCnt="5"/>
      <dgm:spPr>
        <a:blipFill rotWithShape="1">
          <a:blip xmlns:r="http://schemas.openxmlformats.org/officeDocument/2006/relationships" r:embed="rId2"/>
          <a:stretch>
            <a:fillRect/>
          </a:stretch>
        </a:blipFill>
      </dgm:spPr>
    </dgm:pt>
    <dgm:pt modelId="{9C6F78A3-688B-4F62-B958-87AEED0AA00D}" type="pres">
      <dgm:prSet presAssocID="{FEA4A16E-623F-472C-816A-A9F6A82346B7}" presName="sibTrans" presStyleLbl="sibTrans2D1" presStyleIdx="0" presStyleCnt="0"/>
      <dgm:spPr/>
      <dgm:t>
        <a:bodyPr/>
        <a:lstStyle/>
        <a:p>
          <a:endParaRPr lang="tr-TR"/>
        </a:p>
      </dgm:t>
    </dgm:pt>
    <dgm:pt modelId="{253CAAAC-FE6F-4FF4-A50C-BEA1C7840104}" type="pres">
      <dgm:prSet presAssocID="{0837DF69-C9E6-4E1C-8E94-20A194B0CBFA}" presName="compNode" presStyleCnt="0"/>
      <dgm:spPr/>
    </dgm:pt>
    <dgm:pt modelId="{25614F3F-5AC1-40C0-A3F2-50238CA2E2DB}" type="pres">
      <dgm:prSet presAssocID="{0837DF69-C9E6-4E1C-8E94-20A194B0CBFA}" presName="bkgdShape" presStyleLbl="node1" presStyleIdx="4" presStyleCnt="5"/>
      <dgm:spPr/>
      <dgm:t>
        <a:bodyPr/>
        <a:lstStyle/>
        <a:p>
          <a:endParaRPr lang="tr-TR"/>
        </a:p>
      </dgm:t>
    </dgm:pt>
    <dgm:pt modelId="{B8BC24DD-6E0C-4B8F-8740-788A7B3561AD}" type="pres">
      <dgm:prSet presAssocID="{0837DF69-C9E6-4E1C-8E94-20A194B0CBFA}" presName="nodeTx" presStyleLbl="node1" presStyleIdx="4" presStyleCnt="5">
        <dgm:presLayoutVars>
          <dgm:bulletEnabled val="1"/>
        </dgm:presLayoutVars>
      </dgm:prSet>
      <dgm:spPr/>
      <dgm:t>
        <a:bodyPr/>
        <a:lstStyle/>
        <a:p>
          <a:endParaRPr lang="tr-TR"/>
        </a:p>
      </dgm:t>
    </dgm:pt>
    <dgm:pt modelId="{522A3132-0555-43A1-8EAE-8D13D67ABF80}" type="pres">
      <dgm:prSet presAssocID="{0837DF69-C9E6-4E1C-8E94-20A194B0CBFA}" presName="invisiNode" presStyleLbl="node1" presStyleIdx="4" presStyleCnt="5"/>
      <dgm:spPr/>
    </dgm:pt>
    <dgm:pt modelId="{47F72E1D-E1DC-465A-983D-E2B263F0D86E}" type="pres">
      <dgm:prSet presAssocID="{0837DF69-C9E6-4E1C-8E94-20A194B0CBFA}" presName="imagNode" presStyleLbl="fgImgPlace1" presStyleIdx="4" presStyleCnt="5"/>
      <dgm:spPr>
        <a:blipFill rotWithShape="1">
          <a:blip xmlns:r="http://schemas.openxmlformats.org/officeDocument/2006/relationships" r:embed="rId2"/>
          <a:stretch>
            <a:fillRect/>
          </a:stretch>
        </a:blipFill>
      </dgm:spPr>
    </dgm:pt>
  </dgm:ptLst>
  <dgm:cxnLst>
    <dgm:cxn modelId="{72F89935-2B4C-47D3-BE6E-EEEACDA2512E}" type="presOf" srcId="{285188AD-336C-497E-AB63-4B791C6CC841}" destId="{188173CF-3242-4123-8D90-8F8C2A2569AA}" srcOrd="1" destOrd="0" presId="urn:microsoft.com/office/officeart/2005/8/layout/hList7"/>
    <dgm:cxn modelId="{86B4F5BA-E176-480D-B514-56747CB9A033}" srcId="{CD5EDF11-B2A5-43DC-B4A1-787863BDD3CC}" destId="{0D7E072B-8DF9-416D-AF37-16D88503D3DB}" srcOrd="3" destOrd="0" parTransId="{9552E70B-040F-4B13-B024-BAC83460D68D}" sibTransId="{FEA4A16E-623F-472C-816A-A9F6A82346B7}"/>
    <dgm:cxn modelId="{3102BF5C-F611-463B-ACE8-9C14033334C6}" srcId="{CD5EDF11-B2A5-43DC-B4A1-787863BDD3CC}" destId="{285188AD-336C-497E-AB63-4B791C6CC841}" srcOrd="2" destOrd="0" parTransId="{E7C69293-0C52-4D81-8E3E-385722BC8237}" sibTransId="{48D6E3F7-7DB8-4EEE-BA76-7397AFCF1B97}"/>
    <dgm:cxn modelId="{DF8DD4B8-7818-4314-9BDB-9CCD766F327B}" type="presOf" srcId="{BC8B9168-143D-4CC9-A319-1E61594917A1}" destId="{E87761B5-9A10-4F95-993C-2A5E2FDC6F4F}" srcOrd="0" destOrd="0" presId="urn:microsoft.com/office/officeart/2005/8/layout/hList7"/>
    <dgm:cxn modelId="{BBAEC415-2FE7-4413-9FFA-AB38CA1D528B}" type="presOf" srcId="{3936C9B9-121B-474F-B7FD-769551A9DD36}" destId="{72BA24D1-2D1B-4C93-AA9E-395EBBB04ADA}" srcOrd="1" destOrd="0" presId="urn:microsoft.com/office/officeart/2005/8/layout/hList7"/>
    <dgm:cxn modelId="{42F0AC42-01C2-4B44-9358-55B9D90FA1F5}" type="presOf" srcId="{0D7E072B-8DF9-416D-AF37-16D88503D3DB}" destId="{F5A9039D-76F1-4934-A0B5-11FF37BAE2CB}" srcOrd="0" destOrd="0" presId="urn:microsoft.com/office/officeart/2005/8/layout/hList7"/>
    <dgm:cxn modelId="{19DED2E3-BDA0-4EC0-A4A6-69FA5B5CFA4E}" type="presOf" srcId="{BC8B9168-143D-4CC9-A319-1E61594917A1}" destId="{F6B43C6D-4556-4652-AB2F-62766A2AE047}" srcOrd="1" destOrd="0" presId="urn:microsoft.com/office/officeart/2005/8/layout/hList7"/>
    <dgm:cxn modelId="{C4601518-CE02-45BC-8936-D9D66B7CC6F9}" type="presOf" srcId="{0837DF69-C9E6-4E1C-8E94-20A194B0CBFA}" destId="{B8BC24DD-6E0C-4B8F-8740-788A7B3561AD}" srcOrd="1" destOrd="0" presId="urn:microsoft.com/office/officeart/2005/8/layout/hList7"/>
    <dgm:cxn modelId="{E45EF6D8-7741-4794-B061-BFF7992A0BC6}" type="presOf" srcId="{CD5EDF11-B2A5-43DC-B4A1-787863BDD3CC}" destId="{26BEB98E-AB43-4F3D-B2C5-0DB4D87CD112}" srcOrd="0" destOrd="0" presId="urn:microsoft.com/office/officeart/2005/8/layout/hList7"/>
    <dgm:cxn modelId="{4DDE97B7-F73E-498C-A36E-05B70A090257}" type="presOf" srcId="{3936C9B9-121B-474F-B7FD-769551A9DD36}" destId="{20C77CEF-5F31-434F-806C-48DB2B2F364C}" srcOrd="0" destOrd="0" presId="urn:microsoft.com/office/officeart/2005/8/layout/hList7"/>
    <dgm:cxn modelId="{ECBAB748-5B4D-4E80-81C0-040BEAA7CC54}" srcId="{CD5EDF11-B2A5-43DC-B4A1-787863BDD3CC}" destId="{0837DF69-C9E6-4E1C-8E94-20A194B0CBFA}" srcOrd="4" destOrd="0" parTransId="{BE8573B0-D963-46E5-A3E2-74DA11AC2A2F}" sibTransId="{29655DEA-C9A8-4673-9929-B966C0F8C557}"/>
    <dgm:cxn modelId="{AF830A8B-723B-4DCB-9868-9A6AF3AC7FBA}" srcId="{CD5EDF11-B2A5-43DC-B4A1-787863BDD3CC}" destId="{3936C9B9-121B-474F-B7FD-769551A9DD36}" srcOrd="0" destOrd="0" parTransId="{E3B57091-96A9-42D4-BBD4-00C257D0632C}" sibTransId="{25F374C3-1252-41D5-90FC-61ACACCF77B8}"/>
    <dgm:cxn modelId="{79684E91-96D5-42BE-B48F-058F02F77811}" type="presOf" srcId="{FEA4A16E-623F-472C-816A-A9F6A82346B7}" destId="{9C6F78A3-688B-4F62-B958-87AEED0AA00D}" srcOrd="0" destOrd="0" presId="urn:microsoft.com/office/officeart/2005/8/layout/hList7"/>
    <dgm:cxn modelId="{16845CE8-4DD0-4355-B6E6-7755D1A391A0}" type="presOf" srcId="{0837DF69-C9E6-4E1C-8E94-20A194B0CBFA}" destId="{25614F3F-5AC1-40C0-A3F2-50238CA2E2DB}" srcOrd="0" destOrd="0" presId="urn:microsoft.com/office/officeart/2005/8/layout/hList7"/>
    <dgm:cxn modelId="{127C2DFA-E2D4-4405-8B85-1A814E899792}" type="presOf" srcId="{E1A04F2E-F078-4B87-8D92-6DB5AE507766}" destId="{A574F77B-1E46-406D-B5FC-56EC2F687CF1}" srcOrd="0" destOrd="0" presId="urn:microsoft.com/office/officeart/2005/8/layout/hList7"/>
    <dgm:cxn modelId="{93618430-6DA6-48AA-89BA-6B8A0FA08A7D}" type="presOf" srcId="{48D6E3F7-7DB8-4EEE-BA76-7397AFCF1B97}" destId="{E2CE1BF4-581F-44C2-831E-096B81076EBF}" srcOrd="0" destOrd="0" presId="urn:microsoft.com/office/officeart/2005/8/layout/hList7"/>
    <dgm:cxn modelId="{A3AEE7F2-66A3-496E-8658-3A579A51E079}" srcId="{CD5EDF11-B2A5-43DC-B4A1-787863BDD3CC}" destId="{BC8B9168-143D-4CC9-A319-1E61594917A1}" srcOrd="1" destOrd="0" parTransId="{AD88BBC1-6FCA-41EF-816B-D9FA95F7BCF1}" sibTransId="{E1A04F2E-F078-4B87-8D92-6DB5AE507766}"/>
    <dgm:cxn modelId="{6AF41135-189B-491B-91BC-3479A424E0F2}" type="presOf" srcId="{285188AD-336C-497E-AB63-4B791C6CC841}" destId="{EC4636D8-5C4A-4CFE-A9DB-23E984ED9CEB}" srcOrd="0" destOrd="0" presId="urn:microsoft.com/office/officeart/2005/8/layout/hList7"/>
    <dgm:cxn modelId="{3FE86409-90B4-4029-9C7E-893930469996}" type="presOf" srcId="{0D7E072B-8DF9-416D-AF37-16D88503D3DB}" destId="{1FF573A4-7BB8-4640-A20F-5789B9A70E82}" srcOrd="1" destOrd="0" presId="urn:microsoft.com/office/officeart/2005/8/layout/hList7"/>
    <dgm:cxn modelId="{AD728676-6CCE-48CF-9376-873818848EC0}" type="presOf" srcId="{25F374C3-1252-41D5-90FC-61ACACCF77B8}" destId="{12ACB008-2F3E-40D8-AFA5-821ECF786893}" srcOrd="0" destOrd="0" presId="urn:microsoft.com/office/officeart/2005/8/layout/hList7"/>
    <dgm:cxn modelId="{0557A711-1FD8-4C59-B5D9-79705D3222F2}" type="presParOf" srcId="{26BEB98E-AB43-4F3D-B2C5-0DB4D87CD112}" destId="{E27987FF-3C2F-4ADE-AFD1-B0ADF3890DBF}" srcOrd="0" destOrd="0" presId="urn:microsoft.com/office/officeart/2005/8/layout/hList7"/>
    <dgm:cxn modelId="{E13DD95E-B120-4D23-AF9B-DEA85C32709C}" type="presParOf" srcId="{26BEB98E-AB43-4F3D-B2C5-0DB4D87CD112}" destId="{90437512-9BBB-4228-B6B3-04F4BE70FE51}" srcOrd="1" destOrd="0" presId="urn:microsoft.com/office/officeart/2005/8/layout/hList7"/>
    <dgm:cxn modelId="{B396BE93-F796-4C9E-BDA2-070473785664}" type="presParOf" srcId="{90437512-9BBB-4228-B6B3-04F4BE70FE51}" destId="{60F5AAE8-0D14-40A6-89BC-90EC409DB78C}" srcOrd="0" destOrd="0" presId="urn:microsoft.com/office/officeart/2005/8/layout/hList7"/>
    <dgm:cxn modelId="{5BA26A9C-0BFD-4B96-9BB4-48BDBC7E3BD3}" type="presParOf" srcId="{60F5AAE8-0D14-40A6-89BC-90EC409DB78C}" destId="{20C77CEF-5F31-434F-806C-48DB2B2F364C}" srcOrd="0" destOrd="0" presId="urn:microsoft.com/office/officeart/2005/8/layout/hList7"/>
    <dgm:cxn modelId="{D1FED346-CC04-4C6F-8FB9-76310158F472}" type="presParOf" srcId="{60F5AAE8-0D14-40A6-89BC-90EC409DB78C}" destId="{72BA24D1-2D1B-4C93-AA9E-395EBBB04ADA}" srcOrd="1" destOrd="0" presId="urn:microsoft.com/office/officeart/2005/8/layout/hList7"/>
    <dgm:cxn modelId="{E35F7809-D56D-4BD4-962D-D6A8ECCF9925}" type="presParOf" srcId="{60F5AAE8-0D14-40A6-89BC-90EC409DB78C}" destId="{4FF12661-464F-4A99-887E-DEC2A23106A4}" srcOrd="2" destOrd="0" presId="urn:microsoft.com/office/officeart/2005/8/layout/hList7"/>
    <dgm:cxn modelId="{62E41522-2675-4FC1-8763-6698D83D2052}" type="presParOf" srcId="{60F5AAE8-0D14-40A6-89BC-90EC409DB78C}" destId="{2CB88683-B845-4097-8699-F7BCAAA8F9D5}" srcOrd="3" destOrd="0" presId="urn:microsoft.com/office/officeart/2005/8/layout/hList7"/>
    <dgm:cxn modelId="{B041826D-3B16-4321-83E5-2A24F9B6D477}" type="presParOf" srcId="{90437512-9BBB-4228-B6B3-04F4BE70FE51}" destId="{12ACB008-2F3E-40D8-AFA5-821ECF786893}" srcOrd="1" destOrd="0" presId="urn:microsoft.com/office/officeart/2005/8/layout/hList7"/>
    <dgm:cxn modelId="{07F5D1EA-BEBB-46AB-874C-504855645F30}" type="presParOf" srcId="{90437512-9BBB-4228-B6B3-04F4BE70FE51}" destId="{91AB792E-06D7-4306-B783-4E4BBAE94767}" srcOrd="2" destOrd="0" presId="urn:microsoft.com/office/officeart/2005/8/layout/hList7"/>
    <dgm:cxn modelId="{1DF91B99-F244-4C21-ACE9-06D313A00E8F}" type="presParOf" srcId="{91AB792E-06D7-4306-B783-4E4BBAE94767}" destId="{E87761B5-9A10-4F95-993C-2A5E2FDC6F4F}" srcOrd="0" destOrd="0" presId="urn:microsoft.com/office/officeart/2005/8/layout/hList7"/>
    <dgm:cxn modelId="{68DEF8E0-864A-4E8A-A94F-1DCB3E95EE0B}" type="presParOf" srcId="{91AB792E-06D7-4306-B783-4E4BBAE94767}" destId="{F6B43C6D-4556-4652-AB2F-62766A2AE047}" srcOrd="1" destOrd="0" presId="urn:microsoft.com/office/officeart/2005/8/layout/hList7"/>
    <dgm:cxn modelId="{56A044FC-FD6D-4EB2-8AEE-70B4C330659F}" type="presParOf" srcId="{91AB792E-06D7-4306-B783-4E4BBAE94767}" destId="{EE915A17-CCF8-4622-AFF7-433E852A86CB}" srcOrd="2" destOrd="0" presId="urn:microsoft.com/office/officeart/2005/8/layout/hList7"/>
    <dgm:cxn modelId="{67A9CED1-95D9-42D4-82BC-7FA8733DE74D}" type="presParOf" srcId="{91AB792E-06D7-4306-B783-4E4BBAE94767}" destId="{5E4EF475-D895-46F9-969F-0318ECEE87A1}" srcOrd="3" destOrd="0" presId="urn:microsoft.com/office/officeart/2005/8/layout/hList7"/>
    <dgm:cxn modelId="{F17E98C8-07C2-4B98-BE40-20A097287656}" type="presParOf" srcId="{90437512-9BBB-4228-B6B3-04F4BE70FE51}" destId="{A574F77B-1E46-406D-B5FC-56EC2F687CF1}" srcOrd="3" destOrd="0" presId="urn:microsoft.com/office/officeart/2005/8/layout/hList7"/>
    <dgm:cxn modelId="{ADFAD995-DDA1-4171-80F3-6C83C4C67E03}" type="presParOf" srcId="{90437512-9BBB-4228-B6B3-04F4BE70FE51}" destId="{92ED7948-A0A5-4440-8BA5-35042079297F}" srcOrd="4" destOrd="0" presId="urn:microsoft.com/office/officeart/2005/8/layout/hList7"/>
    <dgm:cxn modelId="{407A322C-4CC2-46F3-91FE-73B65EA2FADC}" type="presParOf" srcId="{92ED7948-A0A5-4440-8BA5-35042079297F}" destId="{EC4636D8-5C4A-4CFE-A9DB-23E984ED9CEB}" srcOrd="0" destOrd="0" presId="urn:microsoft.com/office/officeart/2005/8/layout/hList7"/>
    <dgm:cxn modelId="{CDA46E64-413C-40E9-BED4-CFC83B52913F}" type="presParOf" srcId="{92ED7948-A0A5-4440-8BA5-35042079297F}" destId="{188173CF-3242-4123-8D90-8F8C2A2569AA}" srcOrd="1" destOrd="0" presId="urn:microsoft.com/office/officeart/2005/8/layout/hList7"/>
    <dgm:cxn modelId="{E0F40361-9A3C-42A2-93BC-503AB8EE586B}" type="presParOf" srcId="{92ED7948-A0A5-4440-8BA5-35042079297F}" destId="{184A8ED9-7CCC-4620-B5CA-C9A0BFF87822}" srcOrd="2" destOrd="0" presId="urn:microsoft.com/office/officeart/2005/8/layout/hList7"/>
    <dgm:cxn modelId="{7C850C7F-2107-4DE4-A157-4FD200DF77DF}" type="presParOf" srcId="{92ED7948-A0A5-4440-8BA5-35042079297F}" destId="{F2C45206-B884-4D9B-B277-707EB57DF484}" srcOrd="3" destOrd="0" presId="urn:microsoft.com/office/officeart/2005/8/layout/hList7"/>
    <dgm:cxn modelId="{1E5B6E47-56B1-467D-AA96-55DEB1176EFC}" type="presParOf" srcId="{90437512-9BBB-4228-B6B3-04F4BE70FE51}" destId="{E2CE1BF4-581F-44C2-831E-096B81076EBF}" srcOrd="5" destOrd="0" presId="urn:microsoft.com/office/officeart/2005/8/layout/hList7"/>
    <dgm:cxn modelId="{9DD53AB3-B840-4ACA-B519-1855A98542E4}" type="presParOf" srcId="{90437512-9BBB-4228-B6B3-04F4BE70FE51}" destId="{2667B20E-F4CE-4ABB-BDE2-FF8C964D3CFE}" srcOrd="6" destOrd="0" presId="urn:microsoft.com/office/officeart/2005/8/layout/hList7"/>
    <dgm:cxn modelId="{C785A75B-AF59-45F3-80CD-D9FD81157FD7}" type="presParOf" srcId="{2667B20E-F4CE-4ABB-BDE2-FF8C964D3CFE}" destId="{F5A9039D-76F1-4934-A0B5-11FF37BAE2CB}" srcOrd="0" destOrd="0" presId="urn:microsoft.com/office/officeart/2005/8/layout/hList7"/>
    <dgm:cxn modelId="{EFD5317D-EEF4-4B15-8549-4D2D514FB422}" type="presParOf" srcId="{2667B20E-F4CE-4ABB-BDE2-FF8C964D3CFE}" destId="{1FF573A4-7BB8-4640-A20F-5789B9A70E82}" srcOrd="1" destOrd="0" presId="urn:microsoft.com/office/officeart/2005/8/layout/hList7"/>
    <dgm:cxn modelId="{4D6C6D4D-0141-44E1-AC2E-81BB3FB98C7D}" type="presParOf" srcId="{2667B20E-F4CE-4ABB-BDE2-FF8C964D3CFE}" destId="{719F87A1-AADD-4647-9F81-2D3B91CE00FD}" srcOrd="2" destOrd="0" presId="urn:microsoft.com/office/officeart/2005/8/layout/hList7"/>
    <dgm:cxn modelId="{C9116C0A-755D-46E0-B340-1D1DC29EFA87}" type="presParOf" srcId="{2667B20E-F4CE-4ABB-BDE2-FF8C964D3CFE}" destId="{A439F86B-4F99-417D-A157-DC3FE747D965}" srcOrd="3" destOrd="0" presId="urn:microsoft.com/office/officeart/2005/8/layout/hList7"/>
    <dgm:cxn modelId="{4F7D0380-F76C-4735-9ECA-58FA3EE7F7A1}" type="presParOf" srcId="{90437512-9BBB-4228-B6B3-04F4BE70FE51}" destId="{9C6F78A3-688B-4F62-B958-87AEED0AA00D}" srcOrd="7" destOrd="0" presId="urn:microsoft.com/office/officeart/2005/8/layout/hList7"/>
    <dgm:cxn modelId="{0E58AB6D-69E9-4294-83BD-64E764DFA02C}" type="presParOf" srcId="{90437512-9BBB-4228-B6B3-04F4BE70FE51}" destId="{253CAAAC-FE6F-4FF4-A50C-BEA1C7840104}" srcOrd="8" destOrd="0" presId="urn:microsoft.com/office/officeart/2005/8/layout/hList7"/>
    <dgm:cxn modelId="{4D3FA44B-7C02-4B50-9791-E0BB65D058C9}" type="presParOf" srcId="{253CAAAC-FE6F-4FF4-A50C-BEA1C7840104}" destId="{25614F3F-5AC1-40C0-A3F2-50238CA2E2DB}" srcOrd="0" destOrd="0" presId="urn:microsoft.com/office/officeart/2005/8/layout/hList7"/>
    <dgm:cxn modelId="{8D7D642F-0233-4B74-9B33-E6B2D2D5A4A8}" type="presParOf" srcId="{253CAAAC-FE6F-4FF4-A50C-BEA1C7840104}" destId="{B8BC24DD-6E0C-4B8F-8740-788A7B3561AD}" srcOrd="1" destOrd="0" presId="urn:microsoft.com/office/officeart/2005/8/layout/hList7"/>
    <dgm:cxn modelId="{BEAC8193-3246-460B-A5AE-98B5AFBBD426}" type="presParOf" srcId="{253CAAAC-FE6F-4FF4-A50C-BEA1C7840104}" destId="{522A3132-0555-43A1-8EAE-8D13D67ABF80}" srcOrd="2" destOrd="0" presId="urn:microsoft.com/office/officeart/2005/8/layout/hList7"/>
    <dgm:cxn modelId="{D6FA9D16-B6D1-439A-B4F5-8A53FF7EF362}" type="presParOf" srcId="{253CAAAC-FE6F-4FF4-A50C-BEA1C7840104}" destId="{47F72E1D-E1DC-465A-983D-E2B263F0D86E}" srcOrd="3" destOrd="0" presId="urn:microsoft.com/office/officeart/2005/8/layout/hList7"/>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E1140C3A-63E3-489C-A76C-F15345492731}"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tr-TR"/>
        </a:p>
      </dgm:t>
    </dgm:pt>
    <dgm:pt modelId="{32958927-2D6E-4748-A466-85AE2B386891}">
      <dgm:prSet phldrT="[Metin]"/>
      <dgm:spPr>
        <a:solidFill>
          <a:srgbClr val="FF0000"/>
        </a:solidFill>
      </dgm:spPr>
      <dgm:t>
        <a:bodyPr/>
        <a:lstStyle/>
        <a:p>
          <a:r>
            <a:rPr lang="tr-TR"/>
            <a:t>Performans Göstergeleri</a:t>
          </a:r>
        </a:p>
      </dgm:t>
    </dgm:pt>
    <dgm:pt modelId="{7348CE6E-2F06-4FAD-85A9-8BEC51AF92BE}" type="parTrans" cxnId="{48C16EC7-3F59-406C-83BB-845306F9B43F}">
      <dgm:prSet/>
      <dgm:spPr/>
      <dgm:t>
        <a:bodyPr/>
        <a:lstStyle/>
        <a:p>
          <a:endParaRPr lang="tr-TR"/>
        </a:p>
      </dgm:t>
    </dgm:pt>
    <dgm:pt modelId="{C0B8053F-DB57-4D04-AB29-4814A805E286}" type="sibTrans" cxnId="{48C16EC7-3F59-406C-83BB-845306F9B43F}">
      <dgm:prSet/>
      <dgm:spPr/>
      <dgm:t>
        <a:bodyPr/>
        <a:lstStyle/>
        <a:p>
          <a:endParaRPr lang="tr-TR"/>
        </a:p>
      </dgm:t>
    </dgm:pt>
    <dgm:pt modelId="{EF6E3C34-FF47-4E42-BD85-2903A97B1CF2}">
      <dgm:prSet phldrT="[Metin]" custT="1"/>
      <dgm:spPr>
        <a:solidFill>
          <a:srgbClr val="FFC000"/>
        </a:solidFill>
      </dgm:spPr>
      <dgm:t>
        <a:bodyPr/>
        <a:lstStyle/>
        <a:p>
          <a:r>
            <a:rPr lang="tr-TR" sz="1200"/>
            <a:t>2024 yılı sonuna kadar birime alınan personel sayısı.</a:t>
          </a:r>
        </a:p>
      </dgm:t>
    </dgm:pt>
    <dgm:pt modelId="{4E9DD51F-16EE-4AF1-A49D-AFEAF5BFBE5B}" type="parTrans" cxnId="{3D1B791A-17C8-4155-8199-91225DB7F4DD}">
      <dgm:prSet/>
      <dgm:spPr>
        <a:solidFill>
          <a:schemeClr val="tx1"/>
        </a:solidFill>
      </dgm:spPr>
      <dgm:t>
        <a:bodyPr/>
        <a:lstStyle/>
        <a:p>
          <a:endParaRPr lang="tr-TR"/>
        </a:p>
      </dgm:t>
    </dgm:pt>
    <dgm:pt modelId="{210FE5A7-65E7-4CDA-9073-0B594EE7BFCA}" type="sibTrans" cxnId="{3D1B791A-17C8-4155-8199-91225DB7F4DD}">
      <dgm:prSet/>
      <dgm:spPr/>
      <dgm:t>
        <a:bodyPr/>
        <a:lstStyle/>
        <a:p>
          <a:endParaRPr lang="tr-TR"/>
        </a:p>
      </dgm:t>
    </dgm:pt>
    <dgm:pt modelId="{3AA89E1F-5533-4242-A20A-262568BA4D38}">
      <dgm:prSet phldrT="[Metin]" custT="1"/>
      <dgm:spPr>
        <a:solidFill>
          <a:srgbClr val="F43CDA"/>
        </a:solidFill>
      </dgm:spPr>
      <dgm:t>
        <a:bodyPr/>
        <a:lstStyle/>
        <a:p>
          <a:r>
            <a:rPr lang="tr-TR" sz="1200"/>
            <a:t>2024 yılı sonunda üst yöneticilerin e-imza kullanım oranı</a:t>
          </a:r>
        </a:p>
      </dgm:t>
    </dgm:pt>
    <dgm:pt modelId="{EA6BD7B6-1EC5-4F58-B2D1-63AE7947C532}" type="parTrans" cxnId="{326842B4-27DB-4F4B-9C65-C4130A150A99}">
      <dgm:prSet/>
      <dgm:spPr>
        <a:solidFill>
          <a:schemeClr val="tx1"/>
        </a:solidFill>
      </dgm:spPr>
      <dgm:t>
        <a:bodyPr/>
        <a:lstStyle/>
        <a:p>
          <a:endParaRPr lang="tr-TR"/>
        </a:p>
      </dgm:t>
    </dgm:pt>
    <dgm:pt modelId="{3705DD1A-E712-4E51-8B74-A593094FEF44}" type="sibTrans" cxnId="{326842B4-27DB-4F4B-9C65-C4130A150A99}">
      <dgm:prSet/>
      <dgm:spPr/>
      <dgm:t>
        <a:bodyPr/>
        <a:lstStyle/>
        <a:p>
          <a:endParaRPr lang="tr-TR"/>
        </a:p>
      </dgm:t>
    </dgm:pt>
    <dgm:pt modelId="{ABEA900F-8A20-4A2D-99F2-ED13D2FF0943}">
      <dgm:prSet custT="1"/>
      <dgm:spPr>
        <a:solidFill>
          <a:srgbClr val="7030A0"/>
        </a:solidFill>
      </dgm:spPr>
      <dgm:t>
        <a:bodyPr/>
        <a:lstStyle/>
        <a:p>
          <a:r>
            <a:rPr lang="tr-TR" sz="1200"/>
            <a:t>2024 yılı sonuna kadar her yıl eğitime katılan personel sayısı.</a:t>
          </a:r>
        </a:p>
      </dgm:t>
    </dgm:pt>
    <dgm:pt modelId="{494D9D58-F3AA-4F96-9436-27B9A0F09177}" type="parTrans" cxnId="{37FA489F-411D-43D8-AE68-DCA473049FC4}">
      <dgm:prSet/>
      <dgm:spPr>
        <a:solidFill>
          <a:schemeClr val="tx1"/>
        </a:solidFill>
      </dgm:spPr>
      <dgm:t>
        <a:bodyPr/>
        <a:lstStyle/>
        <a:p>
          <a:endParaRPr lang="tr-TR"/>
        </a:p>
      </dgm:t>
    </dgm:pt>
    <dgm:pt modelId="{C5B8B164-1025-423E-B769-55401728801D}" type="sibTrans" cxnId="{37FA489F-411D-43D8-AE68-DCA473049FC4}">
      <dgm:prSet/>
      <dgm:spPr/>
      <dgm:t>
        <a:bodyPr/>
        <a:lstStyle/>
        <a:p>
          <a:endParaRPr lang="tr-TR"/>
        </a:p>
      </dgm:t>
    </dgm:pt>
    <dgm:pt modelId="{F9DB5F7B-3295-490D-B62A-FD2C6C3D355C}">
      <dgm:prSet custT="1"/>
      <dgm:spPr>
        <a:solidFill>
          <a:schemeClr val="accent2">
            <a:lumMod val="75000"/>
          </a:schemeClr>
        </a:solidFill>
      </dgm:spPr>
      <dgm:t>
        <a:bodyPr/>
        <a:lstStyle/>
        <a:p>
          <a:r>
            <a:rPr lang="tr-TR" sz="1200"/>
            <a:t>2024 yılı sonunda Elektronik Belge Yönetim Sistemine geçiş oranı.</a:t>
          </a:r>
        </a:p>
      </dgm:t>
    </dgm:pt>
    <dgm:pt modelId="{B6314A95-A5EF-44F2-9FA5-4A92094FD04A}" type="parTrans" cxnId="{01D5BEA7-B4E7-48FF-B6A2-68ADF3DC78A4}">
      <dgm:prSet/>
      <dgm:spPr>
        <a:solidFill>
          <a:schemeClr val="tx1"/>
        </a:solidFill>
      </dgm:spPr>
      <dgm:t>
        <a:bodyPr/>
        <a:lstStyle/>
        <a:p>
          <a:endParaRPr lang="tr-TR"/>
        </a:p>
      </dgm:t>
    </dgm:pt>
    <dgm:pt modelId="{9FE1A5DD-1507-4FCD-BC4F-B0112ACA471F}" type="sibTrans" cxnId="{01D5BEA7-B4E7-48FF-B6A2-68ADF3DC78A4}">
      <dgm:prSet/>
      <dgm:spPr/>
      <dgm:t>
        <a:bodyPr/>
        <a:lstStyle/>
        <a:p>
          <a:endParaRPr lang="tr-TR"/>
        </a:p>
      </dgm:t>
    </dgm:pt>
    <dgm:pt modelId="{83EC47EF-D5AF-4888-9F31-96D427E727F0}">
      <dgm:prSet custT="1"/>
      <dgm:spPr>
        <a:solidFill>
          <a:srgbClr val="00B050"/>
        </a:solidFill>
      </dgm:spPr>
      <dgm:t>
        <a:bodyPr/>
        <a:lstStyle/>
        <a:p>
          <a:r>
            <a:rPr lang="tr-TR" sz="1200"/>
            <a:t>2024 yılı sonuna kadar her yıl yapılan toplantı sayısı.</a:t>
          </a:r>
        </a:p>
      </dgm:t>
    </dgm:pt>
    <dgm:pt modelId="{A7F592B9-A374-4B68-902F-738914A50210}" type="parTrans" cxnId="{C6873D8E-E2A9-4B9C-BA5E-1CD304FC2F6B}">
      <dgm:prSet/>
      <dgm:spPr>
        <a:solidFill>
          <a:schemeClr val="tx1"/>
        </a:solidFill>
      </dgm:spPr>
      <dgm:t>
        <a:bodyPr/>
        <a:lstStyle/>
        <a:p>
          <a:endParaRPr lang="tr-TR"/>
        </a:p>
      </dgm:t>
    </dgm:pt>
    <dgm:pt modelId="{3FEFF606-ADCE-46CF-AA0A-D358AED23D0D}" type="sibTrans" cxnId="{C6873D8E-E2A9-4B9C-BA5E-1CD304FC2F6B}">
      <dgm:prSet/>
      <dgm:spPr/>
      <dgm:t>
        <a:bodyPr/>
        <a:lstStyle/>
        <a:p>
          <a:endParaRPr lang="tr-TR"/>
        </a:p>
      </dgm:t>
    </dgm:pt>
    <dgm:pt modelId="{CC050ACC-C2A5-4DE9-A08F-952B7C238007}">
      <dgm:prSet custT="1"/>
      <dgm:spPr>
        <a:solidFill>
          <a:schemeClr val="accent1">
            <a:lumMod val="50000"/>
          </a:schemeClr>
        </a:solidFill>
      </dgm:spPr>
      <dgm:t>
        <a:bodyPr/>
        <a:lstStyle/>
        <a:p>
          <a:r>
            <a:rPr lang="tr-TR" sz="1200"/>
            <a:t>2024 yılı sonuna kadar her yıl düzenlenen etkinlik sayısı.</a:t>
          </a:r>
        </a:p>
      </dgm:t>
    </dgm:pt>
    <dgm:pt modelId="{40A678A9-9983-4FD4-B80A-EADDBE81098C}" type="parTrans" cxnId="{0BF693BD-821F-4EC5-9ABA-6AB4CBD37B70}">
      <dgm:prSet/>
      <dgm:spPr>
        <a:solidFill>
          <a:schemeClr val="tx1"/>
        </a:solidFill>
      </dgm:spPr>
      <dgm:t>
        <a:bodyPr/>
        <a:lstStyle/>
        <a:p>
          <a:endParaRPr lang="tr-TR"/>
        </a:p>
      </dgm:t>
    </dgm:pt>
    <dgm:pt modelId="{C51160F6-D776-4211-B526-532E353B4AF1}" type="sibTrans" cxnId="{0BF693BD-821F-4EC5-9ABA-6AB4CBD37B70}">
      <dgm:prSet/>
      <dgm:spPr/>
      <dgm:t>
        <a:bodyPr/>
        <a:lstStyle/>
        <a:p>
          <a:endParaRPr lang="tr-TR"/>
        </a:p>
      </dgm:t>
    </dgm:pt>
    <dgm:pt modelId="{C0FE94D0-175D-4C52-B664-12DE8404C52C}">
      <dgm:prSet/>
      <dgm:spPr>
        <a:solidFill>
          <a:srgbClr val="00FFFF"/>
        </a:solidFill>
      </dgm:spPr>
      <dgm:t>
        <a:bodyPr/>
        <a:lstStyle/>
        <a:p>
          <a:r>
            <a:rPr lang="tr-TR"/>
            <a:t>2024 yılı sonuna kadar her yıl satılan ve alınan araç sayısı.</a:t>
          </a:r>
        </a:p>
      </dgm:t>
    </dgm:pt>
    <dgm:pt modelId="{D38BD651-D920-4CAD-8737-3AC4C8DF2643}" type="parTrans" cxnId="{9339DACF-B205-4D4B-BF15-76FE487D5967}">
      <dgm:prSet/>
      <dgm:spPr>
        <a:solidFill>
          <a:schemeClr val="tx1"/>
        </a:solidFill>
      </dgm:spPr>
      <dgm:t>
        <a:bodyPr/>
        <a:lstStyle/>
        <a:p>
          <a:endParaRPr lang="tr-TR"/>
        </a:p>
      </dgm:t>
    </dgm:pt>
    <dgm:pt modelId="{21D973E0-FE55-47CD-B9C2-C8B9D39D2645}" type="sibTrans" cxnId="{9339DACF-B205-4D4B-BF15-76FE487D5967}">
      <dgm:prSet/>
      <dgm:spPr/>
      <dgm:t>
        <a:bodyPr/>
        <a:lstStyle/>
        <a:p>
          <a:endParaRPr lang="tr-TR"/>
        </a:p>
      </dgm:t>
    </dgm:pt>
    <dgm:pt modelId="{A69EF3FE-C727-410E-85A9-664AF3E28BDB}">
      <dgm:prSet/>
      <dgm:spPr>
        <a:solidFill>
          <a:srgbClr val="FF6600"/>
        </a:solidFill>
      </dgm:spPr>
      <dgm:t>
        <a:bodyPr/>
        <a:lstStyle/>
        <a:p>
          <a:r>
            <a:rPr lang="tr-TR"/>
            <a:t>2024 yılı sonuna kadar her yıl kiraya verilen ATM’lerin kira gelirlerindeki artış oranı.</a:t>
          </a:r>
        </a:p>
      </dgm:t>
    </dgm:pt>
    <dgm:pt modelId="{BF72C8A8-DDCD-4012-815E-F101DA8AEFC9}" type="parTrans" cxnId="{C936F7D9-144D-483E-88E8-C2E20921D072}">
      <dgm:prSet/>
      <dgm:spPr>
        <a:solidFill>
          <a:schemeClr val="tx1"/>
        </a:solidFill>
      </dgm:spPr>
      <dgm:t>
        <a:bodyPr/>
        <a:lstStyle/>
        <a:p>
          <a:endParaRPr lang="tr-TR"/>
        </a:p>
      </dgm:t>
    </dgm:pt>
    <dgm:pt modelId="{E1EAF797-554B-42F8-B018-070D3DD65582}" type="sibTrans" cxnId="{C936F7D9-144D-483E-88E8-C2E20921D072}">
      <dgm:prSet/>
      <dgm:spPr/>
      <dgm:t>
        <a:bodyPr/>
        <a:lstStyle/>
        <a:p>
          <a:endParaRPr lang="tr-TR"/>
        </a:p>
      </dgm:t>
    </dgm:pt>
    <dgm:pt modelId="{733E70D7-AFCA-4B50-BAD3-62878932A8B9}" type="pres">
      <dgm:prSet presAssocID="{E1140C3A-63E3-489C-A76C-F15345492731}" presName="Name0" presStyleCnt="0">
        <dgm:presLayoutVars>
          <dgm:chMax val="1"/>
          <dgm:dir/>
          <dgm:animLvl val="ctr"/>
          <dgm:resizeHandles val="exact"/>
        </dgm:presLayoutVars>
      </dgm:prSet>
      <dgm:spPr/>
      <dgm:t>
        <a:bodyPr/>
        <a:lstStyle/>
        <a:p>
          <a:endParaRPr lang="tr-TR"/>
        </a:p>
      </dgm:t>
    </dgm:pt>
    <dgm:pt modelId="{33B5903C-D2C9-4F5F-89A0-589FE941BC09}" type="pres">
      <dgm:prSet presAssocID="{32958927-2D6E-4748-A466-85AE2B386891}" presName="centerShape" presStyleLbl="node0" presStyleIdx="0" presStyleCnt="1" custScaleX="130047" custScaleY="119549"/>
      <dgm:spPr/>
      <dgm:t>
        <a:bodyPr/>
        <a:lstStyle/>
        <a:p>
          <a:endParaRPr lang="tr-TR"/>
        </a:p>
      </dgm:t>
    </dgm:pt>
    <dgm:pt modelId="{12148A98-C921-4499-BE07-BA4B80CA982D}" type="pres">
      <dgm:prSet presAssocID="{494D9D58-F3AA-4F96-9436-27B9A0F09177}" presName="parTrans" presStyleLbl="sibTrans2D1" presStyleIdx="0" presStyleCnt="8"/>
      <dgm:spPr/>
      <dgm:t>
        <a:bodyPr/>
        <a:lstStyle/>
        <a:p>
          <a:endParaRPr lang="tr-TR"/>
        </a:p>
      </dgm:t>
    </dgm:pt>
    <dgm:pt modelId="{C2193C60-0DA4-4033-ACC5-834FD10C871F}" type="pres">
      <dgm:prSet presAssocID="{494D9D58-F3AA-4F96-9436-27B9A0F09177}" presName="connectorText" presStyleLbl="sibTrans2D1" presStyleIdx="0" presStyleCnt="8"/>
      <dgm:spPr/>
      <dgm:t>
        <a:bodyPr/>
        <a:lstStyle/>
        <a:p>
          <a:endParaRPr lang="tr-TR"/>
        </a:p>
      </dgm:t>
    </dgm:pt>
    <dgm:pt modelId="{2F3AA23A-11C0-447F-B7AD-9CD1FF7C6563}" type="pres">
      <dgm:prSet presAssocID="{ABEA900F-8A20-4A2D-99F2-ED13D2FF0943}" presName="node" presStyleLbl="node1" presStyleIdx="0" presStyleCnt="8" custScaleX="112358">
        <dgm:presLayoutVars>
          <dgm:bulletEnabled val="1"/>
        </dgm:presLayoutVars>
      </dgm:prSet>
      <dgm:spPr/>
      <dgm:t>
        <a:bodyPr/>
        <a:lstStyle/>
        <a:p>
          <a:endParaRPr lang="tr-TR"/>
        </a:p>
      </dgm:t>
    </dgm:pt>
    <dgm:pt modelId="{932AD5D6-B2E9-4577-B024-E05D4069D795}" type="pres">
      <dgm:prSet presAssocID="{BF72C8A8-DDCD-4012-815E-F101DA8AEFC9}" presName="parTrans" presStyleLbl="sibTrans2D1" presStyleIdx="1" presStyleCnt="8"/>
      <dgm:spPr/>
      <dgm:t>
        <a:bodyPr/>
        <a:lstStyle/>
        <a:p>
          <a:endParaRPr lang="tr-TR"/>
        </a:p>
      </dgm:t>
    </dgm:pt>
    <dgm:pt modelId="{25C7FD3D-62DB-40A6-85CC-2AC6CE43C9B8}" type="pres">
      <dgm:prSet presAssocID="{BF72C8A8-DDCD-4012-815E-F101DA8AEFC9}" presName="connectorText" presStyleLbl="sibTrans2D1" presStyleIdx="1" presStyleCnt="8"/>
      <dgm:spPr/>
      <dgm:t>
        <a:bodyPr/>
        <a:lstStyle/>
        <a:p>
          <a:endParaRPr lang="tr-TR"/>
        </a:p>
      </dgm:t>
    </dgm:pt>
    <dgm:pt modelId="{0AA3C1CF-2068-46F8-BC4B-1FB93EA979C7}" type="pres">
      <dgm:prSet presAssocID="{A69EF3FE-C727-410E-85A9-664AF3E28BDB}" presName="node" presStyleLbl="node1" presStyleIdx="1" presStyleCnt="8">
        <dgm:presLayoutVars>
          <dgm:bulletEnabled val="1"/>
        </dgm:presLayoutVars>
      </dgm:prSet>
      <dgm:spPr/>
      <dgm:t>
        <a:bodyPr/>
        <a:lstStyle/>
        <a:p>
          <a:endParaRPr lang="tr-TR"/>
        </a:p>
      </dgm:t>
    </dgm:pt>
    <dgm:pt modelId="{B66CA35C-4BE0-4830-BEA8-8506EB77D5CF}" type="pres">
      <dgm:prSet presAssocID="{D38BD651-D920-4CAD-8737-3AC4C8DF2643}" presName="parTrans" presStyleLbl="sibTrans2D1" presStyleIdx="2" presStyleCnt="8"/>
      <dgm:spPr/>
      <dgm:t>
        <a:bodyPr/>
        <a:lstStyle/>
        <a:p>
          <a:endParaRPr lang="tr-TR"/>
        </a:p>
      </dgm:t>
    </dgm:pt>
    <dgm:pt modelId="{B891E0AD-5CAD-4EDD-886D-01E902DF02BA}" type="pres">
      <dgm:prSet presAssocID="{D38BD651-D920-4CAD-8737-3AC4C8DF2643}" presName="connectorText" presStyleLbl="sibTrans2D1" presStyleIdx="2" presStyleCnt="8"/>
      <dgm:spPr/>
      <dgm:t>
        <a:bodyPr/>
        <a:lstStyle/>
        <a:p>
          <a:endParaRPr lang="tr-TR"/>
        </a:p>
      </dgm:t>
    </dgm:pt>
    <dgm:pt modelId="{4D732BBE-63C3-4A65-8C28-4019BA8BE7C0}" type="pres">
      <dgm:prSet presAssocID="{C0FE94D0-175D-4C52-B664-12DE8404C52C}" presName="node" presStyleLbl="node1" presStyleIdx="2" presStyleCnt="8">
        <dgm:presLayoutVars>
          <dgm:bulletEnabled val="1"/>
        </dgm:presLayoutVars>
      </dgm:prSet>
      <dgm:spPr/>
      <dgm:t>
        <a:bodyPr/>
        <a:lstStyle/>
        <a:p>
          <a:endParaRPr lang="tr-TR"/>
        </a:p>
      </dgm:t>
    </dgm:pt>
    <dgm:pt modelId="{CFADDD41-EBCE-488F-B489-AC0299E171BB}" type="pres">
      <dgm:prSet presAssocID="{4E9DD51F-16EE-4AF1-A49D-AFEAF5BFBE5B}" presName="parTrans" presStyleLbl="sibTrans2D1" presStyleIdx="3" presStyleCnt="8"/>
      <dgm:spPr/>
      <dgm:t>
        <a:bodyPr/>
        <a:lstStyle/>
        <a:p>
          <a:endParaRPr lang="tr-TR"/>
        </a:p>
      </dgm:t>
    </dgm:pt>
    <dgm:pt modelId="{E0F0E752-7161-4502-8D22-AFBBCFF7C741}" type="pres">
      <dgm:prSet presAssocID="{4E9DD51F-16EE-4AF1-A49D-AFEAF5BFBE5B}" presName="connectorText" presStyleLbl="sibTrans2D1" presStyleIdx="3" presStyleCnt="8"/>
      <dgm:spPr/>
      <dgm:t>
        <a:bodyPr/>
        <a:lstStyle/>
        <a:p>
          <a:endParaRPr lang="tr-TR"/>
        </a:p>
      </dgm:t>
    </dgm:pt>
    <dgm:pt modelId="{AF7EAC81-4A67-4573-AF19-C4CEA9D72883}" type="pres">
      <dgm:prSet presAssocID="{EF6E3C34-FF47-4E42-BD85-2903A97B1CF2}" presName="node" presStyleLbl="node1" presStyleIdx="3" presStyleCnt="8" custScaleX="110428">
        <dgm:presLayoutVars>
          <dgm:bulletEnabled val="1"/>
        </dgm:presLayoutVars>
      </dgm:prSet>
      <dgm:spPr/>
      <dgm:t>
        <a:bodyPr/>
        <a:lstStyle/>
        <a:p>
          <a:endParaRPr lang="tr-TR"/>
        </a:p>
      </dgm:t>
    </dgm:pt>
    <dgm:pt modelId="{6F3E53A2-BCD4-4653-B387-481FFB92A6D4}" type="pres">
      <dgm:prSet presAssocID="{40A678A9-9983-4FD4-B80A-EADDBE81098C}" presName="parTrans" presStyleLbl="sibTrans2D1" presStyleIdx="4" presStyleCnt="8"/>
      <dgm:spPr/>
      <dgm:t>
        <a:bodyPr/>
        <a:lstStyle/>
        <a:p>
          <a:endParaRPr lang="tr-TR"/>
        </a:p>
      </dgm:t>
    </dgm:pt>
    <dgm:pt modelId="{FF307FD8-4B67-4AF1-9AD5-61F0359D5628}" type="pres">
      <dgm:prSet presAssocID="{40A678A9-9983-4FD4-B80A-EADDBE81098C}" presName="connectorText" presStyleLbl="sibTrans2D1" presStyleIdx="4" presStyleCnt="8"/>
      <dgm:spPr/>
      <dgm:t>
        <a:bodyPr/>
        <a:lstStyle/>
        <a:p>
          <a:endParaRPr lang="tr-TR"/>
        </a:p>
      </dgm:t>
    </dgm:pt>
    <dgm:pt modelId="{D0661FBB-A67D-4543-8631-94D9D9D511E7}" type="pres">
      <dgm:prSet presAssocID="{CC050ACC-C2A5-4DE9-A08F-952B7C238007}" presName="node" presStyleLbl="node1" presStyleIdx="4" presStyleCnt="8" custScaleX="118356">
        <dgm:presLayoutVars>
          <dgm:bulletEnabled val="1"/>
        </dgm:presLayoutVars>
      </dgm:prSet>
      <dgm:spPr/>
      <dgm:t>
        <a:bodyPr/>
        <a:lstStyle/>
        <a:p>
          <a:endParaRPr lang="tr-TR"/>
        </a:p>
      </dgm:t>
    </dgm:pt>
    <dgm:pt modelId="{9066F53B-2DD4-4EFA-8ECC-8CFBD8196B87}" type="pres">
      <dgm:prSet presAssocID="{A7F592B9-A374-4B68-902F-738914A50210}" presName="parTrans" presStyleLbl="sibTrans2D1" presStyleIdx="5" presStyleCnt="8"/>
      <dgm:spPr/>
      <dgm:t>
        <a:bodyPr/>
        <a:lstStyle/>
        <a:p>
          <a:endParaRPr lang="tr-TR"/>
        </a:p>
      </dgm:t>
    </dgm:pt>
    <dgm:pt modelId="{E5BBBFE7-9195-48D8-A08B-5E9E0803408D}" type="pres">
      <dgm:prSet presAssocID="{A7F592B9-A374-4B68-902F-738914A50210}" presName="connectorText" presStyleLbl="sibTrans2D1" presStyleIdx="5" presStyleCnt="8"/>
      <dgm:spPr/>
      <dgm:t>
        <a:bodyPr/>
        <a:lstStyle/>
        <a:p>
          <a:endParaRPr lang="tr-TR"/>
        </a:p>
      </dgm:t>
    </dgm:pt>
    <dgm:pt modelId="{2588A08A-5ADD-4EBA-8335-BCE8B4D4DF87}" type="pres">
      <dgm:prSet presAssocID="{83EC47EF-D5AF-4888-9F31-96D427E727F0}" presName="node" presStyleLbl="node1" presStyleIdx="5" presStyleCnt="8" custScaleX="115357">
        <dgm:presLayoutVars>
          <dgm:bulletEnabled val="1"/>
        </dgm:presLayoutVars>
      </dgm:prSet>
      <dgm:spPr/>
      <dgm:t>
        <a:bodyPr/>
        <a:lstStyle/>
        <a:p>
          <a:endParaRPr lang="tr-TR"/>
        </a:p>
      </dgm:t>
    </dgm:pt>
    <dgm:pt modelId="{E6723013-A485-43FD-AFB0-5174C2408BA7}" type="pres">
      <dgm:prSet presAssocID="{B6314A95-A5EF-44F2-9FA5-4A92094FD04A}" presName="parTrans" presStyleLbl="sibTrans2D1" presStyleIdx="6" presStyleCnt="8"/>
      <dgm:spPr/>
      <dgm:t>
        <a:bodyPr/>
        <a:lstStyle/>
        <a:p>
          <a:endParaRPr lang="tr-TR"/>
        </a:p>
      </dgm:t>
    </dgm:pt>
    <dgm:pt modelId="{80F2C33E-F9C7-4D93-B3C8-AE4D01A3E76E}" type="pres">
      <dgm:prSet presAssocID="{B6314A95-A5EF-44F2-9FA5-4A92094FD04A}" presName="connectorText" presStyleLbl="sibTrans2D1" presStyleIdx="6" presStyleCnt="8"/>
      <dgm:spPr/>
      <dgm:t>
        <a:bodyPr/>
        <a:lstStyle/>
        <a:p>
          <a:endParaRPr lang="tr-TR"/>
        </a:p>
      </dgm:t>
    </dgm:pt>
    <dgm:pt modelId="{978F6E79-BC46-4096-ACE9-237F491BCCFF}" type="pres">
      <dgm:prSet presAssocID="{F9DB5F7B-3295-490D-B62A-FD2C6C3D355C}" presName="node" presStyleLbl="node1" presStyleIdx="6" presStyleCnt="8">
        <dgm:presLayoutVars>
          <dgm:bulletEnabled val="1"/>
        </dgm:presLayoutVars>
      </dgm:prSet>
      <dgm:spPr/>
      <dgm:t>
        <a:bodyPr/>
        <a:lstStyle/>
        <a:p>
          <a:endParaRPr lang="tr-TR"/>
        </a:p>
      </dgm:t>
    </dgm:pt>
    <dgm:pt modelId="{4F0640D4-4131-4AB3-9034-228847CCD775}" type="pres">
      <dgm:prSet presAssocID="{EA6BD7B6-1EC5-4F58-B2D1-63AE7947C532}" presName="parTrans" presStyleLbl="sibTrans2D1" presStyleIdx="7" presStyleCnt="8"/>
      <dgm:spPr/>
      <dgm:t>
        <a:bodyPr/>
        <a:lstStyle/>
        <a:p>
          <a:endParaRPr lang="tr-TR"/>
        </a:p>
      </dgm:t>
    </dgm:pt>
    <dgm:pt modelId="{649054E8-D08F-4B98-974F-9090BB49C159}" type="pres">
      <dgm:prSet presAssocID="{EA6BD7B6-1EC5-4F58-B2D1-63AE7947C532}" presName="connectorText" presStyleLbl="sibTrans2D1" presStyleIdx="7" presStyleCnt="8"/>
      <dgm:spPr/>
      <dgm:t>
        <a:bodyPr/>
        <a:lstStyle/>
        <a:p>
          <a:endParaRPr lang="tr-TR"/>
        </a:p>
      </dgm:t>
    </dgm:pt>
    <dgm:pt modelId="{8D7F18F3-821C-483F-BDFC-BBEBA2AEB880}" type="pres">
      <dgm:prSet presAssocID="{3AA89E1F-5533-4242-A20A-262568BA4D38}" presName="node" presStyleLbl="node1" presStyleIdx="7" presStyleCnt="8" custScaleX="108713">
        <dgm:presLayoutVars>
          <dgm:bulletEnabled val="1"/>
        </dgm:presLayoutVars>
      </dgm:prSet>
      <dgm:spPr/>
      <dgm:t>
        <a:bodyPr/>
        <a:lstStyle/>
        <a:p>
          <a:endParaRPr lang="tr-TR"/>
        </a:p>
      </dgm:t>
    </dgm:pt>
  </dgm:ptLst>
  <dgm:cxnLst>
    <dgm:cxn modelId="{B22D6FFD-11B6-4C9B-A0B4-F812412ACCBE}" type="presOf" srcId="{BF72C8A8-DDCD-4012-815E-F101DA8AEFC9}" destId="{25C7FD3D-62DB-40A6-85CC-2AC6CE43C9B8}" srcOrd="1" destOrd="0" presId="urn:microsoft.com/office/officeart/2005/8/layout/radial5"/>
    <dgm:cxn modelId="{79E1F04C-F847-4A10-A0A2-198C8D94C866}" type="presOf" srcId="{EF6E3C34-FF47-4E42-BD85-2903A97B1CF2}" destId="{AF7EAC81-4A67-4573-AF19-C4CEA9D72883}" srcOrd="0" destOrd="0" presId="urn:microsoft.com/office/officeart/2005/8/layout/radial5"/>
    <dgm:cxn modelId="{C85B9289-4F97-4EBC-8AB2-7851F89131ED}" type="presOf" srcId="{494D9D58-F3AA-4F96-9436-27B9A0F09177}" destId="{C2193C60-0DA4-4033-ACC5-834FD10C871F}" srcOrd="1" destOrd="0" presId="urn:microsoft.com/office/officeart/2005/8/layout/radial5"/>
    <dgm:cxn modelId="{01D5BEA7-B4E7-48FF-B6A2-68ADF3DC78A4}" srcId="{32958927-2D6E-4748-A466-85AE2B386891}" destId="{F9DB5F7B-3295-490D-B62A-FD2C6C3D355C}" srcOrd="6" destOrd="0" parTransId="{B6314A95-A5EF-44F2-9FA5-4A92094FD04A}" sibTransId="{9FE1A5DD-1507-4FCD-BC4F-B0112ACA471F}"/>
    <dgm:cxn modelId="{E3691BE1-3C13-45F2-A0F7-90D0287EA742}" type="presOf" srcId="{ABEA900F-8A20-4A2D-99F2-ED13D2FF0943}" destId="{2F3AA23A-11C0-447F-B7AD-9CD1FF7C6563}" srcOrd="0" destOrd="0" presId="urn:microsoft.com/office/officeart/2005/8/layout/radial5"/>
    <dgm:cxn modelId="{EE79BAA0-AAB9-471E-B4E6-F66B4D2935C7}" type="presOf" srcId="{CC050ACC-C2A5-4DE9-A08F-952B7C238007}" destId="{D0661FBB-A67D-4543-8631-94D9D9D511E7}" srcOrd="0" destOrd="0" presId="urn:microsoft.com/office/officeart/2005/8/layout/radial5"/>
    <dgm:cxn modelId="{E70609BD-C133-4107-A781-586881336BB7}" type="presOf" srcId="{32958927-2D6E-4748-A466-85AE2B386891}" destId="{33B5903C-D2C9-4F5F-89A0-589FE941BC09}" srcOrd="0" destOrd="0" presId="urn:microsoft.com/office/officeart/2005/8/layout/radial5"/>
    <dgm:cxn modelId="{8001C983-06A3-4F3D-A4A8-B924400F1FD2}" type="presOf" srcId="{E1140C3A-63E3-489C-A76C-F15345492731}" destId="{733E70D7-AFCA-4B50-BAD3-62878932A8B9}" srcOrd="0" destOrd="0" presId="urn:microsoft.com/office/officeart/2005/8/layout/radial5"/>
    <dgm:cxn modelId="{C6873D8E-E2A9-4B9C-BA5E-1CD304FC2F6B}" srcId="{32958927-2D6E-4748-A466-85AE2B386891}" destId="{83EC47EF-D5AF-4888-9F31-96D427E727F0}" srcOrd="5" destOrd="0" parTransId="{A7F592B9-A374-4B68-902F-738914A50210}" sibTransId="{3FEFF606-ADCE-46CF-AA0A-D358AED23D0D}"/>
    <dgm:cxn modelId="{22E97C2D-0D77-419D-81AE-94736EF6FDF9}" type="presOf" srcId="{3AA89E1F-5533-4242-A20A-262568BA4D38}" destId="{8D7F18F3-821C-483F-BDFC-BBEBA2AEB880}" srcOrd="0" destOrd="0" presId="urn:microsoft.com/office/officeart/2005/8/layout/radial5"/>
    <dgm:cxn modelId="{092D1B11-6A9E-49D4-B41B-56B0CA5A95FC}" type="presOf" srcId="{4E9DD51F-16EE-4AF1-A49D-AFEAF5BFBE5B}" destId="{E0F0E752-7161-4502-8D22-AFBBCFF7C741}" srcOrd="1" destOrd="0" presId="urn:microsoft.com/office/officeart/2005/8/layout/radial5"/>
    <dgm:cxn modelId="{D4D97052-09AF-4BAC-8DAE-9411659C14B6}" type="presOf" srcId="{D38BD651-D920-4CAD-8737-3AC4C8DF2643}" destId="{B891E0AD-5CAD-4EDD-886D-01E902DF02BA}" srcOrd="1" destOrd="0" presId="urn:microsoft.com/office/officeart/2005/8/layout/radial5"/>
    <dgm:cxn modelId="{48C16EC7-3F59-406C-83BB-845306F9B43F}" srcId="{E1140C3A-63E3-489C-A76C-F15345492731}" destId="{32958927-2D6E-4748-A466-85AE2B386891}" srcOrd="0" destOrd="0" parTransId="{7348CE6E-2F06-4FAD-85A9-8BEC51AF92BE}" sibTransId="{C0B8053F-DB57-4D04-AB29-4814A805E286}"/>
    <dgm:cxn modelId="{1FE37C54-3D09-40E8-8DC3-2873B0006B20}" type="presOf" srcId="{A69EF3FE-C727-410E-85A9-664AF3E28BDB}" destId="{0AA3C1CF-2068-46F8-BC4B-1FB93EA979C7}" srcOrd="0" destOrd="0" presId="urn:microsoft.com/office/officeart/2005/8/layout/radial5"/>
    <dgm:cxn modelId="{C0495B29-FCE4-4D1F-BBCF-10C780131A73}" type="presOf" srcId="{C0FE94D0-175D-4C52-B664-12DE8404C52C}" destId="{4D732BBE-63C3-4A65-8C28-4019BA8BE7C0}" srcOrd="0" destOrd="0" presId="urn:microsoft.com/office/officeart/2005/8/layout/radial5"/>
    <dgm:cxn modelId="{6F673EA0-658F-4AE2-A4AB-1DE5131DB519}" type="presOf" srcId="{D38BD651-D920-4CAD-8737-3AC4C8DF2643}" destId="{B66CA35C-4BE0-4830-BEA8-8506EB77D5CF}" srcOrd="0" destOrd="0" presId="urn:microsoft.com/office/officeart/2005/8/layout/radial5"/>
    <dgm:cxn modelId="{0BF693BD-821F-4EC5-9ABA-6AB4CBD37B70}" srcId="{32958927-2D6E-4748-A466-85AE2B386891}" destId="{CC050ACC-C2A5-4DE9-A08F-952B7C238007}" srcOrd="4" destOrd="0" parTransId="{40A678A9-9983-4FD4-B80A-EADDBE81098C}" sibTransId="{C51160F6-D776-4211-B526-532E353B4AF1}"/>
    <dgm:cxn modelId="{B8BBFFCF-9D7C-4987-9A8F-93F2360EB132}" type="presOf" srcId="{4E9DD51F-16EE-4AF1-A49D-AFEAF5BFBE5B}" destId="{CFADDD41-EBCE-488F-B489-AC0299E171BB}" srcOrd="0" destOrd="0" presId="urn:microsoft.com/office/officeart/2005/8/layout/radial5"/>
    <dgm:cxn modelId="{ACCC0414-9BB7-41BB-B5C8-000B77EECB32}" type="presOf" srcId="{B6314A95-A5EF-44F2-9FA5-4A92094FD04A}" destId="{E6723013-A485-43FD-AFB0-5174C2408BA7}" srcOrd="0" destOrd="0" presId="urn:microsoft.com/office/officeart/2005/8/layout/radial5"/>
    <dgm:cxn modelId="{F24E7EBD-922B-4E9E-A6A0-FC544DF813EE}" type="presOf" srcId="{BF72C8A8-DDCD-4012-815E-F101DA8AEFC9}" destId="{932AD5D6-B2E9-4577-B024-E05D4069D795}" srcOrd="0" destOrd="0" presId="urn:microsoft.com/office/officeart/2005/8/layout/radial5"/>
    <dgm:cxn modelId="{9339DACF-B205-4D4B-BF15-76FE487D5967}" srcId="{32958927-2D6E-4748-A466-85AE2B386891}" destId="{C0FE94D0-175D-4C52-B664-12DE8404C52C}" srcOrd="2" destOrd="0" parTransId="{D38BD651-D920-4CAD-8737-3AC4C8DF2643}" sibTransId="{21D973E0-FE55-47CD-B9C2-C8B9D39D2645}"/>
    <dgm:cxn modelId="{326842B4-27DB-4F4B-9C65-C4130A150A99}" srcId="{32958927-2D6E-4748-A466-85AE2B386891}" destId="{3AA89E1F-5533-4242-A20A-262568BA4D38}" srcOrd="7" destOrd="0" parTransId="{EA6BD7B6-1EC5-4F58-B2D1-63AE7947C532}" sibTransId="{3705DD1A-E712-4E51-8B74-A593094FEF44}"/>
    <dgm:cxn modelId="{4EE09DEA-B5A8-4C4C-9F07-3FC63AC2B442}" type="presOf" srcId="{83EC47EF-D5AF-4888-9F31-96D427E727F0}" destId="{2588A08A-5ADD-4EBA-8335-BCE8B4D4DF87}" srcOrd="0" destOrd="0" presId="urn:microsoft.com/office/officeart/2005/8/layout/radial5"/>
    <dgm:cxn modelId="{DB30114B-B0BA-47CF-B48C-3B820FE3FA5F}" type="presOf" srcId="{EA6BD7B6-1EC5-4F58-B2D1-63AE7947C532}" destId="{4F0640D4-4131-4AB3-9034-228847CCD775}" srcOrd="0" destOrd="0" presId="urn:microsoft.com/office/officeart/2005/8/layout/radial5"/>
    <dgm:cxn modelId="{E2CE6577-511D-4D28-BE75-D17A55847893}" type="presOf" srcId="{494D9D58-F3AA-4F96-9436-27B9A0F09177}" destId="{12148A98-C921-4499-BE07-BA4B80CA982D}" srcOrd="0" destOrd="0" presId="urn:microsoft.com/office/officeart/2005/8/layout/radial5"/>
    <dgm:cxn modelId="{B3C3A047-64C1-4F66-88C9-4B506C905320}" type="presOf" srcId="{B6314A95-A5EF-44F2-9FA5-4A92094FD04A}" destId="{80F2C33E-F9C7-4D93-B3C8-AE4D01A3E76E}" srcOrd="1" destOrd="0" presId="urn:microsoft.com/office/officeart/2005/8/layout/radial5"/>
    <dgm:cxn modelId="{37FA489F-411D-43D8-AE68-DCA473049FC4}" srcId="{32958927-2D6E-4748-A466-85AE2B386891}" destId="{ABEA900F-8A20-4A2D-99F2-ED13D2FF0943}" srcOrd="0" destOrd="0" parTransId="{494D9D58-F3AA-4F96-9436-27B9A0F09177}" sibTransId="{C5B8B164-1025-423E-B769-55401728801D}"/>
    <dgm:cxn modelId="{C52C1BC8-C566-4AB6-B270-70503ECC5C81}" type="presOf" srcId="{A7F592B9-A374-4B68-902F-738914A50210}" destId="{E5BBBFE7-9195-48D8-A08B-5E9E0803408D}" srcOrd="1" destOrd="0" presId="urn:microsoft.com/office/officeart/2005/8/layout/radial5"/>
    <dgm:cxn modelId="{AD150D98-5BBF-4DF4-8D37-59B45C4FE805}" type="presOf" srcId="{40A678A9-9983-4FD4-B80A-EADDBE81098C}" destId="{FF307FD8-4B67-4AF1-9AD5-61F0359D5628}" srcOrd="1" destOrd="0" presId="urn:microsoft.com/office/officeart/2005/8/layout/radial5"/>
    <dgm:cxn modelId="{7358DA85-1941-48DD-9BFB-19CCD673B576}" type="presOf" srcId="{F9DB5F7B-3295-490D-B62A-FD2C6C3D355C}" destId="{978F6E79-BC46-4096-ACE9-237F491BCCFF}" srcOrd="0" destOrd="0" presId="urn:microsoft.com/office/officeart/2005/8/layout/radial5"/>
    <dgm:cxn modelId="{C936F7D9-144D-483E-88E8-C2E20921D072}" srcId="{32958927-2D6E-4748-A466-85AE2B386891}" destId="{A69EF3FE-C727-410E-85A9-664AF3E28BDB}" srcOrd="1" destOrd="0" parTransId="{BF72C8A8-DDCD-4012-815E-F101DA8AEFC9}" sibTransId="{E1EAF797-554B-42F8-B018-070D3DD65582}"/>
    <dgm:cxn modelId="{C7AA90CF-8AB0-4ECD-8F60-B5D293BB69DF}" type="presOf" srcId="{EA6BD7B6-1EC5-4F58-B2D1-63AE7947C532}" destId="{649054E8-D08F-4B98-974F-9090BB49C159}" srcOrd="1" destOrd="0" presId="urn:microsoft.com/office/officeart/2005/8/layout/radial5"/>
    <dgm:cxn modelId="{72AACAE5-9452-41E5-9765-EEFD1D05D37D}" type="presOf" srcId="{A7F592B9-A374-4B68-902F-738914A50210}" destId="{9066F53B-2DD4-4EFA-8ECC-8CFBD8196B87}" srcOrd="0" destOrd="0" presId="urn:microsoft.com/office/officeart/2005/8/layout/radial5"/>
    <dgm:cxn modelId="{3D1B791A-17C8-4155-8199-91225DB7F4DD}" srcId="{32958927-2D6E-4748-A466-85AE2B386891}" destId="{EF6E3C34-FF47-4E42-BD85-2903A97B1CF2}" srcOrd="3" destOrd="0" parTransId="{4E9DD51F-16EE-4AF1-A49D-AFEAF5BFBE5B}" sibTransId="{210FE5A7-65E7-4CDA-9073-0B594EE7BFCA}"/>
    <dgm:cxn modelId="{9BE05E9D-9A6B-4B6C-BEA1-77A2B405F301}" type="presOf" srcId="{40A678A9-9983-4FD4-B80A-EADDBE81098C}" destId="{6F3E53A2-BCD4-4653-B387-481FFB92A6D4}" srcOrd="0" destOrd="0" presId="urn:microsoft.com/office/officeart/2005/8/layout/radial5"/>
    <dgm:cxn modelId="{ACA8A99E-EC68-4152-9267-5CF6C46E702C}" type="presParOf" srcId="{733E70D7-AFCA-4B50-BAD3-62878932A8B9}" destId="{33B5903C-D2C9-4F5F-89A0-589FE941BC09}" srcOrd="0" destOrd="0" presId="urn:microsoft.com/office/officeart/2005/8/layout/radial5"/>
    <dgm:cxn modelId="{02389F77-F305-4A23-A52A-9D34FC84F00E}" type="presParOf" srcId="{733E70D7-AFCA-4B50-BAD3-62878932A8B9}" destId="{12148A98-C921-4499-BE07-BA4B80CA982D}" srcOrd="1" destOrd="0" presId="urn:microsoft.com/office/officeart/2005/8/layout/radial5"/>
    <dgm:cxn modelId="{2FC4C2D8-5ADB-4EC6-9F48-5F10DBF2D8E4}" type="presParOf" srcId="{12148A98-C921-4499-BE07-BA4B80CA982D}" destId="{C2193C60-0DA4-4033-ACC5-834FD10C871F}" srcOrd="0" destOrd="0" presId="urn:microsoft.com/office/officeart/2005/8/layout/radial5"/>
    <dgm:cxn modelId="{5851034D-A0EF-4240-B9D8-62DE35048A38}" type="presParOf" srcId="{733E70D7-AFCA-4B50-BAD3-62878932A8B9}" destId="{2F3AA23A-11C0-447F-B7AD-9CD1FF7C6563}" srcOrd="2" destOrd="0" presId="urn:microsoft.com/office/officeart/2005/8/layout/radial5"/>
    <dgm:cxn modelId="{960F50D0-B611-4EE6-BAC6-16A6775CE225}" type="presParOf" srcId="{733E70D7-AFCA-4B50-BAD3-62878932A8B9}" destId="{932AD5D6-B2E9-4577-B024-E05D4069D795}" srcOrd="3" destOrd="0" presId="urn:microsoft.com/office/officeart/2005/8/layout/radial5"/>
    <dgm:cxn modelId="{1D7C50B0-879B-4815-B11B-529CA2726CC7}" type="presParOf" srcId="{932AD5D6-B2E9-4577-B024-E05D4069D795}" destId="{25C7FD3D-62DB-40A6-85CC-2AC6CE43C9B8}" srcOrd="0" destOrd="0" presId="urn:microsoft.com/office/officeart/2005/8/layout/radial5"/>
    <dgm:cxn modelId="{97CE3BA9-0A0F-47EC-B900-9A76995D80D1}" type="presParOf" srcId="{733E70D7-AFCA-4B50-BAD3-62878932A8B9}" destId="{0AA3C1CF-2068-46F8-BC4B-1FB93EA979C7}" srcOrd="4" destOrd="0" presId="urn:microsoft.com/office/officeart/2005/8/layout/radial5"/>
    <dgm:cxn modelId="{0B13ACD4-BFE0-4FC0-8D05-9DD0379E9CEF}" type="presParOf" srcId="{733E70D7-AFCA-4B50-BAD3-62878932A8B9}" destId="{B66CA35C-4BE0-4830-BEA8-8506EB77D5CF}" srcOrd="5" destOrd="0" presId="urn:microsoft.com/office/officeart/2005/8/layout/radial5"/>
    <dgm:cxn modelId="{405A36B7-523E-4F48-A7E6-2BD73254CE67}" type="presParOf" srcId="{B66CA35C-4BE0-4830-BEA8-8506EB77D5CF}" destId="{B891E0AD-5CAD-4EDD-886D-01E902DF02BA}" srcOrd="0" destOrd="0" presId="urn:microsoft.com/office/officeart/2005/8/layout/radial5"/>
    <dgm:cxn modelId="{84D1A583-7900-4E4F-9D7A-1D613EA222A4}" type="presParOf" srcId="{733E70D7-AFCA-4B50-BAD3-62878932A8B9}" destId="{4D732BBE-63C3-4A65-8C28-4019BA8BE7C0}" srcOrd="6" destOrd="0" presId="urn:microsoft.com/office/officeart/2005/8/layout/radial5"/>
    <dgm:cxn modelId="{3F9D88DB-C8B9-42B9-B6F1-8EF25ED4F04C}" type="presParOf" srcId="{733E70D7-AFCA-4B50-BAD3-62878932A8B9}" destId="{CFADDD41-EBCE-488F-B489-AC0299E171BB}" srcOrd="7" destOrd="0" presId="urn:microsoft.com/office/officeart/2005/8/layout/radial5"/>
    <dgm:cxn modelId="{187EDAFB-D90B-4015-B261-7DC9A97A1D67}" type="presParOf" srcId="{CFADDD41-EBCE-488F-B489-AC0299E171BB}" destId="{E0F0E752-7161-4502-8D22-AFBBCFF7C741}" srcOrd="0" destOrd="0" presId="urn:microsoft.com/office/officeart/2005/8/layout/radial5"/>
    <dgm:cxn modelId="{E4EF725C-6846-4769-9B4C-8E6F93246FD6}" type="presParOf" srcId="{733E70D7-AFCA-4B50-BAD3-62878932A8B9}" destId="{AF7EAC81-4A67-4573-AF19-C4CEA9D72883}" srcOrd="8" destOrd="0" presId="urn:microsoft.com/office/officeart/2005/8/layout/radial5"/>
    <dgm:cxn modelId="{5F748819-92D5-4D2E-A28A-ACB716F80DB1}" type="presParOf" srcId="{733E70D7-AFCA-4B50-BAD3-62878932A8B9}" destId="{6F3E53A2-BCD4-4653-B387-481FFB92A6D4}" srcOrd="9" destOrd="0" presId="urn:microsoft.com/office/officeart/2005/8/layout/radial5"/>
    <dgm:cxn modelId="{365911BC-0C57-4570-9742-55D4D68DAD2A}" type="presParOf" srcId="{6F3E53A2-BCD4-4653-B387-481FFB92A6D4}" destId="{FF307FD8-4B67-4AF1-9AD5-61F0359D5628}" srcOrd="0" destOrd="0" presId="urn:microsoft.com/office/officeart/2005/8/layout/radial5"/>
    <dgm:cxn modelId="{1C72B49E-BDFF-4C06-8028-1041D6F0C55F}" type="presParOf" srcId="{733E70D7-AFCA-4B50-BAD3-62878932A8B9}" destId="{D0661FBB-A67D-4543-8631-94D9D9D511E7}" srcOrd="10" destOrd="0" presId="urn:microsoft.com/office/officeart/2005/8/layout/radial5"/>
    <dgm:cxn modelId="{57D8EB2F-3133-4015-A39B-557A54EC0CF2}" type="presParOf" srcId="{733E70D7-AFCA-4B50-BAD3-62878932A8B9}" destId="{9066F53B-2DD4-4EFA-8ECC-8CFBD8196B87}" srcOrd="11" destOrd="0" presId="urn:microsoft.com/office/officeart/2005/8/layout/radial5"/>
    <dgm:cxn modelId="{B072C112-EF3C-46CA-9550-D0CCE259E3F5}" type="presParOf" srcId="{9066F53B-2DD4-4EFA-8ECC-8CFBD8196B87}" destId="{E5BBBFE7-9195-48D8-A08B-5E9E0803408D}" srcOrd="0" destOrd="0" presId="urn:microsoft.com/office/officeart/2005/8/layout/radial5"/>
    <dgm:cxn modelId="{1EF6BE23-C1E0-4E9E-8CED-9A28A00CD2BC}" type="presParOf" srcId="{733E70D7-AFCA-4B50-BAD3-62878932A8B9}" destId="{2588A08A-5ADD-4EBA-8335-BCE8B4D4DF87}" srcOrd="12" destOrd="0" presId="urn:microsoft.com/office/officeart/2005/8/layout/radial5"/>
    <dgm:cxn modelId="{30C615A4-7F33-4AE1-A003-4AE0FADD972E}" type="presParOf" srcId="{733E70D7-AFCA-4B50-BAD3-62878932A8B9}" destId="{E6723013-A485-43FD-AFB0-5174C2408BA7}" srcOrd="13" destOrd="0" presId="urn:microsoft.com/office/officeart/2005/8/layout/radial5"/>
    <dgm:cxn modelId="{0316B0D6-8384-4ACA-83A7-F2648EB0C1C2}" type="presParOf" srcId="{E6723013-A485-43FD-AFB0-5174C2408BA7}" destId="{80F2C33E-F9C7-4D93-B3C8-AE4D01A3E76E}" srcOrd="0" destOrd="0" presId="urn:microsoft.com/office/officeart/2005/8/layout/radial5"/>
    <dgm:cxn modelId="{5E82CB58-B7E4-4AC4-92BD-8C973469F546}" type="presParOf" srcId="{733E70D7-AFCA-4B50-BAD3-62878932A8B9}" destId="{978F6E79-BC46-4096-ACE9-237F491BCCFF}" srcOrd="14" destOrd="0" presId="urn:microsoft.com/office/officeart/2005/8/layout/radial5"/>
    <dgm:cxn modelId="{75FEDC04-A297-4026-B6CC-4B42976B7E69}" type="presParOf" srcId="{733E70D7-AFCA-4B50-BAD3-62878932A8B9}" destId="{4F0640D4-4131-4AB3-9034-228847CCD775}" srcOrd="15" destOrd="0" presId="urn:microsoft.com/office/officeart/2005/8/layout/radial5"/>
    <dgm:cxn modelId="{5FBD4292-37D8-4ED6-A42C-1026DFCD182F}" type="presParOf" srcId="{4F0640D4-4131-4AB3-9034-228847CCD775}" destId="{649054E8-D08F-4B98-974F-9090BB49C159}" srcOrd="0" destOrd="0" presId="urn:microsoft.com/office/officeart/2005/8/layout/radial5"/>
    <dgm:cxn modelId="{0F544F7D-8912-4868-9904-745BA158D5B4}" type="presParOf" srcId="{733E70D7-AFCA-4B50-BAD3-62878932A8B9}" destId="{8D7F18F3-821C-483F-BDFC-BBEBA2AEB880}" srcOrd="16" destOrd="0" presId="urn:microsoft.com/office/officeart/2005/8/layout/radial5"/>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25F875FC-F58A-4C1D-8FA0-FBC453D58609}" type="doc">
      <dgm:prSet loTypeId="urn:microsoft.com/office/officeart/2005/8/layout/StepDownProcess" loCatId="process" qsTypeId="urn:microsoft.com/office/officeart/2005/8/quickstyle/3d4" qsCatId="3D" csTypeId="urn:microsoft.com/office/officeart/2005/8/colors/colorful4" csCatId="colorful" phldr="1"/>
      <dgm:spPr/>
      <dgm:t>
        <a:bodyPr/>
        <a:lstStyle/>
        <a:p>
          <a:endParaRPr lang="tr-TR"/>
        </a:p>
      </dgm:t>
    </dgm:pt>
    <dgm:pt modelId="{3FD75F37-2394-4656-9B4F-09C2D616AC1E}">
      <dgm:prSet phldrT="[Metin]" custT="1"/>
      <dgm:spPr/>
      <dgm:t>
        <a:bodyPr/>
        <a:lstStyle/>
        <a:p>
          <a:r>
            <a:rPr lang="tr-TR" sz="1200" b="1"/>
            <a:t>Amaç 1. </a:t>
          </a:r>
          <a:endParaRPr lang="tr-TR" sz="1200"/>
        </a:p>
      </dgm:t>
    </dgm:pt>
    <dgm:pt modelId="{C5C2B6B9-8DC3-4517-84DC-5DDB36DFD897}" type="parTrans" cxnId="{EA534C08-BB92-4586-87F4-A2ACE05F9DDD}">
      <dgm:prSet/>
      <dgm:spPr/>
      <dgm:t>
        <a:bodyPr/>
        <a:lstStyle/>
        <a:p>
          <a:endParaRPr lang="tr-TR"/>
        </a:p>
      </dgm:t>
    </dgm:pt>
    <dgm:pt modelId="{22DDDD40-7135-44E9-A1D0-1E38FD8C2026}" type="sibTrans" cxnId="{EA534C08-BB92-4586-87F4-A2ACE05F9DDD}">
      <dgm:prSet/>
      <dgm:spPr/>
      <dgm:t>
        <a:bodyPr/>
        <a:lstStyle/>
        <a:p>
          <a:endParaRPr lang="tr-TR"/>
        </a:p>
      </dgm:t>
    </dgm:pt>
    <dgm:pt modelId="{DC5DEA2C-75AF-4F55-82D7-47295D7294CE}">
      <dgm:prSet phldrT="[Metin]" custT="1"/>
      <dgm:spPr/>
      <dgm:t>
        <a:bodyPr/>
        <a:lstStyle/>
        <a:p>
          <a:pPr algn="just"/>
          <a:r>
            <a:rPr lang="tr-TR" sz="1200"/>
            <a:t>Personel Kalitesini Güçlendirmek</a:t>
          </a:r>
        </a:p>
      </dgm:t>
    </dgm:pt>
    <dgm:pt modelId="{6CC6954D-118E-40BE-AC52-C3C029121047}" type="parTrans" cxnId="{21040F66-CCB6-4949-A3BF-E8948DB769EB}">
      <dgm:prSet/>
      <dgm:spPr/>
      <dgm:t>
        <a:bodyPr/>
        <a:lstStyle/>
        <a:p>
          <a:endParaRPr lang="tr-TR"/>
        </a:p>
      </dgm:t>
    </dgm:pt>
    <dgm:pt modelId="{8B0C35AF-06FB-4BA1-AEB9-C2C474124424}" type="sibTrans" cxnId="{21040F66-CCB6-4949-A3BF-E8948DB769EB}">
      <dgm:prSet/>
      <dgm:spPr/>
      <dgm:t>
        <a:bodyPr/>
        <a:lstStyle/>
        <a:p>
          <a:endParaRPr lang="tr-TR"/>
        </a:p>
      </dgm:t>
    </dgm:pt>
    <dgm:pt modelId="{F736A57D-83A6-4D3F-983D-03A61AACC023}">
      <dgm:prSet phldrT="[Metin]" custT="1"/>
      <dgm:spPr/>
      <dgm:t>
        <a:bodyPr/>
        <a:lstStyle/>
        <a:p>
          <a:r>
            <a:rPr lang="tr-TR" sz="1200"/>
            <a:t>Hedef 1.1. </a:t>
          </a:r>
        </a:p>
      </dgm:t>
    </dgm:pt>
    <dgm:pt modelId="{BA9F1C16-AAB1-46AF-84DF-1A671F05B134}" type="parTrans" cxnId="{ADBA6345-AECA-4169-9436-18104D28AFE7}">
      <dgm:prSet/>
      <dgm:spPr/>
      <dgm:t>
        <a:bodyPr/>
        <a:lstStyle/>
        <a:p>
          <a:endParaRPr lang="tr-TR"/>
        </a:p>
      </dgm:t>
    </dgm:pt>
    <dgm:pt modelId="{80670CDF-4A9A-4E08-BE96-DAECDA7876CF}" type="sibTrans" cxnId="{ADBA6345-AECA-4169-9436-18104D28AFE7}">
      <dgm:prSet/>
      <dgm:spPr/>
      <dgm:t>
        <a:bodyPr/>
        <a:lstStyle/>
        <a:p>
          <a:endParaRPr lang="tr-TR"/>
        </a:p>
      </dgm:t>
    </dgm:pt>
    <dgm:pt modelId="{2A7FE173-72D7-4993-94F8-9E3F6E262C41}">
      <dgm:prSet phldrT="[Metin]" custT="1"/>
      <dgm:spPr/>
      <dgm:t>
        <a:bodyPr/>
        <a:lstStyle/>
        <a:p>
          <a:pPr algn="just"/>
          <a:r>
            <a:rPr lang="tr-TR" sz="1200"/>
            <a:t>Çağdaş, kendisini yenileyebilen, yasal mevzuatı takip edip güncelleme yapabilen kalifiye personel yetiştirmek.</a:t>
          </a:r>
        </a:p>
      </dgm:t>
    </dgm:pt>
    <dgm:pt modelId="{463E61AF-7A85-4E68-9FB5-9854178B0547}" type="parTrans" cxnId="{E2B471DF-6E5C-429D-AACD-B223C3D67B2B}">
      <dgm:prSet/>
      <dgm:spPr/>
      <dgm:t>
        <a:bodyPr/>
        <a:lstStyle/>
        <a:p>
          <a:endParaRPr lang="tr-TR"/>
        </a:p>
      </dgm:t>
    </dgm:pt>
    <dgm:pt modelId="{4846EB06-8ACD-4B69-907D-557E871FC18D}" type="sibTrans" cxnId="{E2B471DF-6E5C-429D-AACD-B223C3D67B2B}">
      <dgm:prSet/>
      <dgm:spPr/>
      <dgm:t>
        <a:bodyPr/>
        <a:lstStyle/>
        <a:p>
          <a:endParaRPr lang="tr-TR"/>
        </a:p>
      </dgm:t>
    </dgm:pt>
    <dgm:pt modelId="{966D5BEA-E6F7-4BB8-9D9E-DA3CDBCD3012}">
      <dgm:prSet phldrT="[Metin]" custT="1"/>
      <dgm:spPr/>
      <dgm:t>
        <a:bodyPr/>
        <a:lstStyle/>
        <a:p>
          <a:r>
            <a:rPr lang="tr-TR" sz="1200" b="1"/>
            <a:t>Performans</a:t>
          </a:r>
          <a:endParaRPr lang="tr-TR" sz="1200"/>
        </a:p>
        <a:p>
          <a:r>
            <a:rPr lang="tr-TR" sz="1200" b="1"/>
            <a:t>Göstergesi PG1.1.1</a:t>
          </a:r>
          <a:endParaRPr lang="tr-TR" sz="1200"/>
        </a:p>
      </dgm:t>
    </dgm:pt>
    <dgm:pt modelId="{16902FF8-68F2-49EA-88EC-61CB93FC1AC5}" type="parTrans" cxnId="{2E144155-C4D1-42CB-8B6A-334A9D48011E}">
      <dgm:prSet/>
      <dgm:spPr/>
      <dgm:t>
        <a:bodyPr/>
        <a:lstStyle/>
        <a:p>
          <a:endParaRPr lang="tr-TR"/>
        </a:p>
      </dgm:t>
    </dgm:pt>
    <dgm:pt modelId="{F5F376FF-FC84-48E1-A37D-CC26FAC8A7AC}" type="sibTrans" cxnId="{2E144155-C4D1-42CB-8B6A-334A9D48011E}">
      <dgm:prSet/>
      <dgm:spPr/>
      <dgm:t>
        <a:bodyPr/>
        <a:lstStyle/>
        <a:p>
          <a:endParaRPr lang="tr-TR"/>
        </a:p>
      </dgm:t>
    </dgm:pt>
    <dgm:pt modelId="{18629618-CF4C-41A5-980F-A7F4B40BF018}">
      <dgm:prSet phldrT="[Metin]" custT="1"/>
      <dgm:spPr/>
      <dgm:t>
        <a:bodyPr/>
        <a:lstStyle/>
        <a:p>
          <a:pPr algn="just"/>
          <a:r>
            <a:rPr lang="tr-TR" sz="1200"/>
            <a:t>2024 yılı sonuna kadar her yıl eğitime katılan personel sayısı.</a:t>
          </a:r>
        </a:p>
      </dgm:t>
    </dgm:pt>
    <dgm:pt modelId="{74C13D5C-B4A5-49A6-8042-8F076EA23138}" type="parTrans" cxnId="{4D5563CE-672F-49A4-B6E3-B636E69468A0}">
      <dgm:prSet/>
      <dgm:spPr/>
      <dgm:t>
        <a:bodyPr/>
        <a:lstStyle/>
        <a:p>
          <a:endParaRPr lang="tr-TR"/>
        </a:p>
      </dgm:t>
    </dgm:pt>
    <dgm:pt modelId="{659E8A76-4474-4453-92AC-0D7FAAD82361}" type="sibTrans" cxnId="{4D5563CE-672F-49A4-B6E3-B636E69468A0}">
      <dgm:prSet/>
      <dgm:spPr/>
      <dgm:t>
        <a:bodyPr/>
        <a:lstStyle/>
        <a:p>
          <a:endParaRPr lang="tr-TR"/>
        </a:p>
      </dgm:t>
    </dgm:pt>
    <dgm:pt modelId="{82A158E3-EAF8-4938-B997-3876DCC133E6}" type="pres">
      <dgm:prSet presAssocID="{25F875FC-F58A-4C1D-8FA0-FBC453D58609}" presName="rootnode" presStyleCnt="0">
        <dgm:presLayoutVars>
          <dgm:chMax/>
          <dgm:chPref/>
          <dgm:dir/>
          <dgm:animLvl val="lvl"/>
        </dgm:presLayoutVars>
      </dgm:prSet>
      <dgm:spPr/>
      <dgm:t>
        <a:bodyPr/>
        <a:lstStyle/>
        <a:p>
          <a:endParaRPr lang="tr-TR"/>
        </a:p>
      </dgm:t>
    </dgm:pt>
    <dgm:pt modelId="{E4A0F1E3-81AF-47E6-B3D5-467C6FD603B0}" type="pres">
      <dgm:prSet presAssocID="{3FD75F37-2394-4656-9B4F-09C2D616AC1E}" presName="composite" presStyleCnt="0"/>
      <dgm:spPr/>
    </dgm:pt>
    <dgm:pt modelId="{337F0717-A1A3-4F92-9B79-9DE995120383}" type="pres">
      <dgm:prSet presAssocID="{3FD75F37-2394-4656-9B4F-09C2D616AC1E}" presName="bentUpArrow1" presStyleLbl="alignImgPlace1" presStyleIdx="0" presStyleCnt="2"/>
      <dgm:spPr/>
    </dgm:pt>
    <dgm:pt modelId="{AF836CB8-E1D8-4D62-8AA5-4A58089B912B}" type="pres">
      <dgm:prSet presAssocID="{3FD75F37-2394-4656-9B4F-09C2D616AC1E}" presName="ParentText" presStyleLbl="node1" presStyleIdx="0" presStyleCnt="3">
        <dgm:presLayoutVars>
          <dgm:chMax val="1"/>
          <dgm:chPref val="1"/>
          <dgm:bulletEnabled val="1"/>
        </dgm:presLayoutVars>
      </dgm:prSet>
      <dgm:spPr/>
      <dgm:t>
        <a:bodyPr/>
        <a:lstStyle/>
        <a:p>
          <a:endParaRPr lang="tr-TR"/>
        </a:p>
      </dgm:t>
    </dgm:pt>
    <dgm:pt modelId="{B1EDB308-5D77-4F40-A8E2-055B298E25B5}" type="pres">
      <dgm:prSet presAssocID="{3FD75F37-2394-4656-9B4F-09C2D616AC1E}" presName="ChildText" presStyleLbl="revTx" presStyleIdx="0" presStyleCnt="3" custScaleX="269329" custLinFactX="1348" custLinFactNeighborX="100000" custLinFactNeighborY="4837">
        <dgm:presLayoutVars>
          <dgm:chMax val="0"/>
          <dgm:chPref val="0"/>
          <dgm:bulletEnabled val="1"/>
        </dgm:presLayoutVars>
      </dgm:prSet>
      <dgm:spPr/>
      <dgm:t>
        <a:bodyPr/>
        <a:lstStyle/>
        <a:p>
          <a:endParaRPr lang="tr-TR"/>
        </a:p>
      </dgm:t>
    </dgm:pt>
    <dgm:pt modelId="{229DF9EF-0643-4A77-9DF0-0D7F07A307A3}" type="pres">
      <dgm:prSet presAssocID="{22DDDD40-7135-44E9-A1D0-1E38FD8C2026}" presName="sibTrans" presStyleCnt="0"/>
      <dgm:spPr/>
    </dgm:pt>
    <dgm:pt modelId="{F660F329-54D8-4F65-AEDA-223CFAE79CCF}" type="pres">
      <dgm:prSet presAssocID="{F736A57D-83A6-4D3F-983D-03A61AACC023}" presName="composite" presStyleCnt="0"/>
      <dgm:spPr/>
    </dgm:pt>
    <dgm:pt modelId="{35520D6F-CC4D-4847-8BF1-9243AAE517F3}" type="pres">
      <dgm:prSet presAssocID="{F736A57D-83A6-4D3F-983D-03A61AACC023}" presName="bentUpArrow1" presStyleLbl="alignImgPlace1" presStyleIdx="1" presStyleCnt="2"/>
      <dgm:spPr/>
    </dgm:pt>
    <dgm:pt modelId="{3362DBAE-4F36-4760-8738-C1FD8329C38E}" type="pres">
      <dgm:prSet presAssocID="{F736A57D-83A6-4D3F-983D-03A61AACC023}" presName="ParentText" presStyleLbl="node1" presStyleIdx="1" presStyleCnt="3">
        <dgm:presLayoutVars>
          <dgm:chMax val="1"/>
          <dgm:chPref val="1"/>
          <dgm:bulletEnabled val="1"/>
        </dgm:presLayoutVars>
      </dgm:prSet>
      <dgm:spPr/>
      <dgm:t>
        <a:bodyPr/>
        <a:lstStyle/>
        <a:p>
          <a:endParaRPr lang="tr-TR"/>
        </a:p>
      </dgm:t>
    </dgm:pt>
    <dgm:pt modelId="{31DB50C8-FA0A-4472-84BE-58C1A565591F}" type="pres">
      <dgm:prSet presAssocID="{F736A57D-83A6-4D3F-983D-03A61AACC023}" presName="ChildText" presStyleLbl="revTx" presStyleIdx="1" presStyleCnt="3" custScaleX="245068" custLinFactNeighborX="86768" custLinFactNeighborY="2988">
        <dgm:presLayoutVars>
          <dgm:chMax val="0"/>
          <dgm:chPref val="0"/>
          <dgm:bulletEnabled val="1"/>
        </dgm:presLayoutVars>
      </dgm:prSet>
      <dgm:spPr/>
      <dgm:t>
        <a:bodyPr/>
        <a:lstStyle/>
        <a:p>
          <a:endParaRPr lang="tr-TR"/>
        </a:p>
      </dgm:t>
    </dgm:pt>
    <dgm:pt modelId="{A204F768-1984-47C6-8CDB-B7FE898FA936}" type="pres">
      <dgm:prSet presAssocID="{80670CDF-4A9A-4E08-BE96-DAECDA7876CF}" presName="sibTrans" presStyleCnt="0"/>
      <dgm:spPr/>
    </dgm:pt>
    <dgm:pt modelId="{59B10641-61A5-42A5-BE29-4F947CBCAACB}" type="pres">
      <dgm:prSet presAssocID="{966D5BEA-E6F7-4BB8-9D9E-DA3CDBCD3012}" presName="composite" presStyleCnt="0"/>
      <dgm:spPr/>
    </dgm:pt>
    <dgm:pt modelId="{CD7E8D74-71BE-4D2B-A8E9-12A9B4392708}" type="pres">
      <dgm:prSet presAssocID="{966D5BEA-E6F7-4BB8-9D9E-DA3CDBCD3012}" presName="ParentText" presStyleLbl="node1" presStyleIdx="2" presStyleCnt="3" custLinFactNeighborX="-29010" custLinFactNeighborY="782">
        <dgm:presLayoutVars>
          <dgm:chMax val="1"/>
          <dgm:chPref val="1"/>
          <dgm:bulletEnabled val="1"/>
        </dgm:presLayoutVars>
      </dgm:prSet>
      <dgm:spPr/>
      <dgm:t>
        <a:bodyPr/>
        <a:lstStyle/>
        <a:p>
          <a:endParaRPr lang="tr-TR"/>
        </a:p>
      </dgm:t>
    </dgm:pt>
    <dgm:pt modelId="{D7B55B75-91AB-43A0-9B51-26190FE3B6E6}" type="pres">
      <dgm:prSet presAssocID="{966D5BEA-E6F7-4BB8-9D9E-DA3CDBCD3012}" presName="FinalChildText" presStyleLbl="revTx" presStyleIdx="2" presStyleCnt="3" custScaleX="212658" custLinFactNeighborX="40640" custLinFactNeighborY="8707">
        <dgm:presLayoutVars>
          <dgm:chMax val="0"/>
          <dgm:chPref val="0"/>
          <dgm:bulletEnabled val="1"/>
        </dgm:presLayoutVars>
      </dgm:prSet>
      <dgm:spPr/>
      <dgm:t>
        <a:bodyPr/>
        <a:lstStyle/>
        <a:p>
          <a:endParaRPr lang="tr-TR"/>
        </a:p>
      </dgm:t>
    </dgm:pt>
  </dgm:ptLst>
  <dgm:cxnLst>
    <dgm:cxn modelId="{ADBA6345-AECA-4169-9436-18104D28AFE7}" srcId="{25F875FC-F58A-4C1D-8FA0-FBC453D58609}" destId="{F736A57D-83A6-4D3F-983D-03A61AACC023}" srcOrd="1" destOrd="0" parTransId="{BA9F1C16-AAB1-46AF-84DF-1A671F05B134}" sibTransId="{80670CDF-4A9A-4E08-BE96-DAECDA7876CF}"/>
    <dgm:cxn modelId="{4D9785C8-E6CD-4DEA-A930-7B0ED98C10D3}" type="presOf" srcId="{2A7FE173-72D7-4993-94F8-9E3F6E262C41}" destId="{31DB50C8-FA0A-4472-84BE-58C1A565591F}" srcOrd="0" destOrd="0" presId="urn:microsoft.com/office/officeart/2005/8/layout/StepDownProcess"/>
    <dgm:cxn modelId="{2E144155-C4D1-42CB-8B6A-334A9D48011E}" srcId="{25F875FC-F58A-4C1D-8FA0-FBC453D58609}" destId="{966D5BEA-E6F7-4BB8-9D9E-DA3CDBCD3012}" srcOrd="2" destOrd="0" parTransId="{16902FF8-68F2-49EA-88EC-61CB93FC1AC5}" sibTransId="{F5F376FF-FC84-48E1-A37D-CC26FAC8A7AC}"/>
    <dgm:cxn modelId="{4D3CBE51-5F30-42A8-9964-D4094C5D507B}" type="presOf" srcId="{25F875FC-F58A-4C1D-8FA0-FBC453D58609}" destId="{82A158E3-EAF8-4938-B997-3876DCC133E6}" srcOrd="0" destOrd="0" presId="urn:microsoft.com/office/officeart/2005/8/layout/StepDownProcess"/>
    <dgm:cxn modelId="{F5C636D8-427E-4655-87BD-572D69EFE5D1}" type="presOf" srcId="{966D5BEA-E6F7-4BB8-9D9E-DA3CDBCD3012}" destId="{CD7E8D74-71BE-4D2B-A8E9-12A9B4392708}" srcOrd="0" destOrd="0" presId="urn:microsoft.com/office/officeart/2005/8/layout/StepDownProcess"/>
    <dgm:cxn modelId="{35F7F472-2995-4456-B0A6-5F8CEA6F317F}" type="presOf" srcId="{18629618-CF4C-41A5-980F-A7F4B40BF018}" destId="{D7B55B75-91AB-43A0-9B51-26190FE3B6E6}" srcOrd="0" destOrd="0" presId="urn:microsoft.com/office/officeart/2005/8/layout/StepDownProcess"/>
    <dgm:cxn modelId="{476DADF5-5AEC-48A6-A0FE-E3C70E4ADE1F}" type="presOf" srcId="{3FD75F37-2394-4656-9B4F-09C2D616AC1E}" destId="{AF836CB8-E1D8-4D62-8AA5-4A58089B912B}" srcOrd="0" destOrd="0" presId="urn:microsoft.com/office/officeart/2005/8/layout/StepDownProcess"/>
    <dgm:cxn modelId="{A5255524-FED8-4A5A-9134-80163BE39ABB}" type="presOf" srcId="{DC5DEA2C-75AF-4F55-82D7-47295D7294CE}" destId="{B1EDB308-5D77-4F40-A8E2-055B298E25B5}" srcOrd="0" destOrd="0" presId="urn:microsoft.com/office/officeart/2005/8/layout/StepDownProcess"/>
    <dgm:cxn modelId="{E2B471DF-6E5C-429D-AACD-B223C3D67B2B}" srcId="{F736A57D-83A6-4D3F-983D-03A61AACC023}" destId="{2A7FE173-72D7-4993-94F8-9E3F6E262C41}" srcOrd="0" destOrd="0" parTransId="{463E61AF-7A85-4E68-9FB5-9854178B0547}" sibTransId="{4846EB06-8ACD-4B69-907D-557E871FC18D}"/>
    <dgm:cxn modelId="{4D5563CE-672F-49A4-B6E3-B636E69468A0}" srcId="{966D5BEA-E6F7-4BB8-9D9E-DA3CDBCD3012}" destId="{18629618-CF4C-41A5-980F-A7F4B40BF018}" srcOrd="0" destOrd="0" parTransId="{74C13D5C-B4A5-49A6-8042-8F076EA23138}" sibTransId="{659E8A76-4474-4453-92AC-0D7FAAD82361}"/>
    <dgm:cxn modelId="{EA534C08-BB92-4586-87F4-A2ACE05F9DDD}" srcId="{25F875FC-F58A-4C1D-8FA0-FBC453D58609}" destId="{3FD75F37-2394-4656-9B4F-09C2D616AC1E}" srcOrd="0" destOrd="0" parTransId="{C5C2B6B9-8DC3-4517-84DC-5DDB36DFD897}" sibTransId="{22DDDD40-7135-44E9-A1D0-1E38FD8C2026}"/>
    <dgm:cxn modelId="{75758277-451A-4F5F-A89E-F74AA27E1C15}" type="presOf" srcId="{F736A57D-83A6-4D3F-983D-03A61AACC023}" destId="{3362DBAE-4F36-4760-8738-C1FD8329C38E}" srcOrd="0" destOrd="0" presId="urn:microsoft.com/office/officeart/2005/8/layout/StepDownProcess"/>
    <dgm:cxn modelId="{21040F66-CCB6-4949-A3BF-E8948DB769EB}" srcId="{3FD75F37-2394-4656-9B4F-09C2D616AC1E}" destId="{DC5DEA2C-75AF-4F55-82D7-47295D7294CE}" srcOrd="0" destOrd="0" parTransId="{6CC6954D-118E-40BE-AC52-C3C029121047}" sibTransId="{8B0C35AF-06FB-4BA1-AEB9-C2C474124424}"/>
    <dgm:cxn modelId="{2CA5DB43-5C9C-4FEC-97D5-C0100A0CB489}" type="presParOf" srcId="{82A158E3-EAF8-4938-B997-3876DCC133E6}" destId="{E4A0F1E3-81AF-47E6-B3D5-467C6FD603B0}" srcOrd="0" destOrd="0" presId="urn:microsoft.com/office/officeart/2005/8/layout/StepDownProcess"/>
    <dgm:cxn modelId="{7B6B2F11-ADB2-40A7-A938-E2008E6198D8}" type="presParOf" srcId="{E4A0F1E3-81AF-47E6-B3D5-467C6FD603B0}" destId="{337F0717-A1A3-4F92-9B79-9DE995120383}" srcOrd="0" destOrd="0" presId="urn:microsoft.com/office/officeart/2005/8/layout/StepDownProcess"/>
    <dgm:cxn modelId="{C25CA3F3-3999-4711-B212-F6D67BB1AECB}" type="presParOf" srcId="{E4A0F1E3-81AF-47E6-B3D5-467C6FD603B0}" destId="{AF836CB8-E1D8-4D62-8AA5-4A58089B912B}" srcOrd="1" destOrd="0" presId="urn:microsoft.com/office/officeart/2005/8/layout/StepDownProcess"/>
    <dgm:cxn modelId="{D96FE69D-6EDA-4616-913B-49E6A568C75C}" type="presParOf" srcId="{E4A0F1E3-81AF-47E6-B3D5-467C6FD603B0}" destId="{B1EDB308-5D77-4F40-A8E2-055B298E25B5}" srcOrd="2" destOrd="0" presId="urn:microsoft.com/office/officeart/2005/8/layout/StepDownProcess"/>
    <dgm:cxn modelId="{5BF17CB9-C7C3-425C-897F-792A6078039A}" type="presParOf" srcId="{82A158E3-EAF8-4938-B997-3876DCC133E6}" destId="{229DF9EF-0643-4A77-9DF0-0D7F07A307A3}" srcOrd="1" destOrd="0" presId="urn:microsoft.com/office/officeart/2005/8/layout/StepDownProcess"/>
    <dgm:cxn modelId="{92F7947A-87F2-4591-92AF-FE623AC2F4FD}" type="presParOf" srcId="{82A158E3-EAF8-4938-B997-3876DCC133E6}" destId="{F660F329-54D8-4F65-AEDA-223CFAE79CCF}" srcOrd="2" destOrd="0" presId="urn:microsoft.com/office/officeart/2005/8/layout/StepDownProcess"/>
    <dgm:cxn modelId="{1737F3B4-39E8-4EA0-BB06-2EF039BBA895}" type="presParOf" srcId="{F660F329-54D8-4F65-AEDA-223CFAE79CCF}" destId="{35520D6F-CC4D-4847-8BF1-9243AAE517F3}" srcOrd="0" destOrd="0" presId="urn:microsoft.com/office/officeart/2005/8/layout/StepDownProcess"/>
    <dgm:cxn modelId="{FC30DE95-F950-4E46-B9B5-0B1567D37079}" type="presParOf" srcId="{F660F329-54D8-4F65-AEDA-223CFAE79CCF}" destId="{3362DBAE-4F36-4760-8738-C1FD8329C38E}" srcOrd="1" destOrd="0" presId="urn:microsoft.com/office/officeart/2005/8/layout/StepDownProcess"/>
    <dgm:cxn modelId="{DD3E0BC5-1F14-437F-A023-CBCBC2C46E7E}" type="presParOf" srcId="{F660F329-54D8-4F65-AEDA-223CFAE79CCF}" destId="{31DB50C8-FA0A-4472-84BE-58C1A565591F}" srcOrd="2" destOrd="0" presId="urn:microsoft.com/office/officeart/2005/8/layout/StepDownProcess"/>
    <dgm:cxn modelId="{CAF32362-92B3-4EB4-9D51-ABE297B42511}" type="presParOf" srcId="{82A158E3-EAF8-4938-B997-3876DCC133E6}" destId="{A204F768-1984-47C6-8CDB-B7FE898FA936}" srcOrd="3" destOrd="0" presId="urn:microsoft.com/office/officeart/2005/8/layout/StepDownProcess"/>
    <dgm:cxn modelId="{12B3B3E8-E768-4D2C-A0D8-F2105065671D}" type="presParOf" srcId="{82A158E3-EAF8-4938-B997-3876DCC133E6}" destId="{59B10641-61A5-42A5-BE29-4F947CBCAACB}" srcOrd="4" destOrd="0" presId="urn:microsoft.com/office/officeart/2005/8/layout/StepDownProcess"/>
    <dgm:cxn modelId="{80F2D4FF-B8E9-4C02-BC97-F0A25A68B180}" type="presParOf" srcId="{59B10641-61A5-42A5-BE29-4F947CBCAACB}" destId="{CD7E8D74-71BE-4D2B-A8E9-12A9B4392708}" srcOrd="0" destOrd="0" presId="urn:microsoft.com/office/officeart/2005/8/layout/StepDownProcess"/>
    <dgm:cxn modelId="{A786DA91-AEB9-4A77-81DC-FD8B38A9944C}" type="presParOf" srcId="{59B10641-61A5-42A5-BE29-4F947CBCAACB}" destId="{D7B55B75-91AB-43A0-9B51-26190FE3B6E6}" srcOrd="1" destOrd="0" presId="urn:microsoft.com/office/officeart/2005/8/layout/StepDownProcess"/>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25F875FC-F58A-4C1D-8FA0-FBC453D58609}" type="doc">
      <dgm:prSet loTypeId="urn:microsoft.com/office/officeart/2005/8/layout/StepDownProcess" loCatId="process" qsTypeId="urn:microsoft.com/office/officeart/2005/8/quickstyle/3d4" qsCatId="3D" csTypeId="urn:microsoft.com/office/officeart/2005/8/colors/colorful4" csCatId="colorful" phldr="1"/>
      <dgm:spPr/>
      <dgm:t>
        <a:bodyPr/>
        <a:lstStyle/>
        <a:p>
          <a:endParaRPr lang="tr-TR"/>
        </a:p>
      </dgm:t>
    </dgm:pt>
    <dgm:pt modelId="{3FD75F37-2394-4656-9B4F-09C2D616AC1E}">
      <dgm:prSet phldrT="[Metin]" custT="1"/>
      <dgm:spPr/>
      <dgm:t>
        <a:bodyPr/>
        <a:lstStyle/>
        <a:p>
          <a:r>
            <a:rPr lang="tr-TR" sz="1200" b="1"/>
            <a:t>Amaç 2. </a:t>
          </a:r>
          <a:endParaRPr lang="tr-TR" sz="1200"/>
        </a:p>
      </dgm:t>
    </dgm:pt>
    <dgm:pt modelId="{C5C2B6B9-8DC3-4517-84DC-5DDB36DFD897}" type="parTrans" cxnId="{EA534C08-BB92-4586-87F4-A2ACE05F9DDD}">
      <dgm:prSet/>
      <dgm:spPr/>
      <dgm:t>
        <a:bodyPr/>
        <a:lstStyle/>
        <a:p>
          <a:endParaRPr lang="tr-TR"/>
        </a:p>
      </dgm:t>
    </dgm:pt>
    <dgm:pt modelId="{22DDDD40-7135-44E9-A1D0-1E38FD8C2026}" type="sibTrans" cxnId="{EA534C08-BB92-4586-87F4-A2ACE05F9DDD}">
      <dgm:prSet/>
      <dgm:spPr/>
      <dgm:t>
        <a:bodyPr/>
        <a:lstStyle/>
        <a:p>
          <a:endParaRPr lang="tr-TR"/>
        </a:p>
      </dgm:t>
    </dgm:pt>
    <dgm:pt modelId="{DC5DEA2C-75AF-4F55-82D7-47295D7294CE}">
      <dgm:prSet phldrT="[Metin]" custT="1"/>
      <dgm:spPr/>
      <dgm:t>
        <a:bodyPr/>
        <a:lstStyle/>
        <a:p>
          <a:r>
            <a:rPr lang="tr-TR" sz="1200"/>
            <a:t>İnsan Kaynaklarını Etkili Bir Şekilde Yönetmek</a:t>
          </a:r>
        </a:p>
      </dgm:t>
    </dgm:pt>
    <dgm:pt modelId="{6CC6954D-118E-40BE-AC52-C3C029121047}" type="parTrans" cxnId="{21040F66-CCB6-4949-A3BF-E8948DB769EB}">
      <dgm:prSet/>
      <dgm:spPr/>
      <dgm:t>
        <a:bodyPr/>
        <a:lstStyle/>
        <a:p>
          <a:endParaRPr lang="tr-TR"/>
        </a:p>
      </dgm:t>
    </dgm:pt>
    <dgm:pt modelId="{8B0C35AF-06FB-4BA1-AEB9-C2C474124424}" type="sibTrans" cxnId="{21040F66-CCB6-4949-A3BF-E8948DB769EB}">
      <dgm:prSet/>
      <dgm:spPr/>
      <dgm:t>
        <a:bodyPr/>
        <a:lstStyle/>
        <a:p>
          <a:endParaRPr lang="tr-TR"/>
        </a:p>
      </dgm:t>
    </dgm:pt>
    <dgm:pt modelId="{F736A57D-83A6-4D3F-983D-03A61AACC023}">
      <dgm:prSet phldrT="[Metin]" custT="1"/>
      <dgm:spPr/>
      <dgm:t>
        <a:bodyPr/>
        <a:lstStyle/>
        <a:p>
          <a:r>
            <a:rPr lang="tr-TR" sz="1200"/>
            <a:t>Hedef 2.1. </a:t>
          </a:r>
        </a:p>
      </dgm:t>
    </dgm:pt>
    <dgm:pt modelId="{BA9F1C16-AAB1-46AF-84DF-1A671F05B134}" type="parTrans" cxnId="{ADBA6345-AECA-4169-9436-18104D28AFE7}">
      <dgm:prSet/>
      <dgm:spPr/>
      <dgm:t>
        <a:bodyPr/>
        <a:lstStyle/>
        <a:p>
          <a:endParaRPr lang="tr-TR"/>
        </a:p>
      </dgm:t>
    </dgm:pt>
    <dgm:pt modelId="{80670CDF-4A9A-4E08-BE96-DAECDA7876CF}" type="sibTrans" cxnId="{ADBA6345-AECA-4169-9436-18104D28AFE7}">
      <dgm:prSet/>
      <dgm:spPr/>
      <dgm:t>
        <a:bodyPr/>
        <a:lstStyle/>
        <a:p>
          <a:endParaRPr lang="tr-TR"/>
        </a:p>
      </dgm:t>
    </dgm:pt>
    <dgm:pt modelId="{2A7FE173-72D7-4993-94F8-9E3F6E262C41}">
      <dgm:prSet phldrT="[Metin]" custT="1"/>
      <dgm:spPr/>
      <dgm:t>
        <a:bodyPr/>
        <a:lstStyle/>
        <a:p>
          <a:r>
            <a:rPr lang="tr-TR" sz="1200"/>
            <a:t>Birimin personel ihtiyacını belirlemek ve gidermek.</a:t>
          </a:r>
        </a:p>
      </dgm:t>
    </dgm:pt>
    <dgm:pt modelId="{463E61AF-7A85-4E68-9FB5-9854178B0547}" type="parTrans" cxnId="{E2B471DF-6E5C-429D-AACD-B223C3D67B2B}">
      <dgm:prSet/>
      <dgm:spPr/>
      <dgm:t>
        <a:bodyPr/>
        <a:lstStyle/>
        <a:p>
          <a:endParaRPr lang="tr-TR"/>
        </a:p>
      </dgm:t>
    </dgm:pt>
    <dgm:pt modelId="{4846EB06-8ACD-4B69-907D-557E871FC18D}" type="sibTrans" cxnId="{E2B471DF-6E5C-429D-AACD-B223C3D67B2B}">
      <dgm:prSet/>
      <dgm:spPr/>
      <dgm:t>
        <a:bodyPr/>
        <a:lstStyle/>
        <a:p>
          <a:endParaRPr lang="tr-TR"/>
        </a:p>
      </dgm:t>
    </dgm:pt>
    <dgm:pt modelId="{966D5BEA-E6F7-4BB8-9D9E-DA3CDBCD3012}">
      <dgm:prSet phldrT="[Metin]" custT="1"/>
      <dgm:spPr/>
      <dgm:t>
        <a:bodyPr/>
        <a:lstStyle/>
        <a:p>
          <a:r>
            <a:rPr lang="tr-TR" sz="1200" b="1"/>
            <a:t>Performans</a:t>
          </a:r>
          <a:endParaRPr lang="tr-TR" sz="1200"/>
        </a:p>
        <a:p>
          <a:r>
            <a:rPr lang="tr-TR" sz="1200" b="1"/>
            <a:t>Göstergesi PG2.1.1</a:t>
          </a:r>
          <a:endParaRPr lang="tr-TR" sz="1200"/>
        </a:p>
      </dgm:t>
    </dgm:pt>
    <dgm:pt modelId="{16902FF8-68F2-49EA-88EC-61CB93FC1AC5}" type="parTrans" cxnId="{2E144155-C4D1-42CB-8B6A-334A9D48011E}">
      <dgm:prSet/>
      <dgm:spPr/>
      <dgm:t>
        <a:bodyPr/>
        <a:lstStyle/>
        <a:p>
          <a:endParaRPr lang="tr-TR"/>
        </a:p>
      </dgm:t>
    </dgm:pt>
    <dgm:pt modelId="{F5F376FF-FC84-48E1-A37D-CC26FAC8A7AC}" type="sibTrans" cxnId="{2E144155-C4D1-42CB-8B6A-334A9D48011E}">
      <dgm:prSet/>
      <dgm:spPr/>
      <dgm:t>
        <a:bodyPr/>
        <a:lstStyle/>
        <a:p>
          <a:endParaRPr lang="tr-TR"/>
        </a:p>
      </dgm:t>
    </dgm:pt>
    <dgm:pt modelId="{18629618-CF4C-41A5-980F-A7F4B40BF018}">
      <dgm:prSet phldrT="[Metin]" custT="1"/>
      <dgm:spPr/>
      <dgm:t>
        <a:bodyPr/>
        <a:lstStyle/>
        <a:p>
          <a:pPr algn="just"/>
          <a:r>
            <a:rPr lang="tr-TR" sz="1200"/>
            <a:t>2024 yılı sonuna kadar birime alınan personel sayısı.</a:t>
          </a:r>
        </a:p>
      </dgm:t>
    </dgm:pt>
    <dgm:pt modelId="{74C13D5C-B4A5-49A6-8042-8F076EA23138}" type="parTrans" cxnId="{4D5563CE-672F-49A4-B6E3-B636E69468A0}">
      <dgm:prSet/>
      <dgm:spPr/>
      <dgm:t>
        <a:bodyPr/>
        <a:lstStyle/>
        <a:p>
          <a:endParaRPr lang="tr-TR"/>
        </a:p>
      </dgm:t>
    </dgm:pt>
    <dgm:pt modelId="{659E8A76-4474-4453-92AC-0D7FAAD82361}" type="sibTrans" cxnId="{4D5563CE-672F-49A4-B6E3-B636E69468A0}">
      <dgm:prSet/>
      <dgm:spPr/>
      <dgm:t>
        <a:bodyPr/>
        <a:lstStyle/>
        <a:p>
          <a:endParaRPr lang="tr-TR"/>
        </a:p>
      </dgm:t>
    </dgm:pt>
    <dgm:pt modelId="{82A158E3-EAF8-4938-B997-3876DCC133E6}" type="pres">
      <dgm:prSet presAssocID="{25F875FC-F58A-4C1D-8FA0-FBC453D58609}" presName="rootnode" presStyleCnt="0">
        <dgm:presLayoutVars>
          <dgm:chMax/>
          <dgm:chPref/>
          <dgm:dir/>
          <dgm:animLvl val="lvl"/>
        </dgm:presLayoutVars>
      </dgm:prSet>
      <dgm:spPr/>
      <dgm:t>
        <a:bodyPr/>
        <a:lstStyle/>
        <a:p>
          <a:endParaRPr lang="tr-TR"/>
        </a:p>
      </dgm:t>
    </dgm:pt>
    <dgm:pt modelId="{E4A0F1E3-81AF-47E6-B3D5-467C6FD603B0}" type="pres">
      <dgm:prSet presAssocID="{3FD75F37-2394-4656-9B4F-09C2D616AC1E}" presName="composite" presStyleCnt="0"/>
      <dgm:spPr/>
    </dgm:pt>
    <dgm:pt modelId="{337F0717-A1A3-4F92-9B79-9DE995120383}" type="pres">
      <dgm:prSet presAssocID="{3FD75F37-2394-4656-9B4F-09C2D616AC1E}" presName="bentUpArrow1" presStyleLbl="alignImgPlace1" presStyleIdx="0" presStyleCnt="2"/>
      <dgm:spPr/>
    </dgm:pt>
    <dgm:pt modelId="{AF836CB8-E1D8-4D62-8AA5-4A58089B912B}" type="pres">
      <dgm:prSet presAssocID="{3FD75F37-2394-4656-9B4F-09C2D616AC1E}" presName="ParentText" presStyleLbl="node1" presStyleIdx="0" presStyleCnt="3">
        <dgm:presLayoutVars>
          <dgm:chMax val="1"/>
          <dgm:chPref val="1"/>
          <dgm:bulletEnabled val="1"/>
        </dgm:presLayoutVars>
      </dgm:prSet>
      <dgm:spPr/>
      <dgm:t>
        <a:bodyPr/>
        <a:lstStyle/>
        <a:p>
          <a:endParaRPr lang="tr-TR"/>
        </a:p>
      </dgm:t>
    </dgm:pt>
    <dgm:pt modelId="{B1EDB308-5D77-4F40-A8E2-055B298E25B5}" type="pres">
      <dgm:prSet presAssocID="{3FD75F37-2394-4656-9B4F-09C2D616AC1E}" presName="ChildText" presStyleLbl="revTx" presStyleIdx="0" presStyleCnt="3" custScaleX="269329" custLinFactX="1348" custLinFactNeighborX="100000" custLinFactNeighborY="4837">
        <dgm:presLayoutVars>
          <dgm:chMax val="0"/>
          <dgm:chPref val="0"/>
          <dgm:bulletEnabled val="1"/>
        </dgm:presLayoutVars>
      </dgm:prSet>
      <dgm:spPr/>
      <dgm:t>
        <a:bodyPr/>
        <a:lstStyle/>
        <a:p>
          <a:endParaRPr lang="tr-TR"/>
        </a:p>
      </dgm:t>
    </dgm:pt>
    <dgm:pt modelId="{229DF9EF-0643-4A77-9DF0-0D7F07A307A3}" type="pres">
      <dgm:prSet presAssocID="{22DDDD40-7135-44E9-A1D0-1E38FD8C2026}" presName="sibTrans" presStyleCnt="0"/>
      <dgm:spPr/>
    </dgm:pt>
    <dgm:pt modelId="{F660F329-54D8-4F65-AEDA-223CFAE79CCF}" type="pres">
      <dgm:prSet presAssocID="{F736A57D-83A6-4D3F-983D-03A61AACC023}" presName="composite" presStyleCnt="0"/>
      <dgm:spPr/>
    </dgm:pt>
    <dgm:pt modelId="{35520D6F-CC4D-4847-8BF1-9243AAE517F3}" type="pres">
      <dgm:prSet presAssocID="{F736A57D-83A6-4D3F-983D-03A61AACC023}" presName="bentUpArrow1" presStyleLbl="alignImgPlace1" presStyleIdx="1" presStyleCnt="2"/>
      <dgm:spPr/>
    </dgm:pt>
    <dgm:pt modelId="{3362DBAE-4F36-4760-8738-C1FD8329C38E}" type="pres">
      <dgm:prSet presAssocID="{F736A57D-83A6-4D3F-983D-03A61AACC023}" presName="ParentText" presStyleLbl="node1" presStyleIdx="1" presStyleCnt="3">
        <dgm:presLayoutVars>
          <dgm:chMax val="1"/>
          <dgm:chPref val="1"/>
          <dgm:bulletEnabled val="1"/>
        </dgm:presLayoutVars>
      </dgm:prSet>
      <dgm:spPr/>
      <dgm:t>
        <a:bodyPr/>
        <a:lstStyle/>
        <a:p>
          <a:endParaRPr lang="tr-TR"/>
        </a:p>
      </dgm:t>
    </dgm:pt>
    <dgm:pt modelId="{31DB50C8-FA0A-4472-84BE-58C1A565591F}" type="pres">
      <dgm:prSet presAssocID="{F736A57D-83A6-4D3F-983D-03A61AACC023}" presName="ChildText" presStyleLbl="revTx" presStyleIdx="1" presStyleCnt="3" custScaleX="245068" custLinFactNeighborX="86768" custLinFactNeighborY="2988">
        <dgm:presLayoutVars>
          <dgm:chMax val="0"/>
          <dgm:chPref val="0"/>
          <dgm:bulletEnabled val="1"/>
        </dgm:presLayoutVars>
      </dgm:prSet>
      <dgm:spPr/>
      <dgm:t>
        <a:bodyPr/>
        <a:lstStyle/>
        <a:p>
          <a:endParaRPr lang="tr-TR"/>
        </a:p>
      </dgm:t>
    </dgm:pt>
    <dgm:pt modelId="{A204F768-1984-47C6-8CDB-B7FE898FA936}" type="pres">
      <dgm:prSet presAssocID="{80670CDF-4A9A-4E08-BE96-DAECDA7876CF}" presName="sibTrans" presStyleCnt="0"/>
      <dgm:spPr/>
    </dgm:pt>
    <dgm:pt modelId="{59B10641-61A5-42A5-BE29-4F947CBCAACB}" type="pres">
      <dgm:prSet presAssocID="{966D5BEA-E6F7-4BB8-9D9E-DA3CDBCD3012}" presName="composite" presStyleCnt="0"/>
      <dgm:spPr/>
    </dgm:pt>
    <dgm:pt modelId="{CD7E8D74-71BE-4D2B-A8E9-12A9B4392708}" type="pres">
      <dgm:prSet presAssocID="{966D5BEA-E6F7-4BB8-9D9E-DA3CDBCD3012}" presName="ParentText" presStyleLbl="node1" presStyleIdx="2" presStyleCnt="3" custLinFactNeighborX="-29010" custLinFactNeighborY="782">
        <dgm:presLayoutVars>
          <dgm:chMax val="1"/>
          <dgm:chPref val="1"/>
          <dgm:bulletEnabled val="1"/>
        </dgm:presLayoutVars>
      </dgm:prSet>
      <dgm:spPr/>
      <dgm:t>
        <a:bodyPr/>
        <a:lstStyle/>
        <a:p>
          <a:endParaRPr lang="tr-TR"/>
        </a:p>
      </dgm:t>
    </dgm:pt>
    <dgm:pt modelId="{D7B55B75-91AB-43A0-9B51-26190FE3B6E6}" type="pres">
      <dgm:prSet presAssocID="{966D5BEA-E6F7-4BB8-9D9E-DA3CDBCD3012}" presName="FinalChildText" presStyleLbl="revTx" presStyleIdx="2" presStyleCnt="3" custScaleX="150609" custLinFactNeighborX="40640" custLinFactNeighborY="8707">
        <dgm:presLayoutVars>
          <dgm:chMax val="0"/>
          <dgm:chPref val="0"/>
          <dgm:bulletEnabled val="1"/>
        </dgm:presLayoutVars>
      </dgm:prSet>
      <dgm:spPr/>
      <dgm:t>
        <a:bodyPr/>
        <a:lstStyle/>
        <a:p>
          <a:endParaRPr lang="tr-TR"/>
        </a:p>
      </dgm:t>
    </dgm:pt>
  </dgm:ptLst>
  <dgm:cxnLst>
    <dgm:cxn modelId="{ADBA6345-AECA-4169-9436-18104D28AFE7}" srcId="{25F875FC-F58A-4C1D-8FA0-FBC453D58609}" destId="{F736A57D-83A6-4D3F-983D-03A61AACC023}" srcOrd="1" destOrd="0" parTransId="{BA9F1C16-AAB1-46AF-84DF-1A671F05B134}" sibTransId="{80670CDF-4A9A-4E08-BE96-DAECDA7876CF}"/>
    <dgm:cxn modelId="{4D9785C8-E6CD-4DEA-A930-7B0ED98C10D3}" type="presOf" srcId="{2A7FE173-72D7-4993-94F8-9E3F6E262C41}" destId="{31DB50C8-FA0A-4472-84BE-58C1A565591F}" srcOrd="0" destOrd="0" presId="urn:microsoft.com/office/officeart/2005/8/layout/StepDownProcess"/>
    <dgm:cxn modelId="{2E144155-C4D1-42CB-8B6A-334A9D48011E}" srcId="{25F875FC-F58A-4C1D-8FA0-FBC453D58609}" destId="{966D5BEA-E6F7-4BB8-9D9E-DA3CDBCD3012}" srcOrd="2" destOrd="0" parTransId="{16902FF8-68F2-49EA-88EC-61CB93FC1AC5}" sibTransId="{F5F376FF-FC84-48E1-A37D-CC26FAC8A7AC}"/>
    <dgm:cxn modelId="{4D3CBE51-5F30-42A8-9964-D4094C5D507B}" type="presOf" srcId="{25F875FC-F58A-4C1D-8FA0-FBC453D58609}" destId="{82A158E3-EAF8-4938-B997-3876DCC133E6}" srcOrd="0" destOrd="0" presId="urn:microsoft.com/office/officeart/2005/8/layout/StepDownProcess"/>
    <dgm:cxn modelId="{F5C636D8-427E-4655-87BD-572D69EFE5D1}" type="presOf" srcId="{966D5BEA-E6F7-4BB8-9D9E-DA3CDBCD3012}" destId="{CD7E8D74-71BE-4D2B-A8E9-12A9B4392708}" srcOrd="0" destOrd="0" presId="urn:microsoft.com/office/officeart/2005/8/layout/StepDownProcess"/>
    <dgm:cxn modelId="{35F7F472-2995-4456-B0A6-5F8CEA6F317F}" type="presOf" srcId="{18629618-CF4C-41A5-980F-A7F4B40BF018}" destId="{D7B55B75-91AB-43A0-9B51-26190FE3B6E6}" srcOrd="0" destOrd="0" presId="urn:microsoft.com/office/officeart/2005/8/layout/StepDownProcess"/>
    <dgm:cxn modelId="{476DADF5-5AEC-48A6-A0FE-E3C70E4ADE1F}" type="presOf" srcId="{3FD75F37-2394-4656-9B4F-09C2D616AC1E}" destId="{AF836CB8-E1D8-4D62-8AA5-4A58089B912B}" srcOrd="0" destOrd="0" presId="urn:microsoft.com/office/officeart/2005/8/layout/StepDownProcess"/>
    <dgm:cxn modelId="{A5255524-FED8-4A5A-9134-80163BE39ABB}" type="presOf" srcId="{DC5DEA2C-75AF-4F55-82D7-47295D7294CE}" destId="{B1EDB308-5D77-4F40-A8E2-055B298E25B5}" srcOrd="0" destOrd="0" presId="urn:microsoft.com/office/officeart/2005/8/layout/StepDownProcess"/>
    <dgm:cxn modelId="{E2B471DF-6E5C-429D-AACD-B223C3D67B2B}" srcId="{F736A57D-83A6-4D3F-983D-03A61AACC023}" destId="{2A7FE173-72D7-4993-94F8-9E3F6E262C41}" srcOrd="0" destOrd="0" parTransId="{463E61AF-7A85-4E68-9FB5-9854178B0547}" sibTransId="{4846EB06-8ACD-4B69-907D-557E871FC18D}"/>
    <dgm:cxn modelId="{4D5563CE-672F-49A4-B6E3-B636E69468A0}" srcId="{966D5BEA-E6F7-4BB8-9D9E-DA3CDBCD3012}" destId="{18629618-CF4C-41A5-980F-A7F4B40BF018}" srcOrd="0" destOrd="0" parTransId="{74C13D5C-B4A5-49A6-8042-8F076EA23138}" sibTransId="{659E8A76-4474-4453-92AC-0D7FAAD82361}"/>
    <dgm:cxn modelId="{EA534C08-BB92-4586-87F4-A2ACE05F9DDD}" srcId="{25F875FC-F58A-4C1D-8FA0-FBC453D58609}" destId="{3FD75F37-2394-4656-9B4F-09C2D616AC1E}" srcOrd="0" destOrd="0" parTransId="{C5C2B6B9-8DC3-4517-84DC-5DDB36DFD897}" sibTransId="{22DDDD40-7135-44E9-A1D0-1E38FD8C2026}"/>
    <dgm:cxn modelId="{75758277-451A-4F5F-A89E-F74AA27E1C15}" type="presOf" srcId="{F736A57D-83A6-4D3F-983D-03A61AACC023}" destId="{3362DBAE-4F36-4760-8738-C1FD8329C38E}" srcOrd="0" destOrd="0" presId="urn:microsoft.com/office/officeart/2005/8/layout/StepDownProcess"/>
    <dgm:cxn modelId="{21040F66-CCB6-4949-A3BF-E8948DB769EB}" srcId="{3FD75F37-2394-4656-9B4F-09C2D616AC1E}" destId="{DC5DEA2C-75AF-4F55-82D7-47295D7294CE}" srcOrd="0" destOrd="0" parTransId="{6CC6954D-118E-40BE-AC52-C3C029121047}" sibTransId="{8B0C35AF-06FB-4BA1-AEB9-C2C474124424}"/>
    <dgm:cxn modelId="{2CA5DB43-5C9C-4FEC-97D5-C0100A0CB489}" type="presParOf" srcId="{82A158E3-EAF8-4938-B997-3876DCC133E6}" destId="{E4A0F1E3-81AF-47E6-B3D5-467C6FD603B0}" srcOrd="0" destOrd="0" presId="urn:microsoft.com/office/officeart/2005/8/layout/StepDownProcess"/>
    <dgm:cxn modelId="{7B6B2F11-ADB2-40A7-A938-E2008E6198D8}" type="presParOf" srcId="{E4A0F1E3-81AF-47E6-B3D5-467C6FD603B0}" destId="{337F0717-A1A3-4F92-9B79-9DE995120383}" srcOrd="0" destOrd="0" presId="urn:microsoft.com/office/officeart/2005/8/layout/StepDownProcess"/>
    <dgm:cxn modelId="{C25CA3F3-3999-4711-B212-F6D67BB1AECB}" type="presParOf" srcId="{E4A0F1E3-81AF-47E6-B3D5-467C6FD603B0}" destId="{AF836CB8-E1D8-4D62-8AA5-4A58089B912B}" srcOrd="1" destOrd="0" presId="urn:microsoft.com/office/officeart/2005/8/layout/StepDownProcess"/>
    <dgm:cxn modelId="{D96FE69D-6EDA-4616-913B-49E6A568C75C}" type="presParOf" srcId="{E4A0F1E3-81AF-47E6-B3D5-467C6FD603B0}" destId="{B1EDB308-5D77-4F40-A8E2-055B298E25B5}" srcOrd="2" destOrd="0" presId="urn:microsoft.com/office/officeart/2005/8/layout/StepDownProcess"/>
    <dgm:cxn modelId="{5BF17CB9-C7C3-425C-897F-792A6078039A}" type="presParOf" srcId="{82A158E3-EAF8-4938-B997-3876DCC133E6}" destId="{229DF9EF-0643-4A77-9DF0-0D7F07A307A3}" srcOrd="1" destOrd="0" presId="urn:microsoft.com/office/officeart/2005/8/layout/StepDownProcess"/>
    <dgm:cxn modelId="{92F7947A-87F2-4591-92AF-FE623AC2F4FD}" type="presParOf" srcId="{82A158E3-EAF8-4938-B997-3876DCC133E6}" destId="{F660F329-54D8-4F65-AEDA-223CFAE79CCF}" srcOrd="2" destOrd="0" presId="urn:microsoft.com/office/officeart/2005/8/layout/StepDownProcess"/>
    <dgm:cxn modelId="{1737F3B4-39E8-4EA0-BB06-2EF039BBA895}" type="presParOf" srcId="{F660F329-54D8-4F65-AEDA-223CFAE79CCF}" destId="{35520D6F-CC4D-4847-8BF1-9243AAE517F3}" srcOrd="0" destOrd="0" presId="urn:microsoft.com/office/officeart/2005/8/layout/StepDownProcess"/>
    <dgm:cxn modelId="{FC30DE95-F950-4E46-B9B5-0B1567D37079}" type="presParOf" srcId="{F660F329-54D8-4F65-AEDA-223CFAE79CCF}" destId="{3362DBAE-4F36-4760-8738-C1FD8329C38E}" srcOrd="1" destOrd="0" presId="urn:microsoft.com/office/officeart/2005/8/layout/StepDownProcess"/>
    <dgm:cxn modelId="{DD3E0BC5-1F14-437F-A023-CBCBC2C46E7E}" type="presParOf" srcId="{F660F329-54D8-4F65-AEDA-223CFAE79CCF}" destId="{31DB50C8-FA0A-4472-84BE-58C1A565591F}" srcOrd="2" destOrd="0" presId="urn:microsoft.com/office/officeart/2005/8/layout/StepDownProcess"/>
    <dgm:cxn modelId="{CAF32362-92B3-4EB4-9D51-ABE297B42511}" type="presParOf" srcId="{82A158E3-EAF8-4938-B997-3876DCC133E6}" destId="{A204F768-1984-47C6-8CDB-B7FE898FA936}" srcOrd="3" destOrd="0" presId="urn:microsoft.com/office/officeart/2005/8/layout/StepDownProcess"/>
    <dgm:cxn modelId="{12B3B3E8-E768-4D2C-A0D8-F2105065671D}" type="presParOf" srcId="{82A158E3-EAF8-4938-B997-3876DCC133E6}" destId="{59B10641-61A5-42A5-BE29-4F947CBCAACB}" srcOrd="4" destOrd="0" presId="urn:microsoft.com/office/officeart/2005/8/layout/StepDownProcess"/>
    <dgm:cxn modelId="{80F2D4FF-B8E9-4C02-BC97-F0A25A68B180}" type="presParOf" srcId="{59B10641-61A5-42A5-BE29-4F947CBCAACB}" destId="{CD7E8D74-71BE-4D2B-A8E9-12A9B4392708}" srcOrd="0" destOrd="0" presId="urn:microsoft.com/office/officeart/2005/8/layout/StepDownProcess"/>
    <dgm:cxn modelId="{A786DA91-AEB9-4A77-81DC-FD8B38A9944C}" type="presParOf" srcId="{59B10641-61A5-42A5-BE29-4F947CBCAACB}" destId="{D7B55B75-91AB-43A0-9B51-26190FE3B6E6}" srcOrd="1" destOrd="0" presId="urn:microsoft.com/office/officeart/2005/8/layout/StepDownProcess"/>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25F875FC-F58A-4C1D-8FA0-FBC453D58609}" type="doc">
      <dgm:prSet loTypeId="urn:microsoft.com/office/officeart/2005/8/layout/StepDownProcess" loCatId="process" qsTypeId="urn:microsoft.com/office/officeart/2005/8/quickstyle/3d4" qsCatId="3D" csTypeId="urn:microsoft.com/office/officeart/2005/8/colors/colorful4" csCatId="colorful" phldr="1"/>
      <dgm:spPr/>
      <dgm:t>
        <a:bodyPr/>
        <a:lstStyle/>
        <a:p>
          <a:endParaRPr lang="tr-TR"/>
        </a:p>
      </dgm:t>
    </dgm:pt>
    <dgm:pt modelId="{3FD75F37-2394-4656-9B4F-09C2D616AC1E}">
      <dgm:prSet phldrT="[Metin]" custT="1"/>
      <dgm:spPr/>
      <dgm:t>
        <a:bodyPr/>
        <a:lstStyle/>
        <a:p>
          <a:pPr algn="ctr"/>
          <a:r>
            <a:rPr lang="tr-TR" sz="1200" b="1"/>
            <a:t>Amaç 3. </a:t>
          </a:r>
          <a:endParaRPr lang="tr-TR" sz="1200"/>
        </a:p>
      </dgm:t>
    </dgm:pt>
    <dgm:pt modelId="{C5C2B6B9-8DC3-4517-84DC-5DDB36DFD897}" type="parTrans" cxnId="{EA534C08-BB92-4586-87F4-A2ACE05F9DDD}">
      <dgm:prSet/>
      <dgm:spPr/>
      <dgm:t>
        <a:bodyPr/>
        <a:lstStyle/>
        <a:p>
          <a:pPr algn="ctr"/>
          <a:endParaRPr lang="tr-TR"/>
        </a:p>
      </dgm:t>
    </dgm:pt>
    <dgm:pt modelId="{22DDDD40-7135-44E9-A1D0-1E38FD8C2026}" type="sibTrans" cxnId="{EA534C08-BB92-4586-87F4-A2ACE05F9DDD}">
      <dgm:prSet/>
      <dgm:spPr/>
      <dgm:t>
        <a:bodyPr/>
        <a:lstStyle/>
        <a:p>
          <a:pPr algn="ctr"/>
          <a:endParaRPr lang="tr-TR"/>
        </a:p>
      </dgm:t>
    </dgm:pt>
    <dgm:pt modelId="{DC5DEA2C-75AF-4F55-82D7-47295D7294CE}">
      <dgm:prSet phldrT="[Metin]" custT="1"/>
      <dgm:spPr/>
      <dgm:t>
        <a:bodyPr/>
        <a:lstStyle/>
        <a:p>
          <a:pPr algn="just"/>
          <a:r>
            <a:rPr lang="tr-TR" sz="1200"/>
            <a:t>Çalışanların Motivasyonlarını Artırmak İçin İmkânlar Oluşturmak </a:t>
          </a:r>
        </a:p>
      </dgm:t>
    </dgm:pt>
    <dgm:pt modelId="{6CC6954D-118E-40BE-AC52-C3C029121047}" type="parTrans" cxnId="{21040F66-CCB6-4949-A3BF-E8948DB769EB}">
      <dgm:prSet/>
      <dgm:spPr/>
      <dgm:t>
        <a:bodyPr/>
        <a:lstStyle/>
        <a:p>
          <a:pPr algn="ctr"/>
          <a:endParaRPr lang="tr-TR"/>
        </a:p>
      </dgm:t>
    </dgm:pt>
    <dgm:pt modelId="{8B0C35AF-06FB-4BA1-AEB9-C2C474124424}" type="sibTrans" cxnId="{21040F66-CCB6-4949-A3BF-E8948DB769EB}">
      <dgm:prSet/>
      <dgm:spPr/>
      <dgm:t>
        <a:bodyPr/>
        <a:lstStyle/>
        <a:p>
          <a:pPr algn="ctr"/>
          <a:endParaRPr lang="tr-TR"/>
        </a:p>
      </dgm:t>
    </dgm:pt>
    <dgm:pt modelId="{F736A57D-83A6-4D3F-983D-03A61AACC023}">
      <dgm:prSet phldrT="[Metin]" custT="1"/>
      <dgm:spPr/>
      <dgm:t>
        <a:bodyPr/>
        <a:lstStyle/>
        <a:p>
          <a:pPr algn="ctr"/>
          <a:r>
            <a:rPr lang="tr-TR" sz="1200"/>
            <a:t>Hedefler</a:t>
          </a:r>
        </a:p>
      </dgm:t>
    </dgm:pt>
    <dgm:pt modelId="{BA9F1C16-AAB1-46AF-84DF-1A671F05B134}" type="parTrans" cxnId="{ADBA6345-AECA-4169-9436-18104D28AFE7}">
      <dgm:prSet/>
      <dgm:spPr/>
      <dgm:t>
        <a:bodyPr/>
        <a:lstStyle/>
        <a:p>
          <a:pPr algn="ctr"/>
          <a:endParaRPr lang="tr-TR"/>
        </a:p>
      </dgm:t>
    </dgm:pt>
    <dgm:pt modelId="{80670CDF-4A9A-4E08-BE96-DAECDA7876CF}" type="sibTrans" cxnId="{ADBA6345-AECA-4169-9436-18104D28AFE7}">
      <dgm:prSet/>
      <dgm:spPr/>
      <dgm:t>
        <a:bodyPr/>
        <a:lstStyle/>
        <a:p>
          <a:pPr algn="ctr"/>
          <a:endParaRPr lang="tr-TR"/>
        </a:p>
      </dgm:t>
    </dgm:pt>
    <dgm:pt modelId="{2A7FE173-72D7-4993-94F8-9E3F6E262C41}">
      <dgm:prSet phldrT="[Metin]" custT="1"/>
      <dgm:spPr/>
      <dgm:t>
        <a:bodyPr/>
        <a:lstStyle/>
        <a:p>
          <a:pPr algn="just"/>
          <a:r>
            <a:rPr lang="tr-TR" sz="1200" b="0"/>
            <a:t>Hedef 3.1.Personelin motivasyonunu artıracak etkinlikler düzenlemek.</a:t>
          </a:r>
        </a:p>
      </dgm:t>
    </dgm:pt>
    <dgm:pt modelId="{463E61AF-7A85-4E68-9FB5-9854178B0547}" type="parTrans" cxnId="{E2B471DF-6E5C-429D-AACD-B223C3D67B2B}">
      <dgm:prSet/>
      <dgm:spPr/>
      <dgm:t>
        <a:bodyPr/>
        <a:lstStyle/>
        <a:p>
          <a:pPr algn="ctr"/>
          <a:endParaRPr lang="tr-TR"/>
        </a:p>
      </dgm:t>
    </dgm:pt>
    <dgm:pt modelId="{4846EB06-8ACD-4B69-907D-557E871FC18D}" type="sibTrans" cxnId="{E2B471DF-6E5C-429D-AACD-B223C3D67B2B}">
      <dgm:prSet/>
      <dgm:spPr/>
      <dgm:t>
        <a:bodyPr/>
        <a:lstStyle/>
        <a:p>
          <a:pPr algn="ctr"/>
          <a:endParaRPr lang="tr-TR"/>
        </a:p>
      </dgm:t>
    </dgm:pt>
    <dgm:pt modelId="{966D5BEA-E6F7-4BB8-9D9E-DA3CDBCD3012}">
      <dgm:prSet phldrT="[Metin]" custT="1"/>
      <dgm:spPr/>
      <dgm:t>
        <a:bodyPr/>
        <a:lstStyle/>
        <a:p>
          <a:pPr algn="ctr"/>
          <a:r>
            <a:rPr lang="tr-TR" sz="1100" b="1"/>
            <a:t>Performans</a:t>
          </a:r>
          <a:endParaRPr lang="tr-TR" sz="1100"/>
        </a:p>
        <a:p>
          <a:pPr algn="ctr"/>
          <a:r>
            <a:rPr lang="tr-TR" sz="1100" b="1"/>
            <a:t>Göstergeleri</a:t>
          </a:r>
          <a:endParaRPr lang="tr-TR" sz="1200"/>
        </a:p>
      </dgm:t>
    </dgm:pt>
    <dgm:pt modelId="{16902FF8-68F2-49EA-88EC-61CB93FC1AC5}" type="parTrans" cxnId="{2E144155-C4D1-42CB-8B6A-334A9D48011E}">
      <dgm:prSet/>
      <dgm:spPr/>
      <dgm:t>
        <a:bodyPr/>
        <a:lstStyle/>
        <a:p>
          <a:pPr algn="ctr"/>
          <a:endParaRPr lang="tr-TR"/>
        </a:p>
      </dgm:t>
    </dgm:pt>
    <dgm:pt modelId="{F5F376FF-FC84-48E1-A37D-CC26FAC8A7AC}" type="sibTrans" cxnId="{2E144155-C4D1-42CB-8B6A-334A9D48011E}">
      <dgm:prSet/>
      <dgm:spPr/>
      <dgm:t>
        <a:bodyPr/>
        <a:lstStyle/>
        <a:p>
          <a:pPr algn="ctr"/>
          <a:endParaRPr lang="tr-TR"/>
        </a:p>
      </dgm:t>
    </dgm:pt>
    <dgm:pt modelId="{18629618-CF4C-41A5-980F-A7F4B40BF018}">
      <dgm:prSet phldrT="[Metin]" custT="1"/>
      <dgm:spPr/>
      <dgm:t>
        <a:bodyPr/>
        <a:lstStyle/>
        <a:p>
          <a:pPr algn="just"/>
          <a:r>
            <a:rPr lang="tr-TR" sz="1200"/>
            <a:t>PG 3.1.1.2024 yılı sonuna kadar her yıl düzenlenen etkinlik sayısı.</a:t>
          </a:r>
        </a:p>
      </dgm:t>
    </dgm:pt>
    <dgm:pt modelId="{74C13D5C-B4A5-49A6-8042-8F076EA23138}" type="parTrans" cxnId="{4D5563CE-672F-49A4-B6E3-B636E69468A0}">
      <dgm:prSet/>
      <dgm:spPr/>
      <dgm:t>
        <a:bodyPr/>
        <a:lstStyle/>
        <a:p>
          <a:pPr algn="ctr"/>
          <a:endParaRPr lang="tr-TR"/>
        </a:p>
      </dgm:t>
    </dgm:pt>
    <dgm:pt modelId="{659E8A76-4474-4453-92AC-0D7FAAD82361}" type="sibTrans" cxnId="{4D5563CE-672F-49A4-B6E3-B636E69468A0}">
      <dgm:prSet/>
      <dgm:spPr/>
      <dgm:t>
        <a:bodyPr/>
        <a:lstStyle/>
        <a:p>
          <a:pPr algn="ctr"/>
          <a:endParaRPr lang="tr-TR"/>
        </a:p>
      </dgm:t>
    </dgm:pt>
    <dgm:pt modelId="{373FEFF0-1685-45F7-8A93-B1B2CE9CF6BA}">
      <dgm:prSet phldrT="[Metin]" custT="1"/>
      <dgm:spPr/>
      <dgm:t>
        <a:bodyPr/>
        <a:lstStyle/>
        <a:p>
          <a:pPr algn="ctr"/>
          <a:endParaRPr lang="tr-TR" sz="1000"/>
        </a:p>
      </dgm:t>
    </dgm:pt>
    <dgm:pt modelId="{F6344ABD-C5F4-49D6-AE3D-A943140A847C}" type="parTrans" cxnId="{E85108CC-88AC-42DA-B0AF-B9B734E8B77D}">
      <dgm:prSet/>
      <dgm:spPr/>
      <dgm:t>
        <a:bodyPr/>
        <a:lstStyle/>
        <a:p>
          <a:pPr algn="ctr"/>
          <a:endParaRPr lang="tr-TR"/>
        </a:p>
      </dgm:t>
    </dgm:pt>
    <dgm:pt modelId="{FAC4580A-AE11-4140-A2EE-34BBEDE49446}" type="sibTrans" cxnId="{E85108CC-88AC-42DA-B0AF-B9B734E8B77D}">
      <dgm:prSet/>
      <dgm:spPr/>
      <dgm:t>
        <a:bodyPr/>
        <a:lstStyle/>
        <a:p>
          <a:pPr algn="ctr"/>
          <a:endParaRPr lang="tr-TR"/>
        </a:p>
      </dgm:t>
    </dgm:pt>
    <dgm:pt modelId="{4F5D2448-D0AC-4776-A6F7-53064778D617}">
      <dgm:prSet phldrT="[Metin]" custT="1"/>
      <dgm:spPr/>
      <dgm:t>
        <a:bodyPr/>
        <a:lstStyle/>
        <a:p>
          <a:pPr algn="just"/>
          <a:r>
            <a:rPr lang="tr-TR" sz="1200" b="0"/>
            <a:t>Hedef 3.2.Başkanlık sorun ve önerilerin tartışılacağı toplantılar yapmak.</a:t>
          </a:r>
        </a:p>
      </dgm:t>
    </dgm:pt>
    <dgm:pt modelId="{3FC9F247-8DEB-497E-9C1E-2FEE93FD5170}" type="parTrans" cxnId="{8AF244B6-D280-40E0-80E6-85F7629D1064}">
      <dgm:prSet/>
      <dgm:spPr/>
      <dgm:t>
        <a:bodyPr/>
        <a:lstStyle/>
        <a:p>
          <a:pPr algn="ctr"/>
          <a:endParaRPr lang="tr-TR"/>
        </a:p>
      </dgm:t>
    </dgm:pt>
    <dgm:pt modelId="{DFCED83E-0438-4CE3-B4D6-4FB494CC1EF6}" type="sibTrans" cxnId="{8AF244B6-D280-40E0-80E6-85F7629D1064}">
      <dgm:prSet/>
      <dgm:spPr/>
      <dgm:t>
        <a:bodyPr/>
        <a:lstStyle/>
        <a:p>
          <a:pPr algn="ctr"/>
          <a:endParaRPr lang="tr-TR"/>
        </a:p>
      </dgm:t>
    </dgm:pt>
    <dgm:pt modelId="{C981EB23-C4C9-4C05-B0D0-92BF5D50ECBE}">
      <dgm:prSet phldrT="[Metin]" custT="1"/>
      <dgm:spPr/>
      <dgm:t>
        <a:bodyPr/>
        <a:lstStyle/>
        <a:p>
          <a:pPr algn="ctr"/>
          <a:endParaRPr lang="tr-TR" sz="1000"/>
        </a:p>
      </dgm:t>
    </dgm:pt>
    <dgm:pt modelId="{14BE9B4F-1A2E-4E10-9372-06C5F28B6A04}" type="parTrans" cxnId="{88B3A7FA-816D-4E1A-8148-DBFE26B1F15B}">
      <dgm:prSet/>
      <dgm:spPr/>
      <dgm:t>
        <a:bodyPr/>
        <a:lstStyle/>
        <a:p>
          <a:pPr algn="ctr"/>
          <a:endParaRPr lang="tr-TR"/>
        </a:p>
      </dgm:t>
    </dgm:pt>
    <dgm:pt modelId="{287FCD18-03BD-4586-9B00-43B645499E8C}" type="sibTrans" cxnId="{88B3A7FA-816D-4E1A-8148-DBFE26B1F15B}">
      <dgm:prSet/>
      <dgm:spPr/>
      <dgm:t>
        <a:bodyPr/>
        <a:lstStyle/>
        <a:p>
          <a:pPr algn="ctr"/>
          <a:endParaRPr lang="tr-TR"/>
        </a:p>
      </dgm:t>
    </dgm:pt>
    <dgm:pt modelId="{1F9CE0B0-1B97-4F48-8D34-806746D7CE2B}">
      <dgm:prSet phldrT="[Metin]" custT="1"/>
      <dgm:spPr/>
      <dgm:t>
        <a:bodyPr/>
        <a:lstStyle/>
        <a:p>
          <a:pPr algn="just"/>
          <a:r>
            <a:rPr lang="tr-TR" sz="1200"/>
            <a:t>PG 3.2.1.2024 yılı sonuna kadar her yıl yapılan toplantı sayısı.</a:t>
          </a:r>
        </a:p>
      </dgm:t>
    </dgm:pt>
    <dgm:pt modelId="{126B1ED4-60D5-41B1-973C-610B92D6D391}" type="parTrans" cxnId="{B15C6BD8-2556-4985-AF16-0640ECA13B3C}">
      <dgm:prSet/>
      <dgm:spPr/>
      <dgm:t>
        <a:bodyPr/>
        <a:lstStyle/>
        <a:p>
          <a:pPr algn="ctr"/>
          <a:endParaRPr lang="tr-TR"/>
        </a:p>
      </dgm:t>
    </dgm:pt>
    <dgm:pt modelId="{B1B52304-C8D3-4B8F-B8F0-719037189A57}" type="sibTrans" cxnId="{B15C6BD8-2556-4985-AF16-0640ECA13B3C}">
      <dgm:prSet/>
      <dgm:spPr/>
      <dgm:t>
        <a:bodyPr/>
        <a:lstStyle/>
        <a:p>
          <a:pPr algn="ctr"/>
          <a:endParaRPr lang="tr-TR"/>
        </a:p>
      </dgm:t>
    </dgm:pt>
    <dgm:pt modelId="{82A158E3-EAF8-4938-B997-3876DCC133E6}" type="pres">
      <dgm:prSet presAssocID="{25F875FC-F58A-4C1D-8FA0-FBC453D58609}" presName="rootnode" presStyleCnt="0">
        <dgm:presLayoutVars>
          <dgm:chMax/>
          <dgm:chPref/>
          <dgm:dir/>
          <dgm:animLvl val="lvl"/>
        </dgm:presLayoutVars>
      </dgm:prSet>
      <dgm:spPr/>
      <dgm:t>
        <a:bodyPr/>
        <a:lstStyle/>
        <a:p>
          <a:endParaRPr lang="tr-TR"/>
        </a:p>
      </dgm:t>
    </dgm:pt>
    <dgm:pt modelId="{E4A0F1E3-81AF-47E6-B3D5-467C6FD603B0}" type="pres">
      <dgm:prSet presAssocID="{3FD75F37-2394-4656-9B4F-09C2D616AC1E}" presName="composite" presStyleCnt="0"/>
      <dgm:spPr/>
    </dgm:pt>
    <dgm:pt modelId="{337F0717-A1A3-4F92-9B79-9DE995120383}" type="pres">
      <dgm:prSet presAssocID="{3FD75F37-2394-4656-9B4F-09C2D616AC1E}" presName="bentUpArrow1" presStyleLbl="alignImgPlace1" presStyleIdx="0" presStyleCnt="2"/>
      <dgm:spPr/>
    </dgm:pt>
    <dgm:pt modelId="{AF836CB8-E1D8-4D62-8AA5-4A58089B912B}" type="pres">
      <dgm:prSet presAssocID="{3FD75F37-2394-4656-9B4F-09C2D616AC1E}" presName="ParentText" presStyleLbl="node1" presStyleIdx="0" presStyleCnt="3">
        <dgm:presLayoutVars>
          <dgm:chMax val="1"/>
          <dgm:chPref val="1"/>
          <dgm:bulletEnabled val="1"/>
        </dgm:presLayoutVars>
      </dgm:prSet>
      <dgm:spPr/>
      <dgm:t>
        <a:bodyPr/>
        <a:lstStyle/>
        <a:p>
          <a:endParaRPr lang="tr-TR"/>
        </a:p>
      </dgm:t>
    </dgm:pt>
    <dgm:pt modelId="{B1EDB308-5D77-4F40-A8E2-055B298E25B5}" type="pres">
      <dgm:prSet presAssocID="{3FD75F37-2394-4656-9B4F-09C2D616AC1E}" presName="ChildText" presStyleLbl="revTx" presStyleIdx="0" presStyleCnt="3" custScaleX="269329" custLinFactX="1348" custLinFactNeighborX="100000" custLinFactNeighborY="4837">
        <dgm:presLayoutVars>
          <dgm:chMax val="0"/>
          <dgm:chPref val="0"/>
          <dgm:bulletEnabled val="1"/>
        </dgm:presLayoutVars>
      </dgm:prSet>
      <dgm:spPr/>
      <dgm:t>
        <a:bodyPr/>
        <a:lstStyle/>
        <a:p>
          <a:endParaRPr lang="tr-TR"/>
        </a:p>
      </dgm:t>
    </dgm:pt>
    <dgm:pt modelId="{229DF9EF-0643-4A77-9DF0-0D7F07A307A3}" type="pres">
      <dgm:prSet presAssocID="{22DDDD40-7135-44E9-A1D0-1E38FD8C2026}" presName="sibTrans" presStyleCnt="0"/>
      <dgm:spPr/>
    </dgm:pt>
    <dgm:pt modelId="{F660F329-54D8-4F65-AEDA-223CFAE79CCF}" type="pres">
      <dgm:prSet presAssocID="{F736A57D-83A6-4D3F-983D-03A61AACC023}" presName="composite" presStyleCnt="0"/>
      <dgm:spPr/>
    </dgm:pt>
    <dgm:pt modelId="{35520D6F-CC4D-4847-8BF1-9243AAE517F3}" type="pres">
      <dgm:prSet presAssocID="{F736A57D-83A6-4D3F-983D-03A61AACC023}" presName="bentUpArrow1" presStyleLbl="alignImgPlace1" presStyleIdx="1" presStyleCnt="2"/>
      <dgm:spPr/>
    </dgm:pt>
    <dgm:pt modelId="{3362DBAE-4F36-4760-8738-C1FD8329C38E}" type="pres">
      <dgm:prSet presAssocID="{F736A57D-83A6-4D3F-983D-03A61AACC023}" presName="ParentText" presStyleLbl="node1" presStyleIdx="1" presStyleCnt="3">
        <dgm:presLayoutVars>
          <dgm:chMax val="1"/>
          <dgm:chPref val="1"/>
          <dgm:bulletEnabled val="1"/>
        </dgm:presLayoutVars>
      </dgm:prSet>
      <dgm:spPr/>
      <dgm:t>
        <a:bodyPr/>
        <a:lstStyle/>
        <a:p>
          <a:endParaRPr lang="tr-TR"/>
        </a:p>
      </dgm:t>
    </dgm:pt>
    <dgm:pt modelId="{31DB50C8-FA0A-4472-84BE-58C1A565591F}" type="pres">
      <dgm:prSet presAssocID="{F736A57D-83A6-4D3F-983D-03A61AACC023}" presName="ChildText" presStyleLbl="revTx" presStyleIdx="1" presStyleCnt="3" custScaleX="245068" custLinFactNeighborX="86768" custLinFactNeighborY="2988">
        <dgm:presLayoutVars>
          <dgm:chMax val="0"/>
          <dgm:chPref val="0"/>
          <dgm:bulletEnabled val="1"/>
        </dgm:presLayoutVars>
      </dgm:prSet>
      <dgm:spPr/>
      <dgm:t>
        <a:bodyPr/>
        <a:lstStyle/>
        <a:p>
          <a:endParaRPr lang="tr-TR"/>
        </a:p>
      </dgm:t>
    </dgm:pt>
    <dgm:pt modelId="{A204F768-1984-47C6-8CDB-B7FE898FA936}" type="pres">
      <dgm:prSet presAssocID="{80670CDF-4A9A-4E08-BE96-DAECDA7876CF}" presName="sibTrans" presStyleCnt="0"/>
      <dgm:spPr/>
    </dgm:pt>
    <dgm:pt modelId="{59B10641-61A5-42A5-BE29-4F947CBCAACB}" type="pres">
      <dgm:prSet presAssocID="{966D5BEA-E6F7-4BB8-9D9E-DA3CDBCD3012}" presName="composite" presStyleCnt="0"/>
      <dgm:spPr/>
    </dgm:pt>
    <dgm:pt modelId="{CD7E8D74-71BE-4D2B-A8E9-12A9B4392708}" type="pres">
      <dgm:prSet presAssocID="{966D5BEA-E6F7-4BB8-9D9E-DA3CDBCD3012}" presName="ParentText" presStyleLbl="node1" presStyleIdx="2" presStyleCnt="3" custLinFactNeighborX="-29010" custLinFactNeighborY="782">
        <dgm:presLayoutVars>
          <dgm:chMax val="1"/>
          <dgm:chPref val="1"/>
          <dgm:bulletEnabled val="1"/>
        </dgm:presLayoutVars>
      </dgm:prSet>
      <dgm:spPr/>
      <dgm:t>
        <a:bodyPr/>
        <a:lstStyle/>
        <a:p>
          <a:endParaRPr lang="tr-TR"/>
        </a:p>
      </dgm:t>
    </dgm:pt>
    <dgm:pt modelId="{D7B55B75-91AB-43A0-9B51-26190FE3B6E6}" type="pres">
      <dgm:prSet presAssocID="{966D5BEA-E6F7-4BB8-9D9E-DA3CDBCD3012}" presName="FinalChildText" presStyleLbl="revTx" presStyleIdx="2" presStyleCnt="3" custScaleX="173052" custLinFactNeighborX="40640" custLinFactNeighborY="8707">
        <dgm:presLayoutVars>
          <dgm:chMax val="0"/>
          <dgm:chPref val="0"/>
          <dgm:bulletEnabled val="1"/>
        </dgm:presLayoutVars>
      </dgm:prSet>
      <dgm:spPr/>
      <dgm:t>
        <a:bodyPr/>
        <a:lstStyle/>
        <a:p>
          <a:endParaRPr lang="tr-TR"/>
        </a:p>
      </dgm:t>
    </dgm:pt>
  </dgm:ptLst>
  <dgm:cxnLst>
    <dgm:cxn modelId="{ADBA6345-AECA-4169-9436-18104D28AFE7}" srcId="{25F875FC-F58A-4C1D-8FA0-FBC453D58609}" destId="{F736A57D-83A6-4D3F-983D-03A61AACC023}" srcOrd="1" destOrd="0" parTransId="{BA9F1C16-AAB1-46AF-84DF-1A671F05B134}" sibTransId="{80670CDF-4A9A-4E08-BE96-DAECDA7876CF}"/>
    <dgm:cxn modelId="{4D9785C8-E6CD-4DEA-A930-7B0ED98C10D3}" type="presOf" srcId="{2A7FE173-72D7-4993-94F8-9E3F6E262C41}" destId="{31DB50C8-FA0A-4472-84BE-58C1A565591F}" srcOrd="0" destOrd="0" presId="urn:microsoft.com/office/officeart/2005/8/layout/StepDownProcess"/>
    <dgm:cxn modelId="{2E144155-C4D1-42CB-8B6A-334A9D48011E}" srcId="{25F875FC-F58A-4C1D-8FA0-FBC453D58609}" destId="{966D5BEA-E6F7-4BB8-9D9E-DA3CDBCD3012}" srcOrd="2" destOrd="0" parTransId="{16902FF8-68F2-49EA-88EC-61CB93FC1AC5}" sibTransId="{F5F376FF-FC84-48E1-A37D-CC26FAC8A7AC}"/>
    <dgm:cxn modelId="{4D3CBE51-5F30-42A8-9964-D4094C5D507B}" type="presOf" srcId="{25F875FC-F58A-4C1D-8FA0-FBC453D58609}" destId="{82A158E3-EAF8-4938-B997-3876DCC133E6}" srcOrd="0" destOrd="0" presId="urn:microsoft.com/office/officeart/2005/8/layout/StepDownProcess"/>
    <dgm:cxn modelId="{65D18479-728C-4525-AE69-DFC60804CBE2}" type="presOf" srcId="{373FEFF0-1685-45F7-8A93-B1B2CE9CF6BA}" destId="{31DB50C8-FA0A-4472-84BE-58C1A565591F}" srcOrd="0" destOrd="2" presId="urn:microsoft.com/office/officeart/2005/8/layout/StepDownProcess"/>
    <dgm:cxn modelId="{F5C636D8-427E-4655-87BD-572D69EFE5D1}" type="presOf" srcId="{966D5BEA-E6F7-4BB8-9D9E-DA3CDBCD3012}" destId="{CD7E8D74-71BE-4D2B-A8E9-12A9B4392708}" srcOrd="0" destOrd="0" presId="urn:microsoft.com/office/officeart/2005/8/layout/StepDownProcess"/>
    <dgm:cxn modelId="{88B3A7FA-816D-4E1A-8148-DBFE26B1F15B}" srcId="{966D5BEA-E6F7-4BB8-9D9E-DA3CDBCD3012}" destId="{C981EB23-C4C9-4C05-B0D0-92BF5D50ECBE}" srcOrd="2" destOrd="0" parTransId="{14BE9B4F-1A2E-4E10-9372-06C5F28B6A04}" sibTransId="{287FCD18-03BD-4586-9B00-43B645499E8C}"/>
    <dgm:cxn modelId="{35F7F472-2995-4456-B0A6-5F8CEA6F317F}" type="presOf" srcId="{18629618-CF4C-41A5-980F-A7F4B40BF018}" destId="{D7B55B75-91AB-43A0-9B51-26190FE3B6E6}" srcOrd="0" destOrd="0" presId="urn:microsoft.com/office/officeart/2005/8/layout/StepDownProcess"/>
    <dgm:cxn modelId="{4A43EB28-B2A4-4A47-882F-6EDAA51A25E5}" type="presOf" srcId="{C981EB23-C4C9-4C05-B0D0-92BF5D50ECBE}" destId="{D7B55B75-91AB-43A0-9B51-26190FE3B6E6}" srcOrd="0" destOrd="2" presId="urn:microsoft.com/office/officeart/2005/8/layout/StepDownProcess"/>
    <dgm:cxn modelId="{AEA98F23-455D-4001-BAA6-3FC7C1A93E04}" type="presOf" srcId="{4F5D2448-D0AC-4776-A6F7-53064778D617}" destId="{31DB50C8-FA0A-4472-84BE-58C1A565591F}" srcOrd="0" destOrd="1" presId="urn:microsoft.com/office/officeart/2005/8/layout/StepDownProcess"/>
    <dgm:cxn modelId="{476DADF5-5AEC-48A6-A0FE-E3C70E4ADE1F}" type="presOf" srcId="{3FD75F37-2394-4656-9B4F-09C2D616AC1E}" destId="{AF836CB8-E1D8-4D62-8AA5-4A58089B912B}" srcOrd="0" destOrd="0" presId="urn:microsoft.com/office/officeart/2005/8/layout/StepDownProcess"/>
    <dgm:cxn modelId="{E83BF2C3-EA32-4E47-B6DB-709F9C55744C}" type="presOf" srcId="{1F9CE0B0-1B97-4F48-8D34-806746D7CE2B}" destId="{D7B55B75-91AB-43A0-9B51-26190FE3B6E6}" srcOrd="0" destOrd="1" presId="urn:microsoft.com/office/officeart/2005/8/layout/StepDownProcess"/>
    <dgm:cxn modelId="{A5255524-FED8-4A5A-9134-80163BE39ABB}" type="presOf" srcId="{DC5DEA2C-75AF-4F55-82D7-47295D7294CE}" destId="{B1EDB308-5D77-4F40-A8E2-055B298E25B5}" srcOrd="0" destOrd="0" presId="urn:microsoft.com/office/officeart/2005/8/layout/StepDownProcess"/>
    <dgm:cxn modelId="{E2B471DF-6E5C-429D-AACD-B223C3D67B2B}" srcId="{F736A57D-83A6-4D3F-983D-03A61AACC023}" destId="{2A7FE173-72D7-4993-94F8-9E3F6E262C41}" srcOrd="0" destOrd="0" parTransId="{463E61AF-7A85-4E68-9FB5-9854178B0547}" sibTransId="{4846EB06-8ACD-4B69-907D-557E871FC18D}"/>
    <dgm:cxn modelId="{B15C6BD8-2556-4985-AF16-0640ECA13B3C}" srcId="{966D5BEA-E6F7-4BB8-9D9E-DA3CDBCD3012}" destId="{1F9CE0B0-1B97-4F48-8D34-806746D7CE2B}" srcOrd="1" destOrd="0" parTransId="{126B1ED4-60D5-41B1-973C-610B92D6D391}" sibTransId="{B1B52304-C8D3-4B8F-B8F0-719037189A57}"/>
    <dgm:cxn modelId="{E85108CC-88AC-42DA-B0AF-B9B734E8B77D}" srcId="{F736A57D-83A6-4D3F-983D-03A61AACC023}" destId="{373FEFF0-1685-45F7-8A93-B1B2CE9CF6BA}" srcOrd="2" destOrd="0" parTransId="{F6344ABD-C5F4-49D6-AE3D-A943140A847C}" sibTransId="{FAC4580A-AE11-4140-A2EE-34BBEDE49446}"/>
    <dgm:cxn modelId="{4D5563CE-672F-49A4-B6E3-B636E69468A0}" srcId="{966D5BEA-E6F7-4BB8-9D9E-DA3CDBCD3012}" destId="{18629618-CF4C-41A5-980F-A7F4B40BF018}" srcOrd="0" destOrd="0" parTransId="{74C13D5C-B4A5-49A6-8042-8F076EA23138}" sibTransId="{659E8A76-4474-4453-92AC-0D7FAAD82361}"/>
    <dgm:cxn modelId="{EA534C08-BB92-4586-87F4-A2ACE05F9DDD}" srcId="{25F875FC-F58A-4C1D-8FA0-FBC453D58609}" destId="{3FD75F37-2394-4656-9B4F-09C2D616AC1E}" srcOrd="0" destOrd="0" parTransId="{C5C2B6B9-8DC3-4517-84DC-5DDB36DFD897}" sibTransId="{22DDDD40-7135-44E9-A1D0-1E38FD8C2026}"/>
    <dgm:cxn modelId="{75758277-451A-4F5F-A89E-F74AA27E1C15}" type="presOf" srcId="{F736A57D-83A6-4D3F-983D-03A61AACC023}" destId="{3362DBAE-4F36-4760-8738-C1FD8329C38E}" srcOrd="0" destOrd="0" presId="urn:microsoft.com/office/officeart/2005/8/layout/StepDownProcess"/>
    <dgm:cxn modelId="{8AF244B6-D280-40E0-80E6-85F7629D1064}" srcId="{F736A57D-83A6-4D3F-983D-03A61AACC023}" destId="{4F5D2448-D0AC-4776-A6F7-53064778D617}" srcOrd="1" destOrd="0" parTransId="{3FC9F247-8DEB-497E-9C1E-2FEE93FD5170}" sibTransId="{DFCED83E-0438-4CE3-B4D6-4FB494CC1EF6}"/>
    <dgm:cxn modelId="{21040F66-CCB6-4949-A3BF-E8948DB769EB}" srcId="{3FD75F37-2394-4656-9B4F-09C2D616AC1E}" destId="{DC5DEA2C-75AF-4F55-82D7-47295D7294CE}" srcOrd="0" destOrd="0" parTransId="{6CC6954D-118E-40BE-AC52-C3C029121047}" sibTransId="{8B0C35AF-06FB-4BA1-AEB9-C2C474124424}"/>
    <dgm:cxn modelId="{2CA5DB43-5C9C-4FEC-97D5-C0100A0CB489}" type="presParOf" srcId="{82A158E3-EAF8-4938-B997-3876DCC133E6}" destId="{E4A0F1E3-81AF-47E6-B3D5-467C6FD603B0}" srcOrd="0" destOrd="0" presId="urn:microsoft.com/office/officeart/2005/8/layout/StepDownProcess"/>
    <dgm:cxn modelId="{7B6B2F11-ADB2-40A7-A938-E2008E6198D8}" type="presParOf" srcId="{E4A0F1E3-81AF-47E6-B3D5-467C6FD603B0}" destId="{337F0717-A1A3-4F92-9B79-9DE995120383}" srcOrd="0" destOrd="0" presId="urn:microsoft.com/office/officeart/2005/8/layout/StepDownProcess"/>
    <dgm:cxn modelId="{C25CA3F3-3999-4711-B212-F6D67BB1AECB}" type="presParOf" srcId="{E4A0F1E3-81AF-47E6-B3D5-467C6FD603B0}" destId="{AF836CB8-E1D8-4D62-8AA5-4A58089B912B}" srcOrd="1" destOrd="0" presId="urn:microsoft.com/office/officeart/2005/8/layout/StepDownProcess"/>
    <dgm:cxn modelId="{D96FE69D-6EDA-4616-913B-49E6A568C75C}" type="presParOf" srcId="{E4A0F1E3-81AF-47E6-B3D5-467C6FD603B0}" destId="{B1EDB308-5D77-4F40-A8E2-055B298E25B5}" srcOrd="2" destOrd="0" presId="urn:microsoft.com/office/officeart/2005/8/layout/StepDownProcess"/>
    <dgm:cxn modelId="{5BF17CB9-C7C3-425C-897F-792A6078039A}" type="presParOf" srcId="{82A158E3-EAF8-4938-B997-3876DCC133E6}" destId="{229DF9EF-0643-4A77-9DF0-0D7F07A307A3}" srcOrd="1" destOrd="0" presId="urn:microsoft.com/office/officeart/2005/8/layout/StepDownProcess"/>
    <dgm:cxn modelId="{92F7947A-87F2-4591-92AF-FE623AC2F4FD}" type="presParOf" srcId="{82A158E3-EAF8-4938-B997-3876DCC133E6}" destId="{F660F329-54D8-4F65-AEDA-223CFAE79CCF}" srcOrd="2" destOrd="0" presId="urn:microsoft.com/office/officeart/2005/8/layout/StepDownProcess"/>
    <dgm:cxn modelId="{1737F3B4-39E8-4EA0-BB06-2EF039BBA895}" type="presParOf" srcId="{F660F329-54D8-4F65-AEDA-223CFAE79CCF}" destId="{35520D6F-CC4D-4847-8BF1-9243AAE517F3}" srcOrd="0" destOrd="0" presId="urn:microsoft.com/office/officeart/2005/8/layout/StepDownProcess"/>
    <dgm:cxn modelId="{FC30DE95-F950-4E46-B9B5-0B1567D37079}" type="presParOf" srcId="{F660F329-54D8-4F65-AEDA-223CFAE79CCF}" destId="{3362DBAE-4F36-4760-8738-C1FD8329C38E}" srcOrd="1" destOrd="0" presId="urn:microsoft.com/office/officeart/2005/8/layout/StepDownProcess"/>
    <dgm:cxn modelId="{DD3E0BC5-1F14-437F-A023-CBCBC2C46E7E}" type="presParOf" srcId="{F660F329-54D8-4F65-AEDA-223CFAE79CCF}" destId="{31DB50C8-FA0A-4472-84BE-58C1A565591F}" srcOrd="2" destOrd="0" presId="urn:microsoft.com/office/officeart/2005/8/layout/StepDownProcess"/>
    <dgm:cxn modelId="{CAF32362-92B3-4EB4-9D51-ABE297B42511}" type="presParOf" srcId="{82A158E3-EAF8-4938-B997-3876DCC133E6}" destId="{A204F768-1984-47C6-8CDB-B7FE898FA936}" srcOrd="3" destOrd="0" presId="urn:microsoft.com/office/officeart/2005/8/layout/StepDownProcess"/>
    <dgm:cxn modelId="{12B3B3E8-E768-4D2C-A0D8-F2105065671D}" type="presParOf" srcId="{82A158E3-EAF8-4938-B997-3876DCC133E6}" destId="{59B10641-61A5-42A5-BE29-4F947CBCAACB}" srcOrd="4" destOrd="0" presId="urn:microsoft.com/office/officeart/2005/8/layout/StepDownProcess"/>
    <dgm:cxn modelId="{80F2D4FF-B8E9-4C02-BC97-F0A25A68B180}" type="presParOf" srcId="{59B10641-61A5-42A5-BE29-4F947CBCAACB}" destId="{CD7E8D74-71BE-4D2B-A8E9-12A9B4392708}" srcOrd="0" destOrd="0" presId="urn:microsoft.com/office/officeart/2005/8/layout/StepDownProcess"/>
    <dgm:cxn modelId="{A786DA91-AEB9-4A77-81DC-FD8B38A9944C}" type="presParOf" srcId="{59B10641-61A5-42A5-BE29-4F947CBCAACB}" destId="{D7B55B75-91AB-43A0-9B51-26190FE3B6E6}" srcOrd="1" destOrd="0" presId="urn:microsoft.com/office/officeart/2005/8/layout/StepDownProcess"/>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25F875FC-F58A-4C1D-8FA0-FBC453D58609}" type="doc">
      <dgm:prSet loTypeId="urn:microsoft.com/office/officeart/2005/8/layout/StepDownProcess" loCatId="process" qsTypeId="urn:microsoft.com/office/officeart/2005/8/quickstyle/3d4" qsCatId="3D" csTypeId="urn:microsoft.com/office/officeart/2005/8/colors/colorful4" csCatId="colorful" phldr="1"/>
      <dgm:spPr/>
      <dgm:t>
        <a:bodyPr/>
        <a:lstStyle/>
        <a:p>
          <a:endParaRPr lang="tr-TR"/>
        </a:p>
      </dgm:t>
    </dgm:pt>
    <dgm:pt modelId="{3FD75F37-2394-4656-9B4F-09C2D616AC1E}">
      <dgm:prSet phldrT="[Metin]" custT="1"/>
      <dgm:spPr/>
      <dgm:t>
        <a:bodyPr/>
        <a:lstStyle/>
        <a:p>
          <a:r>
            <a:rPr lang="tr-TR" sz="1200" b="1"/>
            <a:t>Amaç 4. </a:t>
          </a:r>
          <a:endParaRPr lang="tr-TR" sz="1200"/>
        </a:p>
      </dgm:t>
    </dgm:pt>
    <dgm:pt modelId="{C5C2B6B9-8DC3-4517-84DC-5DDB36DFD897}" type="parTrans" cxnId="{EA534C08-BB92-4586-87F4-A2ACE05F9DDD}">
      <dgm:prSet/>
      <dgm:spPr/>
      <dgm:t>
        <a:bodyPr/>
        <a:lstStyle/>
        <a:p>
          <a:endParaRPr lang="tr-TR"/>
        </a:p>
      </dgm:t>
    </dgm:pt>
    <dgm:pt modelId="{22DDDD40-7135-44E9-A1D0-1E38FD8C2026}" type="sibTrans" cxnId="{EA534C08-BB92-4586-87F4-A2ACE05F9DDD}">
      <dgm:prSet/>
      <dgm:spPr/>
      <dgm:t>
        <a:bodyPr/>
        <a:lstStyle/>
        <a:p>
          <a:endParaRPr lang="tr-TR"/>
        </a:p>
      </dgm:t>
    </dgm:pt>
    <dgm:pt modelId="{DC5DEA2C-75AF-4F55-82D7-47295D7294CE}">
      <dgm:prSet phldrT="[Metin]" custT="1"/>
      <dgm:spPr/>
      <dgm:t>
        <a:bodyPr/>
        <a:lstStyle/>
        <a:p>
          <a:r>
            <a:rPr lang="tr-TR" sz="1200"/>
            <a:t>Üniversitemiz Kaynaklarının Etkin, Ekonomik ve Verimli Bir Şekilde Kullanımını Sağlamak</a:t>
          </a:r>
          <a:r>
            <a:rPr lang="tr-TR" sz="1000"/>
            <a:t>.</a:t>
          </a:r>
        </a:p>
      </dgm:t>
    </dgm:pt>
    <dgm:pt modelId="{6CC6954D-118E-40BE-AC52-C3C029121047}" type="parTrans" cxnId="{21040F66-CCB6-4949-A3BF-E8948DB769EB}">
      <dgm:prSet/>
      <dgm:spPr/>
      <dgm:t>
        <a:bodyPr/>
        <a:lstStyle/>
        <a:p>
          <a:endParaRPr lang="tr-TR"/>
        </a:p>
      </dgm:t>
    </dgm:pt>
    <dgm:pt modelId="{8B0C35AF-06FB-4BA1-AEB9-C2C474124424}" type="sibTrans" cxnId="{21040F66-CCB6-4949-A3BF-E8948DB769EB}">
      <dgm:prSet/>
      <dgm:spPr/>
      <dgm:t>
        <a:bodyPr/>
        <a:lstStyle/>
        <a:p>
          <a:endParaRPr lang="tr-TR"/>
        </a:p>
      </dgm:t>
    </dgm:pt>
    <dgm:pt modelId="{F736A57D-83A6-4D3F-983D-03A61AACC023}">
      <dgm:prSet phldrT="[Metin]" custT="1"/>
      <dgm:spPr/>
      <dgm:t>
        <a:bodyPr/>
        <a:lstStyle/>
        <a:p>
          <a:r>
            <a:rPr lang="tr-TR" sz="1200"/>
            <a:t>Hedefler</a:t>
          </a:r>
        </a:p>
      </dgm:t>
    </dgm:pt>
    <dgm:pt modelId="{BA9F1C16-AAB1-46AF-84DF-1A671F05B134}" type="parTrans" cxnId="{ADBA6345-AECA-4169-9436-18104D28AFE7}">
      <dgm:prSet/>
      <dgm:spPr/>
      <dgm:t>
        <a:bodyPr/>
        <a:lstStyle/>
        <a:p>
          <a:endParaRPr lang="tr-TR"/>
        </a:p>
      </dgm:t>
    </dgm:pt>
    <dgm:pt modelId="{80670CDF-4A9A-4E08-BE96-DAECDA7876CF}" type="sibTrans" cxnId="{ADBA6345-AECA-4169-9436-18104D28AFE7}">
      <dgm:prSet/>
      <dgm:spPr/>
      <dgm:t>
        <a:bodyPr/>
        <a:lstStyle/>
        <a:p>
          <a:endParaRPr lang="tr-TR"/>
        </a:p>
      </dgm:t>
    </dgm:pt>
    <dgm:pt modelId="{2A7FE173-72D7-4993-94F8-9E3F6E262C41}">
      <dgm:prSet phldrT="[Metin]" custT="1"/>
      <dgm:spPr/>
      <dgm:t>
        <a:bodyPr/>
        <a:lstStyle/>
        <a:p>
          <a:pPr algn="just"/>
          <a:r>
            <a:rPr lang="tr-TR" sz="1200" b="0"/>
            <a:t>Hedef 4.1. </a:t>
          </a:r>
          <a:r>
            <a:rPr lang="tr-TR" sz="1200"/>
            <a:t>Birimimiz personeli tarafından e-imza kullanımını aktifleştirmek.</a:t>
          </a:r>
          <a:endParaRPr lang="tr-TR" sz="1200" b="0"/>
        </a:p>
      </dgm:t>
    </dgm:pt>
    <dgm:pt modelId="{463E61AF-7A85-4E68-9FB5-9854178B0547}" type="parTrans" cxnId="{E2B471DF-6E5C-429D-AACD-B223C3D67B2B}">
      <dgm:prSet/>
      <dgm:spPr/>
      <dgm:t>
        <a:bodyPr/>
        <a:lstStyle/>
        <a:p>
          <a:endParaRPr lang="tr-TR"/>
        </a:p>
      </dgm:t>
    </dgm:pt>
    <dgm:pt modelId="{4846EB06-8ACD-4B69-907D-557E871FC18D}" type="sibTrans" cxnId="{E2B471DF-6E5C-429D-AACD-B223C3D67B2B}">
      <dgm:prSet/>
      <dgm:spPr/>
      <dgm:t>
        <a:bodyPr/>
        <a:lstStyle/>
        <a:p>
          <a:endParaRPr lang="tr-TR"/>
        </a:p>
      </dgm:t>
    </dgm:pt>
    <dgm:pt modelId="{966D5BEA-E6F7-4BB8-9D9E-DA3CDBCD3012}">
      <dgm:prSet phldrT="[Metin]" custT="1"/>
      <dgm:spPr/>
      <dgm:t>
        <a:bodyPr/>
        <a:lstStyle/>
        <a:p>
          <a:r>
            <a:rPr lang="tr-TR" sz="1100" b="1"/>
            <a:t>Performans</a:t>
          </a:r>
          <a:endParaRPr lang="tr-TR" sz="1100"/>
        </a:p>
        <a:p>
          <a:r>
            <a:rPr lang="tr-TR" sz="1100" b="1"/>
            <a:t>Göstergeleri</a:t>
          </a:r>
          <a:endParaRPr lang="tr-TR" sz="1200"/>
        </a:p>
      </dgm:t>
    </dgm:pt>
    <dgm:pt modelId="{16902FF8-68F2-49EA-88EC-61CB93FC1AC5}" type="parTrans" cxnId="{2E144155-C4D1-42CB-8B6A-334A9D48011E}">
      <dgm:prSet/>
      <dgm:spPr/>
      <dgm:t>
        <a:bodyPr/>
        <a:lstStyle/>
        <a:p>
          <a:endParaRPr lang="tr-TR"/>
        </a:p>
      </dgm:t>
    </dgm:pt>
    <dgm:pt modelId="{F5F376FF-FC84-48E1-A37D-CC26FAC8A7AC}" type="sibTrans" cxnId="{2E144155-C4D1-42CB-8B6A-334A9D48011E}">
      <dgm:prSet/>
      <dgm:spPr/>
      <dgm:t>
        <a:bodyPr/>
        <a:lstStyle/>
        <a:p>
          <a:endParaRPr lang="tr-TR"/>
        </a:p>
      </dgm:t>
    </dgm:pt>
    <dgm:pt modelId="{18629618-CF4C-41A5-980F-A7F4B40BF018}">
      <dgm:prSet phldrT="[Metin]" custT="1"/>
      <dgm:spPr/>
      <dgm:t>
        <a:bodyPr/>
        <a:lstStyle/>
        <a:p>
          <a:pPr algn="just"/>
          <a:r>
            <a:rPr lang="tr-TR" sz="1200"/>
            <a:t>PG 4.1.1.2024 yılı sonunda üst yöneticilerin e-imza kullanım oranı.</a:t>
          </a:r>
          <a:endParaRPr lang="tr-TR" sz="1200" b="0"/>
        </a:p>
      </dgm:t>
    </dgm:pt>
    <dgm:pt modelId="{74C13D5C-B4A5-49A6-8042-8F076EA23138}" type="parTrans" cxnId="{4D5563CE-672F-49A4-B6E3-B636E69468A0}">
      <dgm:prSet/>
      <dgm:spPr/>
      <dgm:t>
        <a:bodyPr/>
        <a:lstStyle/>
        <a:p>
          <a:endParaRPr lang="tr-TR"/>
        </a:p>
      </dgm:t>
    </dgm:pt>
    <dgm:pt modelId="{659E8A76-4474-4453-92AC-0D7FAAD82361}" type="sibTrans" cxnId="{4D5563CE-672F-49A4-B6E3-B636E69468A0}">
      <dgm:prSet/>
      <dgm:spPr/>
      <dgm:t>
        <a:bodyPr/>
        <a:lstStyle/>
        <a:p>
          <a:endParaRPr lang="tr-TR"/>
        </a:p>
      </dgm:t>
    </dgm:pt>
    <dgm:pt modelId="{373FEFF0-1685-45F7-8A93-B1B2CE9CF6BA}">
      <dgm:prSet phldrT="[Metin]" custT="1"/>
      <dgm:spPr/>
      <dgm:t>
        <a:bodyPr/>
        <a:lstStyle/>
        <a:p>
          <a:pPr algn="l"/>
          <a:endParaRPr lang="tr-TR" sz="1000"/>
        </a:p>
      </dgm:t>
    </dgm:pt>
    <dgm:pt modelId="{F6344ABD-C5F4-49D6-AE3D-A943140A847C}" type="parTrans" cxnId="{E85108CC-88AC-42DA-B0AF-B9B734E8B77D}">
      <dgm:prSet/>
      <dgm:spPr/>
      <dgm:t>
        <a:bodyPr/>
        <a:lstStyle/>
        <a:p>
          <a:endParaRPr lang="tr-TR"/>
        </a:p>
      </dgm:t>
    </dgm:pt>
    <dgm:pt modelId="{FAC4580A-AE11-4140-A2EE-34BBEDE49446}" type="sibTrans" cxnId="{E85108CC-88AC-42DA-B0AF-B9B734E8B77D}">
      <dgm:prSet/>
      <dgm:spPr/>
      <dgm:t>
        <a:bodyPr/>
        <a:lstStyle/>
        <a:p>
          <a:endParaRPr lang="tr-TR"/>
        </a:p>
      </dgm:t>
    </dgm:pt>
    <dgm:pt modelId="{4F5D2448-D0AC-4776-A6F7-53064778D617}">
      <dgm:prSet phldrT="[Metin]" custT="1"/>
      <dgm:spPr/>
      <dgm:t>
        <a:bodyPr/>
        <a:lstStyle/>
        <a:p>
          <a:pPr algn="just"/>
          <a:r>
            <a:rPr lang="tr-TR" sz="1200" b="0"/>
            <a:t>Hedef 4.2. </a:t>
          </a:r>
          <a:r>
            <a:rPr lang="tr-TR" sz="1200"/>
            <a:t>Hizmet aracı almak.</a:t>
          </a:r>
          <a:endParaRPr lang="tr-TR" sz="1200" b="0"/>
        </a:p>
      </dgm:t>
    </dgm:pt>
    <dgm:pt modelId="{3FC9F247-8DEB-497E-9C1E-2FEE93FD5170}" type="parTrans" cxnId="{8AF244B6-D280-40E0-80E6-85F7629D1064}">
      <dgm:prSet/>
      <dgm:spPr/>
      <dgm:t>
        <a:bodyPr/>
        <a:lstStyle/>
        <a:p>
          <a:endParaRPr lang="tr-TR"/>
        </a:p>
      </dgm:t>
    </dgm:pt>
    <dgm:pt modelId="{DFCED83E-0438-4CE3-B4D6-4FB494CC1EF6}" type="sibTrans" cxnId="{8AF244B6-D280-40E0-80E6-85F7629D1064}">
      <dgm:prSet/>
      <dgm:spPr/>
      <dgm:t>
        <a:bodyPr/>
        <a:lstStyle/>
        <a:p>
          <a:endParaRPr lang="tr-TR"/>
        </a:p>
      </dgm:t>
    </dgm:pt>
    <dgm:pt modelId="{C981EB23-C4C9-4C05-B0D0-92BF5D50ECBE}">
      <dgm:prSet phldrT="[Metin]" custT="1"/>
      <dgm:spPr/>
      <dgm:t>
        <a:bodyPr/>
        <a:lstStyle/>
        <a:p>
          <a:pPr algn="just"/>
          <a:endParaRPr lang="tr-TR" sz="1200"/>
        </a:p>
      </dgm:t>
    </dgm:pt>
    <dgm:pt modelId="{14BE9B4F-1A2E-4E10-9372-06C5F28B6A04}" type="parTrans" cxnId="{88B3A7FA-816D-4E1A-8148-DBFE26B1F15B}">
      <dgm:prSet/>
      <dgm:spPr/>
      <dgm:t>
        <a:bodyPr/>
        <a:lstStyle/>
        <a:p>
          <a:endParaRPr lang="tr-TR"/>
        </a:p>
      </dgm:t>
    </dgm:pt>
    <dgm:pt modelId="{287FCD18-03BD-4586-9B00-43B645499E8C}" type="sibTrans" cxnId="{88B3A7FA-816D-4E1A-8148-DBFE26B1F15B}">
      <dgm:prSet/>
      <dgm:spPr/>
      <dgm:t>
        <a:bodyPr/>
        <a:lstStyle/>
        <a:p>
          <a:endParaRPr lang="tr-TR"/>
        </a:p>
      </dgm:t>
    </dgm:pt>
    <dgm:pt modelId="{646CDA9F-656F-44FB-BC81-B955AFF032D4}">
      <dgm:prSet phldrT="[Metin]" custT="1"/>
      <dgm:spPr/>
      <dgm:t>
        <a:bodyPr/>
        <a:lstStyle/>
        <a:p>
          <a:pPr algn="just"/>
          <a:r>
            <a:rPr lang="tr-TR" sz="1200"/>
            <a:t>PG 4.2.1.2024 yılı sonuna kadar alınan araç sayısı.</a:t>
          </a:r>
          <a:endParaRPr lang="tr-TR" sz="1200" b="0"/>
        </a:p>
      </dgm:t>
    </dgm:pt>
    <dgm:pt modelId="{DC7B6547-6DF7-4C11-8ECE-FE74BCD45527}" type="parTrans" cxnId="{A763AE6A-C07D-4091-8F58-40204EB6D7A4}">
      <dgm:prSet/>
      <dgm:spPr/>
    </dgm:pt>
    <dgm:pt modelId="{28B3AD4C-4B11-4C93-8573-B88E03BF9299}" type="sibTrans" cxnId="{A763AE6A-C07D-4091-8F58-40204EB6D7A4}">
      <dgm:prSet/>
      <dgm:spPr/>
    </dgm:pt>
    <dgm:pt modelId="{3E411510-46AB-4114-B60C-E11150A6D12B}">
      <dgm:prSet phldrT="[Metin]" custT="1"/>
      <dgm:spPr/>
      <dgm:t>
        <a:bodyPr/>
        <a:lstStyle/>
        <a:p>
          <a:pPr algn="just"/>
          <a:endParaRPr lang="tr-TR" sz="1200" b="0"/>
        </a:p>
      </dgm:t>
    </dgm:pt>
    <dgm:pt modelId="{451F4702-96FA-468A-B825-AA72514D047F}" type="parTrans" cxnId="{81EAA422-FEE2-41E0-8928-5175116CCB21}">
      <dgm:prSet/>
      <dgm:spPr/>
    </dgm:pt>
    <dgm:pt modelId="{8F7D834D-5588-4265-9F4D-C4F2E14CD963}" type="sibTrans" cxnId="{81EAA422-FEE2-41E0-8928-5175116CCB21}">
      <dgm:prSet/>
      <dgm:spPr/>
    </dgm:pt>
    <dgm:pt modelId="{1A6D0CE8-FA27-41FF-8703-47C55DA447F7}">
      <dgm:prSet phldrT="[Metin]" custT="1"/>
      <dgm:spPr/>
      <dgm:t>
        <a:bodyPr/>
        <a:lstStyle/>
        <a:p>
          <a:pPr algn="just"/>
          <a:endParaRPr lang="tr-TR" sz="1200" b="0"/>
        </a:p>
      </dgm:t>
    </dgm:pt>
    <dgm:pt modelId="{4CF762A6-802B-4663-B97C-96813AA9B7E8}" type="parTrans" cxnId="{D50CDF18-106A-4532-93BD-3466F121E59A}">
      <dgm:prSet/>
      <dgm:spPr/>
    </dgm:pt>
    <dgm:pt modelId="{F0AD0867-608C-4DD0-90D8-826D5E80E1D4}" type="sibTrans" cxnId="{D50CDF18-106A-4532-93BD-3466F121E59A}">
      <dgm:prSet/>
      <dgm:spPr/>
    </dgm:pt>
    <dgm:pt modelId="{82A158E3-EAF8-4938-B997-3876DCC133E6}" type="pres">
      <dgm:prSet presAssocID="{25F875FC-F58A-4C1D-8FA0-FBC453D58609}" presName="rootnode" presStyleCnt="0">
        <dgm:presLayoutVars>
          <dgm:chMax/>
          <dgm:chPref/>
          <dgm:dir/>
          <dgm:animLvl val="lvl"/>
        </dgm:presLayoutVars>
      </dgm:prSet>
      <dgm:spPr/>
      <dgm:t>
        <a:bodyPr/>
        <a:lstStyle/>
        <a:p>
          <a:endParaRPr lang="tr-TR"/>
        </a:p>
      </dgm:t>
    </dgm:pt>
    <dgm:pt modelId="{E4A0F1E3-81AF-47E6-B3D5-467C6FD603B0}" type="pres">
      <dgm:prSet presAssocID="{3FD75F37-2394-4656-9B4F-09C2D616AC1E}" presName="composite" presStyleCnt="0"/>
      <dgm:spPr/>
    </dgm:pt>
    <dgm:pt modelId="{337F0717-A1A3-4F92-9B79-9DE995120383}" type="pres">
      <dgm:prSet presAssocID="{3FD75F37-2394-4656-9B4F-09C2D616AC1E}" presName="bentUpArrow1" presStyleLbl="alignImgPlace1" presStyleIdx="0" presStyleCnt="2"/>
      <dgm:spPr/>
    </dgm:pt>
    <dgm:pt modelId="{AF836CB8-E1D8-4D62-8AA5-4A58089B912B}" type="pres">
      <dgm:prSet presAssocID="{3FD75F37-2394-4656-9B4F-09C2D616AC1E}" presName="ParentText" presStyleLbl="node1" presStyleIdx="0" presStyleCnt="3">
        <dgm:presLayoutVars>
          <dgm:chMax val="1"/>
          <dgm:chPref val="1"/>
          <dgm:bulletEnabled val="1"/>
        </dgm:presLayoutVars>
      </dgm:prSet>
      <dgm:spPr/>
      <dgm:t>
        <a:bodyPr/>
        <a:lstStyle/>
        <a:p>
          <a:endParaRPr lang="tr-TR"/>
        </a:p>
      </dgm:t>
    </dgm:pt>
    <dgm:pt modelId="{B1EDB308-5D77-4F40-A8E2-055B298E25B5}" type="pres">
      <dgm:prSet presAssocID="{3FD75F37-2394-4656-9B4F-09C2D616AC1E}" presName="ChildText" presStyleLbl="revTx" presStyleIdx="0" presStyleCnt="3" custScaleX="269329" custLinFactX="1348" custLinFactNeighborX="100000" custLinFactNeighborY="4837">
        <dgm:presLayoutVars>
          <dgm:chMax val="0"/>
          <dgm:chPref val="0"/>
          <dgm:bulletEnabled val="1"/>
        </dgm:presLayoutVars>
      </dgm:prSet>
      <dgm:spPr/>
      <dgm:t>
        <a:bodyPr/>
        <a:lstStyle/>
        <a:p>
          <a:endParaRPr lang="tr-TR"/>
        </a:p>
      </dgm:t>
    </dgm:pt>
    <dgm:pt modelId="{229DF9EF-0643-4A77-9DF0-0D7F07A307A3}" type="pres">
      <dgm:prSet presAssocID="{22DDDD40-7135-44E9-A1D0-1E38FD8C2026}" presName="sibTrans" presStyleCnt="0"/>
      <dgm:spPr/>
    </dgm:pt>
    <dgm:pt modelId="{F660F329-54D8-4F65-AEDA-223CFAE79CCF}" type="pres">
      <dgm:prSet presAssocID="{F736A57D-83A6-4D3F-983D-03A61AACC023}" presName="composite" presStyleCnt="0"/>
      <dgm:spPr/>
    </dgm:pt>
    <dgm:pt modelId="{35520D6F-CC4D-4847-8BF1-9243AAE517F3}" type="pres">
      <dgm:prSet presAssocID="{F736A57D-83A6-4D3F-983D-03A61AACC023}" presName="bentUpArrow1" presStyleLbl="alignImgPlace1" presStyleIdx="1" presStyleCnt="2"/>
      <dgm:spPr/>
    </dgm:pt>
    <dgm:pt modelId="{3362DBAE-4F36-4760-8738-C1FD8329C38E}" type="pres">
      <dgm:prSet presAssocID="{F736A57D-83A6-4D3F-983D-03A61AACC023}" presName="ParentText" presStyleLbl="node1" presStyleIdx="1" presStyleCnt="3" custScaleX="91531">
        <dgm:presLayoutVars>
          <dgm:chMax val="1"/>
          <dgm:chPref val="1"/>
          <dgm:bulletEnabled val="1"/>
        </dgm:presLayoutVars>
      </dgm:prSet>
      <dgm:spPr/>
      <dgm:t>
        <a:bodyPr/>
        <a:lstStyle/>
        <a:p>
          <a:endParaRPr lang="tr-TR"/>
        </a:p>
      </dgm:t>
    </dgm:pt>
    <dgm:pt modelId="{31DB50C8-FA0A-4472-84BE-58C1A565591F}" type="pres">
      <dgm:prSet presAssocID="{F736A57D-83A6-4D3F-983D-03A61AACC023}" presName="ChildText" presStyleLbl="revTx" presStyleIdx="1" presStyleCnt="3" custScaleX="269238" custScaleY="86159" custLinFactX="18268" custLinFactNeighborX="100000" custLinFactNeighborY="-503">
        <dgm:presLayoutVars>
          <dgm:chMax val="0"/>
          <dgm:chPref val="0"/>
          <dgm:bulletEnabled val="1"/>
        </dgm:presLayoutVars>
      </dgm:prSet>
      <dgm:spPr/>
      <dgm:t>
        <a:bodyPr/>
        <a:lstStyle/>
        <a:p>
          <a:endParaRPr lang="tr-TR"/>
        </a:p>
      </dgm:t>
    </dgm:pt>
    <dgm:pt modelId="{A204F768-1984-47C6-8CDB-B7FE898FA936}" type="pres">
      <dgm:prSet presAssocID="{80670CDF-4A9A-4E08-BE96-DAECDA7876CF}" presName="sibTrans" presStyleCnt="0"/>
      <dgm:spPr/>
    </dgm:pt>
    <dgm:pt modelId="{59B10641-61A5-42A5-BE29-4F947CBCAACB}" type="pres">
      <dgm:prSet presAssocID="{966D5BEA-E6F7-4BB8-9D9E-DA3CDBCD3012}" presName="composite" presStyleCnt="0"/>
      <dgm:spPr/>
    </dgm:pt>
    <dgm:pt modelId="{CD7E8D74-71BE-4D2B-A8E9-12A9B4392708}" type="pres">
      <dgm:prSet presAssocID="{966D5BEA-E6F7-4BB8-9D9E-DA3CDBCD3012}" presName="ParentText" presStyleLbl="node1" presStyleIdx="2" presStyleCnt="3" custScaleX="80341" custLinFactNeighborX="-29010" custLinFactNeighborY="782">
        <dgm:presLayoutVars>
          <dgm:chMax val="1"/>
          <dgm:chPref val="1"/>
          <dgm:bulletEnabled val="1"/>
        </dgm:presLayoutVars>
      </dgm:prSet>
      <dgm:spPr/>
      <dgm:t>
        <a:bodyPr/>
        <a:lstStyle/>
        <a:p>
          <a:endParaRPr lang="tr-TR"/>
        </a:p>
      </dgm:t>
    </dgm:pt>
    <dgm:pt modelId="{D7B55B75-91AB-43A0-9B51-26190FE3B6E6}" type="pres">
      <dgm:prSet presAssocID="{966D5BEA-E6F7-4BB8-9D9E-DA3CDBCD3012}" presName="FinalChildText" presStyleLbl="revTx" presStyleIdx="2" presStyleCnt="3" custScaleX="180082" custScaleY="84830" custLinFactNeighborX="25057" custLinFactNeighborY="-398">
        <dgm:presLayoutVars>
          <dgm:chMax val="0"/>
          <dgm:chPref val="0"/>
          <dgm:bulletEnabled val="1"/>
        </dgm:presLayoutVars>
      </dgm:prSet>
      <dgm:spPr/>
      <dgm:t>
        <a:bodyPr/>
        <a:lstStyle/>
        <a:p>
          <a:endParaRPr lang="tr-TR"/>
        </a:p>
      </dgm:t>
    </dgm:pt>
  </dgm:ptLst>
  <dgm:cxnLst>
    <dgm:cxn modelId="{ADBA6345-AECA-4169-9436-18104D28AFE7}" srcId="{25F875FC-F58A-4C1D-8FA0-FBC453D58609}" destId="{F736A57D-83A6-4D3F-983D-03A61AACC023}" srcOrd="1" destOrd="0" parTransId="{BA9F1C16-AAB1-46AF-84DF-1A671F05B134}" sibTransId="{80670CDF-4A9A-4E08-BE96-DAECDA7876CF}"/>
    <dgm:cxn modelId="{4D9785C8-E6CD-4DEA-A930-7B0ED98C10D3}" type="presOf" srcId="{2A7FE173-72D7-4993-94F8-9E3F6E262C41}" destId="{31DB50C8-FA0A-4472-84BE-58C1A565591F}" srcOrd="0" destOrd="0" presId="urn:microsoft.com/office/officeart/2005/8/layout/StepDownProcess"/>
    <dgm:cxn modelId="{2E144155-C4D1-42CB-8B6A-334A9D48011E}" srcId="{25F875FC-F58A-4C1D-8FA0-FBC453D58609}" destId="{966D5BEA-E6F7-4BB8-9D9E-DA3CDBCD3012}" srcOrd="2" destOrd="0" parTransId="{16902FF8-68F2-49EA-88EC-61CB93FC1AC5}" sibTransId="{F5F376FF-FC84-48E1-A37D-CC26FAC8A7AC}"/>
    <dgm:cxn modelId="{4D3CBE51-5F30-42A8-9964-D4094C5D507B}" type="presOf" srcId="{25F875FC-F58A-4C1D-8FA0-FBC453D58609}" destId="{82A158E3-EAF8-4938-B997-3876DCC133E6}" srcOrd="0" destOrd="0" presId="urn:microsoft.com/office/officeart/2005/8/layout/StepDownProcess"/>
    <dgm:cxn modelId="{65D18479-728C-4525-AE69-DFC60804CBE2}" type="presOf" srcId="{373FEFF0-1685-45F7-8A93-B1B2CE9CF6BA}" destId="{31DB50C8-FA0A-4472-84BE-58C1A565591F}" srcOrd="0" destOrd="3" presId="urn:microsoft.com/office/officeart/2005/8/layout/StepDownProcess"/>
    <dgm:cxn modelId="{F5C636D8-427E-4655-87BD-572D69EFE5D1}" type="presOf" srcId="{966D5BEA-E6F7-4BB8-9D9E-DA3CDBCD3012}" destId="{CD7E8D74-71BE-4D2B-A8E9-12A9B4392708}" srcOrd="0" destOrd="0" presId="urn:microsoft.com/office/officeart/2005/8/layout/StepDownProcess"/>
    <dgm:cxn modelId="{88B3A7FA-816D-4E1A-8148-DBFE26B1F15B}" srcId="{966D5BEA-E6F7-4BB8-9D9E-DA3CDBCD3012}" destId="{C981EB23-C4C9-4C05-B0D0-92BF5D50ECBE}" srcOrd="3" destOrd="0" parTransId="{14BE9B4F-1A2E-4E10-9372-06C5F28B6A04}" sibTransId="{287FCD18-03BD-4586-9B00-43B645499E8C}"/>
    <dgm:cxn modelId="{35F7F472-2995-4456-B0A6-5F8CEA6F317F}" type="presOf" srcId="{18629618-CF4C-41A5-980F-A7F4B40BF018}" destId="{D7B55B75-91AB-43A0-9B51-26190FE3B6E6}" srcOrd="0" destOrd="0" presId="urn:microsoft.com/office/officeart/2005/8/layout/StepDownProcess"/>
    <dgm:cxn modelId="{4A43EB28-B2A4-4A47-882F-6EDAA51A25E5}" type="presOf" srcId="{C981EB23-C4C9-4C05-B0D0-92BF5D50ECBE}" destId="{D7B55B75-91AB-43A0-9B51-26190FE3B6E6}" srcOrd="0" destOrd="3" presId="urn:microsoft.com/office/officeart/2005/8/layout/StepDownProcess"/>
    <dgm:cxn modelId="{A763AE6A-C07D-4091-8F58-40204EB6D7A4}" srcId="{966D5BEA-E6F7-4BB8-9D9E-DA3CDBCD3012}" destId="{646CDA9F-656F-44FB-BC81-B955AFF032D4}" srcOrd="2" destOrd="0" parTransId="{DC7B6547-6DF7-4C11-8ECE-FE74BCD45527}" sibTransId="{28B3AD4C-4B11-4C93-8573-B88E03BF9299}"/>
    <dgm:cxn modelId="{AEA98F23-455D-4001-BAA6-3FC7C1A93E04}" type="presOf" srcId="{4F5D2448-D0AC-4776-A6F7-53064778D617}" destId="{31DB50C8-FA0A-4472-84BE-58C1A565591F}" srcOrd="0" destOrd="2" presId="urn:microsoft.com/office/officeart/2005/8/layout/StepDownProcess"/>
    <dgm:cxn modelId="{476DADF5-5AEC-48A6-A0FE-E3C70E4ADE1F}" type="presOf" srcId="{3FD75F37-2394-4656-9B4F-09C2D616AC1E}" destId="{AF836CB8-E1D8-4D62-8AA5-4A58089B912B}" srcOrd="0" destOrd="0" presId="urn:microsoft.com/office/officeart/2005/8/layout/StepDownProcess"/>
    <dgm:cxn modelId="{286D4D16-84BF-4667-B651-58169A72F2BC}" type="presOf" srcId="{646CDA9F-656F-44FB-BC81-B955AFF032D4}" destId="{D7B55B75-91AB-43A0-9B51-26190FE3B6E6}" srcOrd="0" destOrd="2" presId="urn:microsoft.com/office/officeart/2005/8/layout/StepDownProcess"/>
    <dgm:cxn modelId="{E2B471DF-6E5C-429D-AACD-B223C3D67B2B}" srcId="{F736A57D-83A6-4D3F-983D-03A61AACC023}" destId="{2A7FE173-72D7-4993-94F8-9E3F6E262C41}" srcOrd="0" destOrd="0" parTransId="{463E61AF-7A85-4E68-9FB5-9854178B0547}" sibTransId="{4846EB06-8ACD-4B69-907D-557E871FC18D}"/>
    <dgm:cxn modelId="{A5255524-FED8-4A5A-9134-80163BE39ABB}" type="presOf" srcId="{DC5DEA2C-75AF-4F55-82D7-47295D7294CE}" destId="{B1EDB308-5D77-4F40-A8E2-055B298E25B5}" srcOrd="0" destOrd="0" presId="urn:microsoft.com/office/officeart/2005/8/layout/StepDownProcess"/>
    <dgm:cxn modelId="{D50CDF18-106A-4532-93BD-3466F121E59A}" srcId="{F736A57D-83A6-4D3F-983D-03A61AACC023}" destId="{1A6D0CE8-FA27-41FF-8703-47C55DA447F7}" srcOrd="1" destOrd="0" parTransId="{4CF762A6-802B-4663-B97C-96813AA9B7E8}" sibTransId="{F0AD0867-608C-4DD0-90D8-826D5E80E1D4}"/>
    <dgm:cxn modelId="{B7324D9E-8A97-4F8B-B2D9-E74F6813D934}" type="presOf" srcId="{3E411510-46AB-4114-B60C-E11150A6D12B}" destId="{D7B55B75-91AB-43A0-9B51-26190FE3B6E6}" srcOrd="0" destOrd="1" presId="urn:microsoft.com/office/officeart/2005/8/layout/StepDownProcess"/>
    <dgm:cxn modelId="{E85108CC-88AC-42DA-B0AF-B9B734E8B77D}" srcId="{F736A57D-83A6-4D3F-983D-03A61AACC023}" destId="{373FEFF0-1685-45F7-8A93-B1B2CE9CF6BA}" srcOrd="3" destOrd="0" parTransId="{F6344ABD-C5F4-49D6-AE3D-A943140A847C}" sibTransId="{FAC4580A-AE11-4140-A2EE-34BBEDE49446}"/>
    <dgm:cxn modelId="{4D5563CE-672F-49A4-B6E3-B636E69468A0}" srcId="{966D5BEA-E6F7-4BB8-9D9E-DA3CDBCD3012}" destId="{18629618-CF4C-41A5-980F-A7F4B40BF018}" srcOrd="0" destOrd="0" parTransId="{74C13D5C-B4A5-49A6-8042-8F076EA23138}" sibTransId="{659E8A76-4474-4453-92AC-0D7FAAD82361}"/>
    <dgm:cxn modelId="{EA534C08-BB92-4586-87F4-A2ACE05F9DDD}" srcId="{25F875FC-F58A-4C1D-8FA0-FBC453D58609}" destId="{3FD75F37-2394-4656-9B4F-09C2D616AC1E}" srcOrd="0" destOrd="0" parTransId="{C5C2B6B9-8DC3-4517-84DC-5DDB36DFD897}" sibTransId="{22DDDD40-7135-44E9-A1D0-1E38FD8C2026}"/>
    <dgm:cxn modelId="{75758277-451A-4F5F-A89E-F74AA27E1C15}" type="presOf" srcId="{F736A57D-83A6-4D3F-983D-03A61AACC023}" destId="{3362DBAE-4F36-4760-8738-C1FD8329C38E}" srcOrd="0" destOrd="0" presId="urn:microsoft.com/office/officeart/2005/8/layout/StepDownProcess"/>
    <dgm:cxn modelId="{B757A596-B8F3-45BB-9E01-A2DB84509E00}" type="presOf" srcId="{1A6D0CE8-FA27-41FF-8703-47C55DA447F7}" destId="{31DB50C8-FA0A-4472-84BE-58C1A565591F}" srcOrd="0" destOrd="1" presId="urn:microsoft.com/office/officeart/2005/8/layout/StepDownProcess"/>
    <dgm:cxn modelId="{8AF244B6-D280-40E0-80E6-85F7629D1064}" srcId="{F736A57D-83A6-4D3F-983D-03A61AACC023}" destId="{4F5D2448-D0AC-4776-A6F7-53064778D617}" srcOrd="2" destOrd="0" parTransId="{3FC9F247-8DEB-497E-9C1E-2FEE93FD5170}" sibTransId="{DFCED83E-0438-4CE3-B4D6-4FB494CC1EF6}"/>
    <dgm:cxn modelId="{21040F66-CCB6-4949-A3BF-E8948DB769EB}" srcId="{3FD75F37-2394-4656-9B4F-09C2D616AC1E}" destId="{DC5DEA2C-75AF-4F55-82D7-47295D7294CE}" srcOrd="0" destOrd="0" parTransId="{6CC6954D-118E-40BE-AC52-C3C029121047}" sibTransId="{8B0C35AF-06FB-4BA1-AEB9-C2C474124424}"/>
    <dgm:cxn modelId="{81EAA422-FEE2-41E0-8928-5175116CCB21}" srcId="{966D5BEA-E6F7-4BB8-9D9E-DA3CDBCD3012}" destId="{3E411510-46AB-4114-B60C-E11150A6D12B}" srcOrd="1" destOrd="0" parTransId="{451F4702-96FA-468A-B825-AA72514D047F}" sibTransId="{8F7D834D-5588-4265-9F4D-C4F2E14CD963}"/>
    <dgm:cxn modelId="{2CA5DB43-5C9C-4FEC-97D5-C0100A0CB489}" type="presParOf" srcId="{82A158E3-EAF8-4938-B997-3876DCC133E6}" destId="{E4A0F1E3-81AF-47E6-B3D5-467C6FD603B0}" srcOrd="0" destOrd="0" presId="urn:microsoft.com/office/officeart/2005/8/layout/StepDownProcess"/>
    <dgm:cxn modelId="{7B6B2F11-ADB2-40A7-A938-E2008E6198D8}" type="presParOf" srcId="{E4A0F1E3-81AF-47E6-B3D5-467C6FD603B0}" destId="{337F0717-A1A3-4F92-9B79-9DE995120383}" srcOrd="0" destOrd="0" presId="urn:microsoft.com/office/officeart/2005/8/layout/StepDownProcess"/>
    <dgm:cxn modelId="{C25CA3F3-3999-4711-B212-F6D67BB1AECB}" type="presParOf" srcId="{E4A0F1E3-81AF-47E6-B3D5-467C6FD603B0}" destId="{AF836CB8-E1D8-4D62-8AA5-4A58089B912B}" srcOrd="1" destOrd="0" presId="urn:microsoft.com/office/officeart/2005/8/layout/StepDownProcess"/>
    <dgm:cxn modelId="{D96FE69D-6EDA-4616-913B-49E6A568C75C}" type="presParOf" srcId="{E4A0F1E3-81AF-47E6-B3D5-467C6FD603B0}" destId="{B1EDB308-5D77-4F40-A8E2-055B298E25B5}" srcOrd="2" destOrd="0" presId="urn:microsoft.com/office/officeart/2005/8/layout/StepDownProcess"/>
    <dgm:cxn modelId="{5BF17CB9-C7C3-425C-897F-792A6078039A}" type="presParOf" srcId="{82A158E3-EAF8-4938-B997-3876DCC133E6}" destId="{229DF9EF-0643-4A77-9DF0-0D7F07A307A3}" srcOrd="1" destOrd="0" presId="urn:microsoft.com/office/officeart/2005/8/layout/StepDownProcess"/>
    <dgm:cxn modelId="{92F7947A-87F2-4591-92AF-FE623AC2F4FD}" type="presParOf" srcId="{82A158E3-EAF8-4938-B997-3876DCC133E6}" destId="{F660F329-54D8-4F65-AEDA-223CFAE79CCF}" srcOrd="2" destOrd="0" presId="urn:microsoft.com/office/officeart/2005/8/layout/StepDownProcess"/>
    <dgm:cxn modelId="{1737F3B4-39E8-4EA0-BB06-2EF039BBA895}" type="presParOf" srcId="{F660F329-54D8-4F65-AEDA-223CFAE79CCF}" destId="{35520D6F-CC4D-4847-8BF1-9243AAE517F3}" srcOrd="0" destOrd="0" presId="urn:microsoft.com/office/officeart/2005/8/layout/StepDownProcess"/>
    <dgm:cxn modelId="{FC30DE95-F950-4E46-B9B5-0B1567D37079}" type="presParOf" srcId="{F660F329-54D8-4F65-AEDA-223CFAE79CCF}" destId="{3362DBAE-4F36-4760-8738-C1FD8329C38E}" srcOrd="1" destOrd="0" presId="urn:microsoft.com/office/officeart/2005/8/layout/StepDownProcess"/>
    <dgm:cxn modelId="{DD3E0BC5-1F14-437F-A023-CBCBC2C46E7E}" type="presParOf" srcId="{F660F329-54D8-4F65-AEDA-223CFAE79CCF}" destId="{31DB50C8-FA0A-4472-84BE-58C1A565591F}" srcOrd="2" destOrd="0" presId="urn:microsoft.com/office/officeart/2005/8/layout/StepDownProcess"/>
    <dgm:cxn modelId="{CAF32362-92B3-4EB4-9D51-ABE297B42511}" type="presParOf" srcId="{82A158E3-EAF8-4938-B997-3876DCC133E6}" destId="{A204F768-1984-47C6-8CDB-B7FE898FA936}" srcOrd="3" destOrd="0" presId="urn:microsoft.com/office/officeart/2005/8/layout/StepDownProcess"/>
    <dgm:cxn modelId="{12B3B3E8-E768-4D2C-A0D8-F2105065671D}" type="presParOf" srcId="{82A158E3-EAF8-4938-B997-3876DCC133E6}" destId="{59B10641-61A5-42A5-BE29-4F947CBCAACB}" srcOrd="4" destOrd="0" presId="urn:microsoft.com/office/officeart/2005/8/layout/StepDownProcess"/>
    <dgm:cxn modelId="{80F2D4FF-B8E9-4C02-BC97-F0A25A68B180}" type="presParOf" srcId="{59B10641-61A5-42A5-BE29-4F947CBCAACB}" destId="{CD7E8D74-71BE-4D2B-A8E9-12A9B4392708}" srcOrd="0" destOrd="0" presId="urn:microsoft.com/office/officeart/2005/8/layout/StepDownProcess"/>
    <dgm:cxn modelId="{A786DA91-AEB9-4A77-81DC-FD8B38A9944C}" type="presParOf" srcId="{59B10641-61A5-42A5-BE29-4F947CBCAACB}" destId="{D7B55B75-91AB-43A0-9B51-26190FE3B6E6}" srcOrd="1" destOrd="0" presId="urn:microsoft.com/office/officeart/2005/8/layout/StepDownProcess"/>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BDDF09-A81C-4373-AA08-F2422D7FA1BC}" type="doc">
      <dgm:prSet loTypeId="urn:microsoft.com/office/officeart/2005/8/layout/hierarchy1" loCatId="hierarchy" qsTypeId="urn:microsoft.com/office/officeart/2005/8/quickstyle/simple3" qsCatId="simple" csTypeId="urn:microsoft.com/office/officeart/2005/8/colors/colorful1" csCatId="colorful" phldr="1"/>
      <dgm:spPr/>
      <dgm:t>
        <a:bodyPr/>
        <a:lstStyle/>
        <a:p>
          <a:endParaRPr lang="tr-TR"/>
        </a:p>
      </dgm:t>
    </dgm:pt>
    <dgm:pt modelId="{BD0F158B-4465-43FF-BDD6-69D853309A25}">
      <dgm:prSet custT="1"/>
      <dgm:spPr/>
      <dgm:t>
        <a:bodyPr/>
        <a:lstStyle/>
        <a:p>
          <a:pPr algn="ctr"/>
          <a:r>
            <a:rPr lang="tr-TR" sz="1000" b="1">
              <a:latin typeface="Times New Roman" panose="02020603050405020304" pitchFamily="18" charset="0"/>
              <a:ea typeface="Tahoma" panose="020B0604030504040204" pitchFamily="34" charset="0"/>
              <a:cs typeface="Times New Roman" panose="02020603050405020304" pitchFamily="18" charset="0"/>
            </a:rPr>
            <a:t>DAİRE BAŞKANI </a:t>
          </a:r>
        </a:p>
      </dgm:t>
    </dgm:pt>
    <dgm:pt modelId="{CD47D2B9-E519-4046-B9F1-8A9B1A5FD411}" type="parTrans" cxnId="{17747880-B5A2-4F29-A16A-3C17536982F2}">
      <dgm:prSet/>
      <dgm:spPr/>
      <dgm:t>
        <a:bodyPr/>
        <a:lstStyle/>
        <a:p>
          <a:pPr algn="ctr"/>
          <a:endParaRPr lang="tr-TR"/>
        </a:p>
      </dgm:t>
    </dgm:pt>
    <dgm:pt modelId="{C465C57B-A98C-4AAD-A355-0E828265374D}" type="sibTrans" cxnId="{17747880-B5A2-4F29-A16A-3C17536982F2}">
      <dgm:prSet/>
      <dgm:spPr/>
      <dgm:t>
        <a:bodyPr/>
        <a:lstStyle/>
        <a:p>
          <a:pPr algn="ctr"/>
          <a:endParaRPr lang="tr-TR"/>
        </a:p>
      </dgm:t>
    </dgm:pt>
    <dgm:pt modelId="{3F96DA89-05A9-4BE4-9175-672FAEE44505}">
      <dgm:prSet custT="1"/>
      <dgm:spPr/>
      <dgm:t>
        <a:bodyPr/>
        <a:lstStyle/>
        <a:p>
          <a:pPr algn="ctr"/>
          <a:r>
            <a:rPr lang="tr-TR" sz="1000" b="1">
              <a:latin typeface="Times New Roman" panose="02020603050405020304" pitchFamily="18" charset="0"/>
              <a:ea typeface="Tahoma" panose="020B0604030504040204" pitchFamily="34" charset="0"/>
              <a:cs typeface="Times New Roman" panose="02020603050405020304" pitchFamily="18" charset="0"/>
            </a:rPr>
            <a:t>SATIN ALMA ŞUBE MÜDÜRLÜĞÜ</a:t>
          </a:r>
        </a:p>
      </dgm:t>
    </dgm:pt>
    <dgm:pt modelId="{A004DF3A-8F5C-438B-A214-B49CF61C60F0}" type="parTrans" cxnId="{D91EA777-C2EB-4F34-8454-27AC4974DCB8}">
      <dgm:prSet/>
      <dgm:spPr/>
      <dgm:t>
        <a:bodyPr/>
        <a:lstStyle/>
        <a:p>
          <a:pPr algn="ctr"/>
          <a:endParaRPr lang="tr-TR"/>
        </a:p>
      </dgm:t>
    </dgm:pt>
    <dgm:pt modelId="{E365D5A9-AA51-49CA-96E9-79834F5D7F59}" type="sibTrans" cxnId="{D91EA777-C2EB-4F34-8454-27AC4974DCB8}">
      <dgm:prSet/>
      <dgm:spPr/>
      <dgm:t>
        <a:bodyPr/>
        <a:lstStyle/>
        <a:p>
          <a:pPr algn="ctr"/>
          <a:endParaRPr lang="tr-TR"/>
        </a:p>
      </dgm:t>
    </dgm:pt>
    <dgm:pt modelId="{257F3395-B4A1-4F57-A30F-BE3D0B48ABC3}">
      <dgm:prSet custT="1"/>
      <dgm:spPr/>
      <dgm:t>
        <a:bodyPr/>
        <a:lstStyle/>
        <a:p>
          <a:pPr algn="ctr"/>
          <a:r>
            <a:rPr lang="tr-TR" sz="1000" b="1">
              <a:latin typeface="Times New Roman" panose="02020603050405020304" pitchFamily="18" charset="0"/>
              <a:ea typeface="Tahoma" panose="020B0604030504040204" pitchFamily="34" charset="0"/>
              <a:cs typeface="Times New Roman" panose="02020603050405020304" pitchFamily="18" charset="0"/>
            </a:rPr>
            <a:t>TAŞINIR KAYIT KONTROL BİRİMİ</a:t>
          </a:r>
        </a:p>
      </dgm:t>
    </dgm:pt>
    <dgm:pt modelId="{668D711C-422F-48F1-905B-C971C17CDDAF}" type="parTrans" cxnId="{C667374F-1777-4A0D-B120-F59E12DF806A}">
      <dgm:prSet/>
      <dgm:spPr/>
      <dgm:t>
        <a:bodyPr/>
        <a:lstStyle/>
        <a:p>
          <a:pPr algn="ctr"/>
          <a:endParaRPr lang="tr-TR"/>
        </a:p>
      </dgm:t>
    </dgm:pt>
    <dgm:pt modelId="{CFB408A1-4847-428D-9E38-695901EF4751}" type="sibTrans" cxnId="{C667374F-1777-4A0D-B120-F59E12DF806A}">
      <dgm:prSet/>
      <dgm:spPr/>
      <dgm:t>
        <a:bodyPr/>
        <a:lstStyle/>
        <a:p>
          <a:pPr algn="ctr"/>
          <a:endParaRPr lang="tr-TR"/>
        </a:p>
      </dgm:t>
    </dgm:pt>
    <dgm:pt modelId="{9FB342A7-0C71-4FFA-B9DD-CF62E6C646EA}">
      <dgm:prSet custT="1"/>
      <dgm:spPr/>
      <dgm:t>
        <a:bodyPr/>
        <a:lstStyle/>
        <a:p>
          <a:pPr algn="ctr"/>
          <a:r>
            <a:rPr lang="tr-TR" sz="1000" b="1">
              <a:latin typeface="Times New Roman" panose="02020603050405020304" pitchFamily="18" charset="0"/>
              <a:ea typeface="Tahoma" panose="020B0604030504040204" pitchFamily="34" charset="0"/>
              <a:cs typeface="Times New Roman" panose="02020603050405020304" pitchFamily="18" charset="0"/>
            </a:rPr>
            <a:t>TAŞINMAZLAR BİRİMİ</a:t>
          </a:r>
        </a:p>
      </dgm:t>
    </dgm:pt>
    <dgm:pt modelId="{AF7AB67C-DE23-4B3B-B0E1-2F84E596BD10}" type="parTrans" cxnId="{88B86C7B-98E2-4727-8AE9-B530DE422568}">
      <dgm:prSet/>
      <dgm:spPr/>
      <dgm:t>
        <a:bodyPr/>
        <a:lstStyle/>
        <a:p>
          <a:pPr algn="ctr"/>
          <a:endParaRPr lang="tr-TR"/>
        </a:p>
      </dgm:t>
    </dgm:pt>
    <dgm:pt modelId="{F3F20B8E-C802-473E-9401-E519141D9F8C}" type="sibTrans" cxnId="{88B86C7B-98E2-4727-8AE9-B530DE422568}">
      <dgm:prSet/>
      <dgm:spPr/>
      <dgm:t>
        <a:bodyPr/>
        <a:lstStyle/>
        <a:p>
          <a:pPr algn="ctr"/>
          <a:endParaRPr lang="tr-TR"/>
        </a:p>
      </dgm:t>
    </dgm:pt>
    <dgm:pt modelId="{F5E0D2D0-1F5D-4ADF-BF0A-E34720DDB1D4}">
      <dgm:prSet custT="1"/>
      <dgm:spPr/>
      <dgm:t>
        <a:bodyPr/>
        <a:lstStyle/>
        <a:p>
          <a:r>
            <a:rPr lang="tr-TR" sz="1000" b="1">
              <a:latin typeface="Times New Roman" panose="02020603050405020304" pitchFamily="18" charset="0"/>
              <a:cs typeface="Times New Roman" panose="02020603050405020304" pitchFamily="18" charset="0"/>
            </a:rPr>
            <a:t>İÇ HİZMETLER ŞUBE MÜDÜRLÜĞÜ</a:t>
          </a:r>
        </a:p>
      </dgm:t>
    </dgm:pt>
    <dgm:pt modelId="{BBA9EF75-3734-4958-B048-1D2D6FB8BB24}" type="parTrans" cxnId="{00D35CA5-1C73-4890-B034-5E4C949857B3}">
      <dgm:prSet/>
      <dgm:spPr/>
      <dgm:t>
        <a:bodyPr/>
        <a:lstStyle/>
        <a:p>
          <a:endParaRPr lang="tr-TR"/>
        </a:p>
      </dgm:t>
    </dgm:pt>
    <dgm:pt modelId="{BC212D38-BFE2-4E46-9ABD-7042063AD0AE}" type="sibTrans" cxnId="{00D35CA5-1C73-4890-B034-5E4C949857B3}">
      <dgm:prSet/>
      <dgm:spPr/>
      <dgm:t>
        <a:bodyPr/>
        <a:lstStyle/>
        <a:p>
          <a:endParaRPr lang="tr-TR"/>
        </a:p>
      </dgm:t>
    </dgm:pt>
    <dgm:pt modelId="{E79041A8-A6AB-48D4-B04E-575EDC07747C}" type="pres">
      <dgm:prSet presAssocID="{7DBDDF09-A81C-4373-AA08-F2422D7FA1BC}" presName="hierChild1" presStyleCnt="0">
        <dgm:presLayoutVars>
          <dgm:chPref val="1"/>
          <dgm:dir/>
          <dgm:animOne val="branch"/>
          <dgm:animLvl val="lvl"/>
          <dgm:resizeHandles/>
        </dgm:presLayoutVars>
      </dgm:prSet>
      <dgm:spPr/>
      <dgm:t>
        <a:bodyPr/>
        <a:lstStyle/>
        <a:p>
          <a:endParaRPr lang="tr-TR"/>
        </a:p>
      </dgm:t>
    </dgm:pt>
    <dgm:pt modelId="{BAB26563-5B73-498D-83EF-7885C93857BB}" type="pres">
      <dgm:prSet presAssocID="{BD0F158B-4465-43FF-BDD6-69D853309A25}" presName="hierRoot1" presStyleCnt="0"/>
      <dgm:spPr/>
    </dgm:pt>
    <dgm:pt modelId="{CA1D09CF-5BCA-4C8A-BBDA-63F281D08A25}" type="pres">
      <dgm:prSet presAssocID="{BD0F158B-4465-43FF-BDD6-69D853309A25}" presName="composite" presStyleCnt="0"/>
      <dgm:spPr/>
    </dgm:pt>
    <dgm:pt modelId="{FA0337DB-5AE1-4559-BB4D-2D55DA3EB6E3}" type="pres">
      <dgm:prSet presAssocID="{BD0F158B-4465-43FF-BDD6-69D853309A25}" presName="background" presStyleLbl="node0" presStyleIdx="0" presStyleCnt="1"/>
      <dgm:spPr/>
    </dgm:pt>
    <dgm:pt modelId="{9211FE5A-5EFA-44A6-839B-B552DB3BD3B8}" type="pres">
      <dgm:prSet presAssocID="{BD0F158B-4465-43FF-BDD6-69D853309A25}" presName="text" presStyleLbl="fgAcc0" presStyleIdx="0" presStyleCnt="1" custScaleX="149825" custScaleY="114446" custLinFactNeighborX="0" custLinFactNeighborY="7479">
        <dgm:presLayoutVars>
          <dgm:chPref val="3"/>
        </dgm:presLayoutVars>
      </dgm:prSet>
      <dgm:spPr/>
      <dgm:t>
        <a:bodyPr/>
        <a:lstStyle/>
        <a:p>
          <a:endParaRPr lang="tr-TR"/>
        </a:p>
      </dgm:t>
    </dgm:pt>
    <dgm:pt modelId="{C0225AB9-0EB8-4684-AEF8-3DF14C519733}" type="pres">
      <dgm:prSet presAssocID="{BD0F158B-4465-43FF-BDD6-69D853309A25}" presName="hierChild2" presStyleCnt="0"/>
      <dgm:spPr/>
    </dgm:pt>
    <dgm:pt modelId="{CB7B917B-8025-48CF-8319-76BD8C1695F5}" type="pres">
      <dgm:prSet presAssocID="{A004DF3A-8F5C-438B-A214-B49CF61C60F0}" presName="Name10" presStyleLbl="parChTrans1D2" presStyleIdx="0" presStyleCnt="4"/>
      <dgm:spPr/>
      <dgm:t>
        <a:bodyPr/>
        <a:lstStyle/>
        <a:p>
          <a:endParaRPr lang="tr-TR"/>
        </a:p>
      </dgm:t>
    </dgm:pt>
    <dgm:pt modelId="{1377B292-7EBC-4A99-89D3-A5FF8572699C}" type="pres">
      <dgm:prSet presAssocID="{3F96DA89-05A9-4BE4-9175-672FAEE44505}" presName="hierRoot2" presStyleCnt="0"/>
      <dgm:spPr/>
    </dgm:pt>
    <dgm:pt modelId="{6F89C2C1-6D8E-43B0-B682-27862B0E622E}" type="pres">
      <dgm:prSet presAssocID="{3F96DA89-05A9-4BE4-9175-672FAEE44505}" presName="composite2" presStyleCnt="0"/>
      <dgm:spPr/>
    </dgm:pt>
    <dgm:pt modelId="{2C28F71B-C1EE-4C8D-9BDA-5AE2582B1563}" type="pres">
      <dgm:prSet presAssocID="{3F96DA89-05A9-4BE4-9175-672FAEE44505}" presName="background2" presStyleLbl="node2" presStyleIdx="0" presStyleCnt="4"/>
      <dgm:spPr/>
    </dgm:pt>
    <dgm:pt modelId="{3E855A06-C324-4010-91C1-E01F2FF466F7}" type="pres">
      <dgm:prSet presAssocID="{3F96DA89-05A9-4BE4-9175-672FAEE44505}" presName="text2" presStyleLbl="fgAcc2" presStyleIdx="0" presStyleCnt="4" custScaleX="165580" custScaleY="113270">
        <dgm:presLayoutVars>
          <dgm:chPref val="3"/>
        </dgm:presLayoutVars>
      </dgm:prSet>
      <dgm:spPr/>
      <dgm:t>
        <a:bodyPr/>
        <a:lstStyle/>
        <a:p>
          <a:endParaRPr lang="tr-TR"/>
        </a:p>
      </dgm:t>
    </dgm:pt>
    <dgm:pt modelId="{07644396-5300-4185-9C92-4C700EB0FE1A}" type="pres">
      <dgm:prSet presAssocID="{3F96DA89-05A9-4BE4-9175-672FAEE44505}" presName="hierChild3" presStyleCnt="0"/>
      <dgm:spPr/>
    </dgm:pt>
    <dgm:pt modelId="{266294BA-FB9E-4084-A885-ABC0130644FE}" type="pres">
      <dgm:prSet presAssocID="{668D711C-422F-48F1-905B-C971C17CDDAF}" presName="Name10" presStyleLbl="parChTrans1D2" presStyleIdx="1" presStyleCnt="4"/>
      <dgm:spPr/>
      <dgm:t>
        <a:bodyPr/>
        <a:lstStyle/>
        <a:p>
          <a:endParaRPr lang="tr-TR"/>
        </a:p>
      </dgm:t>
    </dgm:pt>
    <dgm:pt modelId="{92D25AA1-EF99-46DD-BB57-E7A2F74DCE2F}" type="pres">
      <dgm:prSet presAssocID="{257F3395-B4A1-4F57-A30F-BE3D0B48ABC3}" presName="hierRoot2" presStyleCnt="0"/>
      <dgm:spPr/>
    </dgm:pt>
    <dgm:pt modelId="{8ED50968-C1B7-420D-B739-DA1CE382AE36}" type="pres">
      <dgm:prSet presAssocID="{257F3395-B4A1-4F57-A30F-BE3D0B48ABC3}" presName="composite2" presStyleCnt="0"/>
      <dgm:spPr/>
    </dgm:pt>
    <dgm:pt modelId="{37FAEE9A-DE5C-4C9B-88F6-F1237C0307B2}" type="pres">
      <dgm:prSet presAssocID="{257F3395-B4A1-4F57-A30F-BE3D0B48ABC3}" presName="background2" presStyleLbl="node2" presStyleIdx="1" presStyleCnt="4"/>
      <dgm:spPr/>
    </dgm:pt>
    <dgm:pt modelId="{A4106B88-7A42-494D-8EC9-11190BC385F1}" type="pres">
      <dgm:prSet presAssocID="{257F3395-B4A1-4F57-A30F-BE3D0B48ABC3}" presName="text2" presStyleLbl="fgAcc2" presStyleIdx="1" presStyleCnt="4" custScaleX="172477" custScaleY="113270">
        <dgm:presLayoutVars>
          <dgm:chPref val="3"/>
        </dgm:presLayoutVars>
      </dgm:prSet>
      <dgm:spPr/>
      <dgm:t>
        <a:bodyPr/>
        <a:lstStyle/>
        <a:p>
          <a:endParaRPr lang="tr-TR"/>
        </a:p>
      </dgm:t>
    </dgm:pt>
    <dgm:pt modelId="{7C13462B-636C-47AB-A51B-F84B57705516}" type="pres">
      <dgm:prSet presAssocID="{257F3395-B4A1-4F57-A30F-BE3D0B48ABC3}" presName="hierChild3" presStyleCnt="0"/>
      <dgm:spPr/>
    </dgm:pt>
    <dgm:pt modelId="{22D4BC49-E8A9-4048-A196-84DC4A937641}" type="pres">
      <dgm:prSet presAssocID="{AF7AB67C-DE23-4B3B-B0E1-2F84E596BD10}" presName="Name10" presStyleLbl="parChTrans1D2" presStyleIdx="2" presStyleCnt="4"/>
      <dgm:spPr/>
      <dgm:t>
        <a:bodyPr/>
        <a:lstStyle/>
        <a:p>
          <a:endParaRPr lang="tr-TR"/>
        </a:p>
      </dgm:t>
    </dgm:pt>
    <dgm:pt modelId="{0546CB6B-2030-4A2D-B937-85DEAA76AD9E}" type="pres">
      <dgm:prSet presAssocID="{9FB342A7-0C71-4FFA-B9DD-CF62E6C646EA}" presName="hierRoot2" presStyleCnt="0"/>
      <dgm:spPr/>
    </dgm:pt>
    <dgm:pt modelId="{312C71E9-50FC-4B54-A006-2647AA9BC71B}" type="pres">
      <dgm:prSet presAssocID="{9FB342A7-0C71-4FFA-B9DD-CF62E6C646EA}" presName="composite2" presStyleCnt="0"/>
      <dgm:spPr/>
    </dgm:pt>
    <dgm:pt modelId="{AE4BF131-F5C8-4599-BFFA-760976704D02}" type="pres">
      <dgm:prSet presAssocID="{9FB342A7-0C71-4FFA-B9DD-CF62E6C646EA}" presName="background2" presStyleLbl="node2" presStyleIdx="2" presStyleCnt="4"/>
      <dgm:spPr/>
    </dgm:pt>
    <dgm:pt modelId="{FB8A769E-13B6-428F-B5BB-317E10272FD0}" type="pres">
      <dgm:prSet presAssocID="{9FB342A7-0C71-4FFA-B9DD-CF62E6C646EA}" presName="text2" presStyleLbl="fgAcc2" presStyleIdx="2" presStyleCnt="4" custScaleX="168738" custScaleY="113270" custLinFactNeighborX="1317" custLinFactNeighborY="-3111">
        <dgm:presLayoutVars>
          <dgm:chPref val="3"/>
        </dgm:presLayoutVars>
      </dgm:prSet>
      <dgm:spPr/>
      <dgm:t>
        <a:bodyPr/>
        <a:lstStyle/>
        <a:p>
          <a:endParaRPr lang="tr-TR"/>
        </a:p>
      </dgm:t>
    </dgm:pt>
    <dgm:pt modelId="{F7823378-0F35-41AA-A6B6-C173C34616B0}" type="pres">
      <dgm:prSet presAssocID="{9FB342A7-0C71-4FFA-B9DD-CF62E6C646EA}" presName="hierChild3" presStyleCnt="0"/>
      <dgm:spPr/>
    </dgm:pt>
    <dgm:pt modelId="{B53F1D1A-1A97-4250-BB62-26A10817FC7F}" type="pres">
      <dgm:prSet presAssocID="{BBA9EF75-3734-4958-B048-1D2D6FB8BB24}" presName="Name10" presStyleLbl="parChTrans1D2" presStyleIdx="3" presStyleCnt="4"/>
      <dgm:spPr/>
      <dgm:t>
        <a:bodyPr/>
        <a:lstStyle/>
        <a:p>
          <a:endParaRPr lang="tr-TR"/>
        </a:p>
      </dgm:t>
    </dgm:pt>
    <dgm:pt modelId="{C2FCBAEC-D918-4085-BFC9-6D41B5117415}" type="pres">
      <dgm:prSet presAssocID="{F5E0D2D0-1F5D-4ADF-BF0A-E34720DDB1D4}" presName="hierRoot2" presStyleCnt="0"/>
      <dgm:spPr/>
    </dgm:pt>
    <dgm:pt modelId="{CDA2FF48-ABB9-4893-9411-E105E0449022}" type="pres">
      <dgm:prSet presAssocID="{F5E0D2D0-1F5D-4ADF-BF0A-E34720DDB1D4}" presName="composite2" presStyleCnt="0"/>
      <dgm:spPr/>
    </dgm:pt>
    <dgm:pt modelId="{808526C3-5C72-487D-A2EF-B1A6122D5AF0}" type="pres">
      <dgm:prSet presAssocID="{F5E0D2D0-1F5D-4ADF-BF0A-E34720DDB1D4}" presName="background2" presStyleLbl="node2" presStyleIdx="3" presStyleCnt="4"/>
      <dgm:spPr/>
    </dgm:pt>
    <dgm:pt modelId="{82E329A9-A7E3-4EA6-8F22-0B35278F26F5}" type="pres">
      <dgm:prSet presAssocID="{F5E0D2D0-1F5D-4ADF-BF0A-E34720DDB1D4}" presName="text2" presStyleLbl="fgAcc2" presStyleIdx="3" presStyleCnt="4" custScaleX="164551" custLinFactNeighborX="8718" custLinFactNeighborY="1961">
        <dgm:presLayoutVars>
          <dgm:chPref val="3"/>
        </dgm:presLayoutVars>
      </dgm:prSet>
      <dgm:spPr/>
      <dgm:t>
        <a:bodyPr/>
        <a:lstStyle/>
        <a:p>
          <a:endParaRPr lang="tr-TR"/>
        </a:p>
      </dgm:t>
    </dgm:pt>
    <dgm:pt modelId="{77846056-760A-4EC4-9CD4-9A93B7FF2E04}" type="pres">
      <dgm:prSet presAssocID="{F5E0D2D0-1F5D-4ADF-BF0A-E34720DDB1D4}" presName="hierChild3" presStyleCnt="0"/>
      <dgm:spPr/>
    </dgm:pt>
  </dgm:ptLst>
  <dgm:cxnLst>
    <dgm:cxn modelId="{88B86C7B-98E2-4727-8AE9-B530DE422568}" srcId="{BD0F158B-4465-43FF-BDD6-69D853309A25}" destId="{9FB342A7-0C71-4FFA-B9DD-CF62E6C646EA}" srcOrd="2" destOrd="0" parTransId="{AF7AB67C-DE23-4B3B-B0E1-2F84E596BD10}" sibTransId="{F3F20B8E-C802-473E-9401-E519141D9F8C}"/>
    <dgm:cxn modelId="{17747880-B5A2-4F29-A16A-3C17536982F2}" srcId="{7DBDDF09-A81C-4373-AA08-F2422D7FA1BC}" destId="{BD0F158B-4465-43FF-BDD6-69D853309A25}" srcOrd="0" destOrd="0" parTransId="{CD47D2B9-E519-4046-B9F1-8A9B1A5FD411}" sibTransId="{C465C57B-A98C-4AAD-A355-0E828265374D}"/>
    <dgm:cxn modelId="{03688654-6737-4BE9-A621-3D17092C0964}" type="presOf" srcId="{9FB342A7-0C71-4FFA-B9DD-CF62E6C646EA}" destId="{FB8A769E-13B6-428F-B5BB-317E10272FD0}" srcOrd="0" destOrd="0" presId="urn:microsoft.com/office/officeart/2005/8/layout/hierarchy1"/>
    <dgm:cxn modelId="{F91B9CEC-9818-42FE-9945-59DB38782774}" type="presOf" srcId="{257F3395-B4A1-4F57-A30F-BE3D0B48ABC3}" destId="{A4106B88-7A42-494D-8EC9-11190BC385F1}" srcOrd="0" destOrd="0" presId="urn:microsoft.com/office/officeart/2005/8/layout/hierarchy1"/>
    <dgm:cxn modelId="{6530CD76-4139-41B5-924F-742CC929B2A0}" type="presOf" srcId="{A004DF3A-8F5C-438B-A214-B49CF61C60F0}" destId="{CB7B917B-8025-48CF-8319-76BD8C1695F5}" srcOrd="0" destOrd="0" presId="urn:microsoft.com/office/officeart/2005/8/layout/hierarchy1"/>
    <dgm:cxn modelId="{D91EA777-C2EB-4F34-8454-27AC4974DCB8}" srcId="{BD0F158B-4465-43FF-BDD6-69D853309A25}" destId="{3F96DA89-05A9-4BE4-9175-672FAEE44505}" srcOrd="0" destOrd="0" parTransId="{A004DF3A-8F5C-438B-A214-B49CF61C60F0}" sibTransId="{E365D5A9-AA51-49CA-96E9-79834F5D7F59}"/>
    <dgm:cxn modelId="{EEF6E804-290B-4C39-B870-D455B18AEAD4}" type="presOf" srcId="{AF7AB67C-DE23-4B3B-B0E1-2F84E596BD10}" destId="{22D4BC49-E8A9-4048-A196-84DC4A937641}" srcOrd="0" destOrd="0" presId="urn:microsoft.com/office/officeart/2005/8/layout/hierarchy1"/>
    <dgm:cxn modelId="{70B51645-4518-4039-8882-38065C4B48F0}" type="presOf" srcId="{F5E0D2D0-1F5D-4ADF-BF0A-E34720DDB1D4}" destId="{82E329A9-A7E3-4EA6-8F22-0B35278F26F5}" srcOrd="0" destOrd="0" presId="urn:microsoft.com/office/officeart/2005/8/layout/hierarchy1"/>
    <dgm:cxn modelId="{C667374F-1777-4A0D-B120-F59E12DF806A}" srcId="{BD0F158B-4465-43FF-BDD6-69D853309A25}" destId="{257F3395-B4A1-4F57-A30F-BE3D0B48ABC3}" srcOrd="1" destOrd="0" parTransId="{668D711C-422F-48F1-905B-C971C17CDDAF}" sibTransId="{CFB408A1-4847-428D-9E38-695901EF4751}"/>
    <dgm:cxn modelId="{7AFD7F5F-59B7-4F1B-A07B-B5FF186FA81A}" type="presOf" srcId="{BBA9EF75-3734-4958-B048-1D2D6FB8BB24}" destId="{B53F1D1A-1A97-4250-BB62-26A10817FC7F}" srcOrd="0" destOrd="0" presId="urn:microsoft.com/office/officeart/2005/8/layout/hierarchy1"/>
    <dgm:cxn modelId="{CF2B2705-AF96-4FB0-85CC-B85B1AC217DC}" type="presOf" srcId="{7DBDDF09-A81C-4373-AA08-F2422D7FA1BC}" destId="{E79041A8-A6AB-48D4-B04E-575EDC07747C}" srcOrd="0" destOrd="0" presId="urn:microsoft.com/office/officeart/2005/8/layout/hierarchy1"/>
    <dgm:cxn modelId="{67B58B77-9268-4E9F-ABB1-B9B86A2499F0}" type="presOf" srcId="{BD0F158B-4465-43FF-BDD6-69D853309A25}" destId="{9211FE5A-5EFA-44A6-839B-B552DB3BD3B8}" srcOrd="0" destOrd="0" presId="urn:microsoft.com/office/officeart/2005/8/layout/hierarchy1"/>
    <dgm:cxn modelId="{6DA2C600-409F-497B-8BC4-BB0F9F03ECFB}" type="presOf" srcId="{3F96DA89-05A9-4BE4-9175-672FAEE44505}" destId="{3E855A06-C324-4010-91C1-E01F2FF466F7}" srcOrd="0" destOrd="0" presId="urn:microsoft.com/office/officeart/2005/8/layout/hierarchy1"/>
    <dgm:cxn modelId="{4A7533B8-AC6F-4B49-8431-6774F36589B7}" type="presOf" srcId="{668D711C-422F-48F1-905B-C971C17CDDAF}" destId="{266294BA-FB9E-4084-A885-ABC0130644FE}" srcOrd="0" destOrd="0" presId="urn:microsoft.com/office/officeart/2005/8/layout/hierarchy1"/>
    <dgm:cxn modelId="{00D35CA5-1C73-4890-B034-5E4C949857B3}" srcId="{BD0F158B-4465-43FF-BDD6-69D853309A25}" destId="{F5E0D2D0-1F5D-4ADF-BF0A-E34720DDB1D4}" srcOrd="3" destOrd="0" parTransId="{BBA9EF75-3734-4958-B048-1D2D6FB8BB24}" sibTransId="{BC212D38-BFE2-4E46-9ABD-7042063AD0AE}"/>
    <dgm:cxn modelId="{A3EA791F-DE68-4B65-8C1D-1905DD64DE6B}" type="presParOf" srcId="{E79041A8-A6AB-48D4-B04E-575EDC07747C}" destId="{BAB26563-5B73-498D-83EF-7885C93857BB}" srcOrd="0" destOrd="0" presId="urn:microsoft.com/office/officeart/2005/8/layout/hierarchy1"/>
    <dgm:cxn modelId="{5D5BB094-192A-4529-996D-5D5ADD99A714}" type="presParOf" srcId="{BAB26563-5B73-498D-83EF-7885C93857BB}" destId="{CA1D09CF-5BCA-4C8A-BBDA-63F281D08A25}" srcOrd="0" destOrd="0" presId="urn:microsoft.com/office/officeart/2005/8/layout/hierarchy1"/>
    <dgm:cxn modelId="{32E0F5B1-CF1E-442A-AEC4-F795E460A974}" type="presParOf" srcId="{CA1D09CF-5BCA-4C8A-BBDA-63F281D08A25}" destId="{FA0337DB-5AE1-4559-BB4D-2D55DA3EB6E3}" srcOrd="0" destOrd="0" presId="urn:microsoft.com/office/officeart/2005/8/layout/hierarchy1"/>
    <dgm:cxn modelId="{883032B0-EC36-4E01-89DC-264CA4C2A47B}" type="presParOf" srcId="{CA1D09CF-5BCA-4C8A-BBDA-63F281D08A25}" destId="{9211FE5A-5EFA-44A6-839B-B552DB3BD3B8}" srcOrd="1" destOrd="0" presId="urn:microsoft.com/office/officeart/2005/8/layout/hierarchy1"/>
    <dgm:cxn modelId="{EC5188A9-0524-42E4-A758-BEA94B86250A}" type="presParOf" srcId="{BAB26563-5B73-498D-83EF-7885C93857BB}" destId="{C0225AB9-0EB8-4684-AEF8-3DF14C519733}" srcOrd="1" destOrd="0" presId="urn:microsoft.com/office/officeart/2005/8/layout/hierarchy1"/>
    <dgm:cxn modelId="{4B65BE3D-C6EB-4ED8-9268-0014802A3CD8}" type="presParOf" srcId="{C0225AB9-0EB8-4684-AEF8-3DF14C519733}" destId="{CB7B917B-8025-48CF-8319-76BD8C1695F5}" srcOrd="0" destOrd="0" presId="urn:microsoft.com/office/officeart/2005/8/layout/hierarchy1"/>
    <dgm:cxn modelId="{EF79C0DE-F604-4D69-83FC-20C321C43C4B}" type="presParOf" srcId="{C0225AB9-0EB8-4684-AEF8-3DF14C519733}" destId="{1377B292-7EBC-4A99-89D3-A5FF8572699C}" srcOrd="1" destOrd="0" presId="urn:microsoft.com/office/officeart/2005/8/layout/hierarchy1"/>
    <dgm:cxn modelId="{AA6E0504-EA74-4E03-B3FE-58C436A39D40}" type="presParOf" srcId="{1377B292-7EBC-4A99-89D3-A5FF8572699C}" destId="{6F89C2C1-6D8E-43B0-B682-27862B0E622E}" srcOrd="0" destOrd="0" presId="urn:microsoft.com/office/officeart/2005/8/layout/hierarchy1"/>
    <dgm:cxn modelId="{B1AEEFE1-AC77-40E4-8FE6-A565A3F329B3}" type="presParOf" srcId="{6F89C2C1-6D8E-43B0-B682-27862B0E622E}" destId="{2C28F71B-C1EE-4C8D-9BDA-5AE2582B1563}" srcOrd="0" destOrd="0" presId="urn:microsoft.com/office/officeart/2005/8/layout/hierarchy1"/>
    <dgm:cxn modelId="{348E793C-FE6B-4E87-A243-A4AC3FF36AAB}" type="presParOf" srcId="{6F89C2C1-6D8E-43B0-B682-27862B0E622E}" destId="{3E855A06-C324-4010-91C1-E01F2FF466F7}" srcOrd="1" destOrd="0" presId="urn:microsoft.com/office/officeart/2005/8/layout/hierarchy1"/>
    <dgm:cxn modelId="{1BC49859-CAFA-40B6-985E-89527CA6B29B}" type="presParOf" srcId="{1377B292-7EBC-4A99-89D3-A5FF8572699C}" destId="{07644396-5300-4185-9C92-4C700EB0FE1A}" srcOrd="1" destOrd="0" presId="urn:microsoft.com/office/officeart/2005/8/layout/hierarchy1"/>
    <dgm:cxn modelId="{3A8DFE6C-C250-419D-8B98-BBA390BCB551}" type="presParOf" srcId="{C0225AB9-0EB8-4684-AEF8-3DF14C519733}" destId="{266294BA-FB9E-4084-A885-ABC0130644FE}" srcOrd="2" destOrd="0" presId="urn:microsoft.com/office/officeart/2005/8/layout/hierarchy1"/>
    <dgm:cxn modelId="{31E1D228-7D91-431E-B74D-D9DFC7BDFEAA}" type="presParOf" srcId="{C0225AB9-0EB8-4684-AEF8-3DF14C519733}" destId="{92D25AA1-EF99-46DD-BB57-E7A2F74DCE2F}" srcOrd="3" destOrd="0" presId="urn:microsoft.com/office/officeart/2005/8/layout/hierarchy1"/>
    <dgm:cxn modelId="{56EF4E03-CDB3-429A-9BF8-9E94DE8F0093}" type="presParOf" srcId="{92D25AA1-EF99-46DD-BB57-E7A2F74DCE2F}" destId="{8ED50968-C1B7-420D-B739-DA1CE382AE36}" srcOrd="0" destOrd="0" presId="urn:microsoft.com/office/officeart/2005/8/layout/hierarchy1"/>
    <dgm:cxn modelId="{E7B4F731-CF7E-4366-8484-79713E1D0168}" type="presParOf" srcId="{8ED50968-C1B7-420D-B739-DA1CE382AE36}" destId="{37FAEE9A-DE5C-4C9B-88F6-F1237C0307B2}" srcOrd="0" destOrd="0" presId="urn:microsoft.com/office/officeart/2005/8/layout/hierarchy1"/>
    <dgm:cxn modelId="{F348D9FF-4525-44B4-82C5-963096EF39AB}" type="presParOf" srcId="{8ED50968-C1B7-420D-B739-DA1CE382AE36}" destId="{A4106B88-7A42-494D-8EC9-11190BC385F1}" srcOrd="1" destOrd="0" presId="urn:microsoft.com/office/officeart/2005/8/layout/hierarchy1"/>
    <dgm:cxn modelId="{E1B0913E-7BDC-45D3-9D76-AFEFFD5ED96A}" type="presParOf" srcId="{92D25AA1-EF99-46DD-BB57-E7A2F74DCE2F}" destId="{7C13462B-636C-47AB-A51B-F84B57705516}" srcOrd="1" destOrd="0" presId="urn:microsoft.com/office/officeart/2005/8/layout/hierarchy1"/>
    <dgm:cxn modelId="{7748C324-0128-4689-9482-54319055E788}" type="presParOf" srcId="{C0225AB9-0EB8-4684-AEF8-3DF14C519733}" destId="{22D4BC49-E8A9-4048-A196-84DC4A937641}" srcOrd="4" destOrd="0" presId="urn:microsoft.com/office/officeart/2005/8/layout/hierarchy1"/>
    <dgm:cxn modelId="{8DF4C54C-21D0-4B59-BFF4-C5231D9B9561}" type="presParOf" srcId="{C0225AB9-0EB8-4684-AEF8-3DF14C519733}" destId="{0546CB6B-2030-4A2D-B937-85DEAA76AD9E}" srcOrd="5" destOrd="0" presId="urn:microsoft.com/office/officeart/2005/8/layout/hierarchy1"/>
    <dgm:cxn modelId="{E146FE93-6348-4C3E-910C-A1B13822014D}" type="presParOf" srcId="{0546CB6B-2030-4A2D-B937-85DEAA76AD9E}" destId="{312C71E9-50FC-4B54-A006-2647AA9BC71B}" srcOrd="0" destOrd="0" presId="urn:microsoft.com/office/officeart/2005/8/layout/hierarchy1"/>
    <dgm:cxn modelId="{90CDD3F6-5184-4C9C-8076-BBD7CDBFCAA3}" type="presParOf" srcId="{312C71E9-50FC-4B54-A006-2647AA9BC71B}" destId="{AE4BF131-F5C8-4599-BFFA-760976704D02}" srcOrd="0" destOrd="0" presId="urn:microsoft.com/office/officeart/2005/8/layout/hierarchy1"/>
    <dgm:cxn modelId="{76AC0A8D-1F7B-4E13-A6B8-1C3176115FFD}" type="presParOf" srcId="{312C71E9-50FC-4B54-A006-2647AA9BC71B}" destId="{FB8A769E-13B6-428F-B5BB-317E10272FD0}" srcOrd="1" destOrd="0" presId="urn:microsoft.com/office/officeart/2005/8/layout/hierarchy1"/>
    <dgm:cxn modelId="{627A9CAD-835B-489E-8A82-3F27F6E73B51}" type="presParOf" srcId="{0546CB6B-2030-4A2D-B937-85DEAA76AD9E}" destId="{F7823378-0F35-41AA-A6B6-C173C34616B0}" srcOrd="1" destOrd="0" presId="urn:microsoft.com/office/officeart/2005/8/layout/hierarchy1"/>
    <dgm:cxn modelId="{32DAF980-2F17-432F-B1A7-55A81370204B}" type="presParOf" srcId="{C0225AB9-0EB8-4684-AEF8-3DF14C519733}" destId="{B53F1D1A-1A97-4250-BB62-26A10817FC7F}" srcOrd="6" destOrd="0" presId="urn:microsoft.com/office/officeart/2005/8/layout/hierarchy1"/>
    <dgm:cxn modelId="{A0F55FA7-52C9-41BA-A96C-9956C59218DD}" type="presParOf" srcId="{C0225AB9-0EB8-4684-AEF8-3DF14C519733}" destId="{C2FCBAEC-D918-4085-BFC9-6D41B5117415}" srcOrd="7" destOrd="0" presId="urn:microsoft.com/office/officeart/2005/8/layout/hierarchy1"/>
    <dgm:cxn modelId="{2C6F0DF3-939F-455E-A6C3-783796671F20}" type="presParOf" srcId="{C2FCBAEC-D918-4085-BFC9-6D41B5117415}" destId="{CDA2FF48-ABB9-4893-9411-E105E0449022}" srcOrd="0" destOrd="0" presId="urn:microsoft.com/office/officeart/2005/8/layout/hierarchy1"/>
    <dgm:cxn modelId="{43F63F44-429D-4571-BA9B-DC051F58D2D1}" type="presParOf" srcId="{CDA2FF48-ABB9-4893-9411-E105E0449022}" destId="{808526C3-5C72-487D-A2EF-B1A6122D5AF0}" srcOrd="0" destOrd="0" presId="urn:microsoft.com/office/officeart/2005/8/layout/hierarchy1"/>
    <dgm:cxn modelId="{CD964099-139B-4B26-9840-D9D881571DB4}" type="presParOf" srcId="{CDA2FF48-ABB9-4893-9411-E105E0449022}" destId="{82E329A9-A7E3-4EA6-8F22-0B35278F26F5}" srcOrd="1" destOrd="0" presId="urn:microsoft.com/office/officeart/2005/8/layout/hierarchy1"/>
    <dgm:cxn modelId="{8B8F7896-57AD-4A13-988F-3A2D77D45A66}" type="presParOf" srcId="{C2FCBAEC-D918-4085-BFC9-6D41B5117415}" destId="{77846056-760A-4EC4-9CD4-9A93B7FF2E04}" srcOrd="1" destOrd="0" presId="urn:microsoft.com/office/officeart/2005/8/layout/hierarchy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2300826-244F-4931-AA74-B2921DC09585}" type="doc">
      <dgm:prSet loTypeId="urn:microsoft.com/office/officeart/2005/8/layout/cycle8" loCatId="cycle" qsTypeId="urn:microsoft.com/office/officeart/2005/8/quickstyle/3d3" qsCatId="3D" csTypeId="urn:microsoft.com/office/officeart/2005/8/colors/colorful4" csCatId="colorful" phldr="1"/>
      <dgm:spPr/>
    </dgm:pt>
    <dgm:pt modelId="{7C8E429F-3AB7-49BD-B1D6-6E4B4F3134EA}">
      <dgm:prSet phldrT="[Metin]"/>
      <dgm:spPr/>
      <dgm:t>
        <a:bodyPr/>
        <a:lstStyle/>
        <a:p>
          <a:r>
            <a:rPr lang="tr-TR"/>
            <a:t>Hazırlık Süreci </a:t>
          </a:r>
        </a:p>
      </dgm:t>
    </dgm:pt>
    <dgm:pt modelId="{22FC3467-5681-40BD-A38E-8EA950B78CCC}" type="parTrans" cxnId="{7D5520CF-6340-4DC4-A8AB-721C5724C376}">
      <dgm:prSet/>
      <dgm:spPr/>
      <dgm:t>
        <a:bodyPr/>
        <a:lstStyle/>
        <a:p>
          <a:endParaRPr lang="tr-TR"/>
        </a:p>
      </dgm:t>
    </dgm:pt>
    <dgm:pt modelId="{FAFAF39F-951F-441A-926E-3086BBC4C0E0}" type="sibTrans" cxnId="{7D5520CF-6340-4DC4-A8AB-721C5724C376}">
      <dgm:prSet/>
      <dgm:spPr/>
      <dgm:t>
        <a:bodyPr/>
        <a:lstStyle/>
        <a:p>
          <a:endParaRPr lang="tr-TR"/>
        </a:p>
      </dgm:t>
    </dgm:pt>
    <dgm:pt modelId="{491CB7BA-A028-49D8-8845-2540691104E9}">
      <dgm:prSet phldrT="[Metin]"/>
      <dgm:spPr/>
      <dgm:t>
        <a:bodyPr/>
        <a:lstStyle/>
        <a:p>
          <a:r>
            <a:rPr lang="tr-TR"/>
            <a:t>Planın Sahiplenilmesi</a:t>
          </a:r>
        </a:p>
      </dgm:t>
    </dgm:pt>
    <dgm:pt modelId="{46357D92-EE7F-4733-AC6E-BCB1550196BD}" type="parTrans" cxnId="{869A2F68-9360-4693-B2AE-15C1DE405337}">
      <dgm:prSet/>
      <dgm:spPr/>
      <dgm:t>
        <a:bodyPr/>
        <a:lstStyle/>
        <a:p>
          <a:endParaRPr lang="tr-TR"/>
        </a:p>
      </dgm:t>
    </dgm:pt>
    <dgm:pt modelId="{B1940C98-78B2-4565-BF28-22E52D2C3B59}" type="sibTrans" cxnId="{869A2F68-9360-4693-B2AE-15C1DE405337}">
      <dgm:prSet/>
      <dgm:spPr/>
      <dgm:t>
        <a:bodyPr/>
        <a:lstStyle/>
        <a:p>
          <a:endParaRPr lang="tr-TR"/>
        </a:p>
      </dgm:t>
    </dgm:pt>
    <dgm:pt modelId="{6F4EFDE2-0D14-4E90-8529-22801AFB2987}">
      <dgm:prSet phldrT="[Metin]" custT="1"/>
      <dgm:spPr/>
      <dgm:t>
        <a:bodyPr/>
        <a:lstStyle/>
        <a:p>
          <a:pPr algn="l"/>
          <a:r>
            <a:rPr lang="tr-TR" sz="2400"/>
            <a:t> Planlama                        Sürecinin Organizasyonu</a:t>
          </a:r>
        </a:p>
      </dgm:t>
    </dgm:pt>
    <dgm:pt modelId="{4373232D-A270-4847-BF48-613159766D54}" type="parTrans" cxnId="{903700F7-DF3B-4D1B-9CBF-3E948CF7A533}">
      <dgm:prSet/>
      <dgm:spPr/>
      <dgm:t>
        <a:bodyPr/>
        <a:lstStyle/>
        <a:p>
          <a:endParaRPr lang="tr-TR"/>
        </a:p>
      </dgm:t>
    </dgm:pt>
    <dgm:pt modelId="{43911638-6B67-4ED2-8DE8-B8D7E68F518F}" type="sibTrans" cxnId="{903700F7-DF3B-4D1B-9CBF-3E948CF7A533}">
      <dgm:prSet/>
      <dgm:spPr/>
      <dgm:t>
        <a:bodyPr/>
        <a:lstStyle/>
        <a:p>
          <a:endParaRPr lang="tr-TR"/>
        </a:p>
      </dgm:t>
    </dgm:pt>
    <dgm:pt modelId="{7F6255D6-F5B5-4E3D-8C56-F3839080DB27}">
      <dgm:prSet/>
      <dgm:spPr/>
      <dgm:t>
        <a:bodyPr/>
        <a:lstStyle/>
        <a:p>
          <a:pPr algn="l"/>
          <a:endParaRPr lang="tr-TR" sz="900"/>
        </a:p>
      </dgm:t>
    </dgm:pt>
    <dgm:pt modelId="{65498E3E-078C-4233-B8D9-D86222E44BBE}" type="parTrans" cxnId="{51496858-F7A3-4D81-B1FB-26B6FFAD25BA}">
      <dgm:prSet/>
      <dgm:spPr/>
      <dgm:t>
        <a:bodyPr/>
        <a:lstStyle/>
        <a:p>
          <a:endParaRPr lang="tr-TR"/>
        </a:p>
      </dgm:t>
    </dgm:pt>
    <dgm:pt modelId="{653AD2A2-8B00-4814-AB88-65585ED23B25}" type="sibTrans" cxnId="{51496858-F7A3-4D81-B1FB-26B6FFAD25BA}">
      <dgm:prSet/>
      <dgm:spPr/>
      <dgm:t>
        <a:bodyPr/>
        <a:lstStyle/>
        <a:p>
          <a:endParaRPr lang="tr-TR"/>
        </a:p>
      </dgm:t>
    </dgm:pt>
    <dgm:pt modelId="{8741415F-EC84-44C0-9663-68077A1D1345}">
      <dgm:prSet/>
      <dgm:spPr/>
      <dgm:t>
        <a:bodyPr/>
        <a:lstStyle/>
        <a:p>
          <a:r>
            <a:rPr lang="tr-TR"/>
            <a:t>Hazırlık Programı</a:t>
          </a:r>
        </a:p>
      </dgm:t>
    </dgm:pt>
    <dgm:pt modelId="{483CE377-E6A1-4269-AC31-58859793CCB3}" type="parTrans" cxnId="{17A68636-E2C2-4F6C-842B-F8CD88E040FD}">
      <dgm:prSet/>
      <dgm:spPr/>
      <dgm:t>
        <a:bodyPr/>
        <a:lstStyle/>
        <a:p>
          <a:endParaRPr lang="tr-TR"/>
        </a:p>
      </dgm:t>
    </dgm:pt>
    <dgm:pt modelId="{60FA07D7-8912-46D6-89F6-197485340F27}" type="sibTrans" cxnId="{17A68636-E2C2-4F6C-842B-F8CD88E040FD}">
      <dgm:prSet/>
      <dgm:spPr/>
      <dgm:t>
        <a:bodyPr/>
        <a:lstStyle/>
        <a:p>
          <a:endParaRPr lang="tr-TR"/>
        </a:p>
      </dgm:t>
    </dgm:pt>
    <dgm:pt modelId="{E3DB0956-D68D-4983-8E5C-3D1EE3970137}" type="pres">
      <dgm:prSet presAssocID="{42300826-244F-4931-AA74-B2921DC09585}" presName="compositeShape" presStyleCnt="0">
        <dgm:presLayoutVars>
          <dgm:chMax val="7"/>
          <dgm:dir/>
          <dgm:resizeHandles val="exact"/>
        </dgm:presLayoutVars>
      </dgm:prSet>
      <dgm:spPr/>
    </dgm:pt>
    <dgm:pt modelId="{616ACF57-9CE1-42BC-A9A7-AFE4D39DEC89}" type="pres">
      <dgm:prSet presAssocID="{42300826-244F-4931-AA74-B2921DC09585}" presName="wedge1" presStyleLbl="node1" presStyleIdx="0" presStyleCnt="4" custScaleX="95203" custScaleY="97273"/>
      <dgm:spPr/>
      <dgm:t>
        <a:bodyPr/>
        <a:lstStyle/>
        <a:p>
          <a:endParaRPr lang="tr-TR"/>
        </a:p>
      </dgm:t>
    </dgm:pt>
    <dgm:pt modelId="{A6A301C8-1E7F-4FEE-A683-8CBB4B48AD38}" type="pres">
      <dgm:prSet presAssocID="{42300826-244F-4931-AA74-B2921DC09585}" presName="dummy1a" presStyleCnt="0"/>
      <dgm:spPr/>
    </dgm:pt>
    <dgm:pt modelId="{1410A761-B88A-4B39-95E0-F406FA131087}" type="pres">
      <dgm:prSet presAssocID="{42300826-244F-4931-AA74-B2921DC09585}" presName="dummy1b" presStyleCnt="0"/>
      <dgm:spPr/>
    </dgm:pt>
    <dgm:pt modelId="{0EF0D0D3-6639-4041-8E0C-68F494EC43DE}" type="pres">
      <dgm:prSet presAssocID="{42300826-244F-4931-AA74-B2921DC09585}" presName="wedge1Tx" presStyleLbl="node1" presStyleIdx="0" presStyleCnt="4">
        <dgm:presLayoutVars>
          <dgm:chMax val="0"/>
          <dgm:chPref val="0"/>
          <dgm:bulletEnabled val="1"/>
        </dgm:presLayoutVars>
      </dgm:prSet>
      <dgm:spPr/>
      <dgm:t>
        <a:bodyPr/>
        <a:lstStyle/>
        <a:p>
          <a:endParaRPr lang="tr-TR"/>
        </a:p>
      </dgm:t>
    </dgm:pt>
    <dgm:pt modelId="{4E040020-2DA5-45DA-8EA1-0C2D5A3642BC}" type="pres">
      <dgm:prSet presAssocID="{42300826-244F-4931-AA74-B2921DC09585}" presName="wedge2" presStyleLbl="node1" presStyleIdx="1" presStyleCnt="4"/>
      <dgm:spPr/>
      <dgm:t>
        <a:bodyPr/>
        <a:lstStyle/>
        <a:p>
          <a:endParaRPr lang="tr-TR"/>
        </a:p>
      </dgm:t>
    </dgm:pt>
    <dgm:pt modelId="{621D4A25-328E-469E-A8FD-E6590CDC480C}" type="pres">
      <dgm:prSet presAssocID="{42300826-244F-4931-AA74-B2921DC09585}" presName="dummy2a" presStyleCnt="0"/>
      <dgm:spPr/>
    </dgm:pt>
    <dgm:pt modelId="{2E07F0A3-3F49-4C32-AB6F-E20627CA605E}" type="pres">
      <dgm:prSet presAssocID="{42300826-244F-4931-AA74-B2921DC09585}" presName="dummy2b" presStyleCnt="0"/>
      <dgm:spPr/>
    </dgm:pt>
    <dgm:pt modelId="{3E7430E6-A793-43B8-AAB7-A5096DBB1AD9}" type="pres">
      <dgm:prSet presAssocID="{42300826-244F-4931-AA74-B2921DC09585}" presName="wedge2Tx" presStyleLbl="node1" presStyleIdx="1" presStyleCnt="4">
        <dgm:presLayoutVars>
          <dgm:chMax val="0"/>
          <dgm:chPref val="0"/>
          <dgm:bulletEnabled val="1"/>
        </dgm:presLayoutVars>
      </dgm:prSet>
      <dgm:spPr/>
      <dgm:t>
        <a:bodyPr/>
        <a:lstStyle/>
        <a:p>
          <a:endParaRPr lang="tr-TR"/>
        </a:p>
      </dgm:t>
    </dgm:pt>
    <dgm:pt modelId="{9586BDA4-B1AB-478A-A909-21D180049AB4}" type="pres">
      <dgm:prSet presAssocID="{42300826-244F-4931-AA74-B2921DC09585}" presName="wedge3" presStyleLbl="node1" presStyleIdx="2" presStyleCnt="4"/>
      <dgm:spPr/>
      <dgm:t>
        <a:bodyPr/>
        <a:lstStyle/>
        <a:p>
          <a:endParaRPr lang="tr-TR"/>
        </a:p>
      </dgm:t>
    </dgm:pt>
    <dgm:pt modelId="{B340AA29-E046-4B53-9CAB-FDD6A524F9D9}" type="pres">
      <dgm:prSet presAssocID="{42300826-244F-4931-AA74-B2921DC09585}" presName="dummy3a" presStyleCnt="0"/>
      <dgm:spPr/>
    </dgm:pt>
    <dgm:pt modelId="{E77D1303-D160-44A9-BA69-BFB4E5EE6B47}" type="pres">
      <dgm:prSet presAssocID="{42300826-244F-4931-AA74-B2921DC09585}" presName="dummy3b" presStyleCnt="0"/>
      <dgm:spPr/>
    </dgm:pt>
    <dgm:pt modelId="{AA808001-9546-4098-9688-37D4DBBAA563}" type="pres">
      <dgm:prSet presAssocID="{42300826-244F-4931-AA74-B2921DC09585}" presName="wedge3Tx" presStyleLbl="node1" presStyleIdx="2" presStyleCnt="4">
        <dgm:presLayoutVars>
          <dgm:chMax val="0"/>
          <dgm:chPref val="0"/>
          <dgm:bulletEnabled val="1"/>
        </dgm:presLayoutVars>
      </dgm:prSet>
      <dgm:spPr/>
      <dgm:t>
        <a:bodyPr/>
        <a:lstStyle/>
        <a:p>
          <a:endParaRPr lang="tr-TR"/>
        </a:p>
      </dgm:t>
    </dgm:pt>
    <dgm:pt modelId="{DC367FDE-4E53-4EFB-BED4-4B575BEC6A9A}" type="pres">
      <dgm:prSet presAssocID="{42300826-244F-4931-AA74-B2921DC09585}" presName="wedge4" presStyleLbl="node1" presStyleIdx="3" presStyleCnt="4"/>
      <dgm:spPr/>
      <dgm:t>
        <a:bodyPr/>
        <a:lstStyle/>
        <a:p>
          <a:endParaRPr lang="tr-TR"/>
        </a:p>
      </dgm:t>
    </dgm:pt>
    <dgm:pt modelId="{A7A47440-2467-4633-AC82-DFCB77493F8A}" type="pres">
      <dgm:prSet presAssocID="{42300826-244F-4931-AA74-B2921DC09585}" presName="dummy4a" presStyleCnt="0"/>
      <dgm:spPr/>
    </dgm:pt>
    <dgm:pt modelId="{4C5D6850-EB71-403B-B49D-6EA3CFCBE8F1}" type="pres">
      <dgm:prSet presAssocID="{42300826-244F-4931-AA74-B2921DC09585}" presName="dummy4b" presStyleCnt="0"/>
      <dgm:spPr/>
    </dgm:pt>
    <dgm:pt modelId="{3E473054-5B48-4A67-AB6C-A3909A4B8D6F}" type="pres">
      <dgm:prSet presAssocID="{42300826-244F-4931-AA74-B2921DC09585}" presName="wedge4Tx" presStyleLbl="node1" presStyleIdx="3" presStyleCnt="4">
        <dgm:presLayoutVars>
          <dgm:chMax val="0"/>
          <dgm:chPref val="0"/>
          <dgm:bulletEnabled val="1"/>
        </dgm:presLayoutVars>
      </dgm:prSet>
      <dgm:spPr/>
      <dgm:t>
        <a:bodyPr/>
        <a:lstStyle/>
        <a:p>
          <a:endParaRPr lang="tr-TR"/>
        </a:p>
      </dgm:t>
    </dgm:pt>
    <dgm:pt modelId="{7D6A6F81-C51C-47A1-9F9D-BDF7E00AC756}" type="pres">
      <dgm:prSet presAssocID="{FAFAF39F-951F-441A-926E-3086BBC4C0E0}" presName="arrowWedge1" presStyleLbl="fgSibTrans2D1" presStyleIdx="0" presStyleCnt="4"/>
      <dgm:spPr/>
    </dgm:pt>
    <dgm:pt modelId="{EEA51A51-2EB0-493C-A2D7-260AD5DBE4AA}" type="pres">
      <dgm:prSet presAssocID="{60FA07D7-8912-46D6-89F6-197485340F27}" presName="arrowWedge2" presStyleLbl="fgSibTrans2D1" presStyleIdx="1" presStyleCnt="4"/>
      <dgm:spPr/>
    </dgm:pt>
    <dgm:pt modelId="{A1C65BF7-024E-4E39-BE7A-E3ED8064F43F}" type="pres">
      <dgm:prSet presAssocID="{B1940C98-78B2-4565-BF28-22E52D2C3B59}" presName="arrowWedge3" presStyleLbl="fgSibTrans2D1" presStyleIdx="2" presStyleCnt="4"/>
      <dgm:spPr/>
    </dgm:pt>
    <dgm:pt modelId="{9B46ABF6-1376-41CB-90F5-5E37E0163274}" type="pres">
      <dgm:prSet presAssocID="{43911638-6B67-4ED2-8DE8-B8D7E68F518F}" presName="arrowWedge4" presStyleLbl="fgSibTrans2D1" presStyleIdx="3" presStyleCnt="4"/>
      <dgm:spPr/>
    </dgm:pt>
  </dgm:ptLst>
  <dgm:cxnLst>
    <dgm:cxn modelId="{606BD855-5A3E-412E-B070-0783889A2829}" type="presOf" srcId="{7C8E429F-3AB7-49BD-B1D6-6E4B4F3134EA}" destId="{616ACF57-9CE1-42BC-A9A7-AFE4D39DEC89}" srcOrd="0" destOrd="0" presId="urn:microsoft.com/office/officeart/2005/8/layout/cycle8"/>
    <dgm:cxn modelId="{903700F7-DF3B-4D1B-9CBF-3E948CF7A533}" srcId="{42300826-244F-4931-AA74-B2921DC09585}" destId="{6F4EFDE2-0D14-4E90-8529-22801AFB2987}" srcOrd="3" destOrd="0" parTransId="{4373232D-A270-4847-BF48-613159766D54}" sibTransId="{43911638-6B67-4ED2-8DE8-B8D7E68F518F}"/>
    <dgm:cxn modelId="{051EED8E-6B2A-423A-924C-B2941FEAAC34}" type="presOf" srcId="{7F6255D6-F5B5-4E3D-8C56-F3839080DB27}" destId="{3E473054-5B48-4A67-AB6C-A3909A4B8D6F}" srcOrd="1" destOrd="1" presId="urn:microsoft.com/office/officeart/2005/8/layout/cycle8"/>
    <dgm:cxn modelId="{17A68636-E2C2-4F6C-842B-F8CD88E040FD}" srcId="{42300826-244F-4931-AA74-B2921DC09585}" destId="{8741415F-EC84-44C0-9663-68077A1D1345}" srcOrd="1" destOrd="0" parTransId="{483CE377-E6A1-4269-AC31-58859793CCB3}" sibTransId="{60FA07D7-8912-46D6-89F6-197485340F27}"/>
    <dgm:cxn modelId="{54AC9C04-74B7-4CC1-B540-F6F49043FCA4}" type="presOf" srcId="{42300826-244F-4931-AA74-B2921DC09585}" destId="{E3DB0956-D68D-4983-8E5C-3D1EE3970137}" srcOrd="0" destOrd="0" presId="urn:microsoft.com/office/officeart/2005/8/layout/cycle8"/>
    <dgm:cxn modelId="{458069AE-24F9-4C3C-A99A-1562992D42F5}" type="presOf" srcId="{7C8E429F-3AB7-49BD-B1D6-6E4B4F3134EA}" destId="{0EF0D0D3-6639-4041-8E0C-68F494EC43DE}" srcOrd="1" destOrd="0" presId="urn:microsoft.com/office/officeart/2005/8/layout/cycle8"/>
    <dgm:cxn modelId="{00FB9D8B-1BF3-473C-9B1E-DB58B534DCBC}" type="presOf" srcId="{6F4EFDE2-0D14-4E90-8529-22801AFB2987}" destId="{3E473054-5B48-4A67-AB6C-A3909A4B8D6F}" srcOrd="1" destOrd="0" presId="urn:microsoft.com/office/officeart/2005/8/layout/cycle8"/>
    <dgm:cxn modelId="{95F66859-E989-4538-80F5-80094239F8FA}" type="presOf" srcId="{491CB7BA-A028-49D8-8845-2540691104E9}" destId="{9586BDA4-B1AB-478A-A909-21D180049AB4}" srcOrd="0" destOrd="0" presId="urn:microsoft.com/office/officeart/2005/8/layout/cycle8"/>
    <dgm:cxn modelId="{8E9945FC-B708-4F95-B35D-1E7554098F75}" type="presOf" srcId="{8741415F-EC84-44C0-9663-68077A1D1345}" destId="{3E7430E6-A793-43B8-AAB7-A5096DBB1AD9}" srcOrd="1" destOrd="0" presId="urn:microsoft.com/office/officeart/2005/8/layout/cycle8"/>
    <dgm:cxn modelId="{869A2F68-9360-4693-B2AE-15C1DE405337}" srcId="{42300826-244F-4931-AA74-B2921DC09585}" destId="{491CB7BA-A028-49D8-8845-2540691104E9}" srcOrd="2" destOrd="0" parTransId="{46357D92-EE7F-4733-AC6E-BCB1550196BD}" sibTransId="{B1940C98-78B2-4565-BF28-22E52D2C3B59}"/>
    <dgm:cxn modelId="{6D54A1F5-9CC2-4BFB-B2AD-B6D1DC93564E}" type="presOf" srcId="{491CB7BA-A028-49D8-8845-2540691104E9}" destId="{AA808001-9546-4098-9688-37D4DBBAA563}" srcOrd="1" destOrd="0" presId="urn:microsoft.com/office/officeart/2005/8/layout/cycle8"/>
    <dgm:cxn modelId="{E226BDDA-7F4D-4315-B090-264D6B778A3A}" type="presOf" srcId="{7F6255D6-F5B5-4E3D-8C56-F3839080DB27}" destId="{DC367FDE-4E53-4EFB-BED4-4B575BEC6A9A}" srcOrd="0" destOrd="1" presId="urn:microsoft.com/office/officeart/2005/8/layout/cycle8"/>
    <dgm:cxn modelId="{3CF9D472-58FC-43C3-AA50-D24A2B2E7387}" type="presOf" srcId="{8741415F-EC84-44C0-9663-68077A1D1345}" destId="{4E040020-2DA5-45DA-8EA1-0C2D5A3642BC}" srcOrd="0" destOrd="0" presId="urn:microsoft.com/office/officeart/2005/8/layout/cycle8"/>
    <dgm:cxn modelId="{51496858-F7A3-4D81-B1FB-26B6FFAD25BA}" srcId="{6F4EFDE2-0D14-4E90-8529-22801AFB2987}" destId="{7F6255D6-F5B5-4E3D-8C56-F3839080DB27}" srcOrd="0" destOrd="0" parTransId="{65498E3E-078C-4233-B8D9-D86222E44BBE}" sibTransId="{653AD2A2-8B00-4814-AB88-65585ED23B25}"/>
    <dgm:cxn modelId="{81DB71D0-4AF5-4DDC-8A6A-3DF6C7C2D34A}" type="presOf" srcId="{6F4EFDE2-0D14-4E90-8529-22801AFB2987}" destId="{DC367FDE-4E53-4EFB-BED4-4B575BEC6A9A}" srcOrd="0" destOrd="0" presId="urn:microsoft.com/office/officeart/2005/8/layout/cycle8"/>
    <dgm:cxn modelId="{7D5520CF-6340-4DC4-A8AB-721C5724C376}" srcId="{42300826-244F-4931-AA74-B2921DC09585}" destId="{7C8E429F-3AB7-49BD-B1D6-6E4B4F3134EA}" srcOrd="0" destOrd="0" parTransId="{22FC3467-5681-40BD-A38E-8EA950B78CCC}" sibTransId="{FAFAF39F-951F-441A-926E-3086BBC4C0E0}"/>
    <dgm:cxn modelId="{1733956E-2D04-448B-9305-75BAF36D665A}" type="presParOf" srcId="{E3DB0956-D68D-4983-8E5C-3D1EE3970137}" destId="{616ACF57-9CE1-42BC-A9A7-AFE4D39DEC89}" srcOrd="0" destOrd="0" presId="urn:microsoft.com/office/officeart/2005/8/layout/cycle8"/>
    <dgm:cxn modelId="{F690AC12-BC4A-4693-ADA3-B676D46EA28D}" type="presParOf" srcId="{E3DB0956-D68D-4983-8E5C-3D1EE3970137}" destId="{A6A301C8-1E7F-4FEE-A683-8CBB4B48AD38}" srcOrd="1" destOrd="0" presId="urn:microsoft.com/office/officeart/2005/8/layout/cycle8"/>
    <dgm:cxn modelId="{CA6C974E-AA60-4788-9D63-99C6A2C474A7}" type="presParOf" srcId="{E3DB0956-D68D-4983-8E5C-3D1EE3970137}" destId="{1410A761-B88A-4B39-95E0-F406FA131087}" srcOrd="2" destOrd="0" presId="urn:microsoft.com/office/officeart/2005/8/layout/cycle8"/>
    <dgm:cxn modelId="{4BD2E740-6CB4-44F8-A242-EB58006B543E}" type="presParOf" srcId="{E3DB0956-D68D-4983-8E5C-3D1EE3970137}" destId="{0EF0D0D3-6639-4041-8E0C-68F494EC43DE}" srcOrd="3" destOrd="0" presId="urn:microsoft.com/office/officeart/2005/8/layout/cycle8"/>
    <dgm:cxn modelId="{54210BE1-08A2-44EC-937C-876209CE94E8}" type="presParOf" srcId="{E3DB0956-D68D-4983-8E5C-3D1EE3970137}" destId="{4E040020-2DA5-45DA-8EA1-0C2D5A3642BC}" srcOrd="4" destOrd="0" presId="urn:microsoft.com/office/officeart/2005/8/layout/cycle8"/>
    <dgm:cxn modelId="{4D320223-978F-45A3-B333-1B88CAD7C934}" type="presParOf" srcId="{E3DB0956-D68D-4983-8E5C-3D1EE3970137}" destId="{621D4A25-328E-469E-A8FD-E6590CDC480C}" srcOrd="5" destOrd="0" presId="urn:microsoft.com/office/officeart/2005/8/layout/cycle8"/>
    <dgm:cxn modelId="{45DE087B-23E0-4B61-B135-778A7A1A035C}" type="presParOf" srcId="{E3DB0956-D68D-4983-8E5C-3D1EE3970137}" destId="{2E07F0A3-3F49-4C32-AB6F-E20627CA605E}" srcOrd="6" destOrd="0" presId="urn:microsoft.com/office/officeart/2005/8/layout/cycle8"/>
    <dgm:cxn modelId="{479E36D2-1810-4C0D-A219-43D78080C954}" type="presParOf" srcId="{E3DB0956-D68D-4983-8E5C-3D1EE3970137}" destId="{3E7430E6-A793-43B8-AAB7-A5096DBB1AD9}" srcOrd="7" destOrd="0" presId="urn:microsoft.com/office/officeart/2005/8/layout/cycle8"/>
    <dgm:cxn modelId="{FF4EC0F8-F7BA-448C-927E-67A9A5E0546E}" type="presParOf" srcId="{E3DB0956-D68D-4983-8E5C-3D1EE3970137}" destId="{9586BDA4-B1AB-478A-A909-21D180049AB4}" srcOrd="8" destOrd="0" presId="urn:microsoft.com/office/officeart/2005/8/layout/cycle8"/>
    <dgm:cxn modelId="{9B2BDC0E-A740-4F8F-9BFF-79AD8920B0B9}" type="presParOf" srcId="{E3DB0956-D68D-4983-8E5C-3D1EE3970137}" destId="{B340AA29-E046-4B53-9CAB-FDD6A524F9D9}" srcOrd="9" destOrd="0" presId="urn:microsoft.com/office/officeart/2005/8/layout/cycle8"/>
    <dgm:cxn modelId="{3E782CF8-F00C-4AF0-9E01-AF8B4DE5552B}" type="presParOf" srcId="{E3DB0956-D68D-4983-8E5C-3D1EE3970137}" destId="{E77D1303-D160-44A9-BA69-BFB4E5EE6B47}" srcOrd="10" destOrd="0" presId="urn:microsoft.com/office/officeart/2005/8/layout/cycle8"/>
    <dgm:cxn modelId="{60C309D3-C9CD-4858-967F-FD70476043F9}" type="presParOf" srcId="{E3DB0956-D68D-4983-8E5C-3D1EE3970137}" destId="{AA808001-9546-4098-9688-37D4DBBAA563}" srcOrd="11" destOrd="0" presId="urn:microsoft.com/office/officeart/2005/8/layout/cycle8"/>
    <dgm:cxn modelId="{DE77C15D-42CD-4D70-9E01-7610E5879863}" type="presParOf" srcId="{E3DB0956-D68D-4983-8E5C-3D1EE3970137}" destId="{DC367FDE-4E53-4EFB-BED4-4B575BEC6A9A}" srcOrd="12" destOrd="0" presId="urn:microsoft.com/office/officeart/2005/8/layout/cycle8"/>
    <dgm:cxn modelId="{6293EB12-4F5D-43FC-9664-1856C2946484}" type="presParOf" srcId="{E3DB0956-D68D-4983-8E5C-3D1EE3970137}" destId="{A7A47440-2467-4633-AC82-DFCB77493F8A}" srcOrd="13" destOrd="0" presId="urn:microsoft.com/office/officeart/2005/8/layout/cycle8"/>
    <dgm:cxn modelId="{464E5232-7FCD-4AAD-82B5-42FD4F5D582F}" type="presParOf" srcId="{E3DB0956-D68D-4983-8E5C-3D1EE3970137}" destId="{4C5D6850-EB71-403B-B49D-6EA3CFCBE8F1}" srcOrd="14" destOrd="0" presId="urn:microsoft.com/office/officeart/2005/8/layout/cycle8"/>
    <dgm:cxn modelId="{B34E9BFD-A0A3-411A-AF3C-389FC9A76EE3}" type="presParOf" srcId="{E3DB0956-D68D-4983-8E5C-3D1EE3970137}" destId="{3E473054-5B48-4A67-AB6C-A3909A4B8D6F}" srcOrd="15" destOrd="0" presId="urn:microsoft.com/office/officeart/2005/8/layout/cycle8"/>
    <dgm:cxn modelId="{5D91435A-9FF4-4C8C-9C3C-B81056E1451E}" type="presParOf" srcId="{E3DB0956-D68D-4983-8E5C-3D1EE3970137}" destId="{7D6A6F81-C51C-47A1-9F9D-BDF7E00AC756}" srcOrd="16" destOrd="0" presId="urn:microsoft.com/office/officeart/2005/8/layout/cycle8"/>
    <dgm:cxn modelId="{72B8FD03-2858-43F8-BD3D-17C4E23F907F}" type="presParOf" srcId="{E3DB0956-D68D-4983-8E5C-3D1EE3970137}" destId="{EEA51A51-2EB0-493C-A2D7-260AD5DBE4AA}" srcOrd="17" destOrd="0" presId="urn:microsoft.com/office/officeart/2005/8/layout/cycle8"/>
    <dgm:cxn modelId="{FCF41EC1-10F5-4BDA-ACC9-35A0D8043A64}" type="presParOf" srcId="{E3DB0956-D68D-4983-8E5C-3D1EE3970137}" destId="{A1C65BF7-024E-4E39-BE7A-E3ED8064F43F}" srcOrd="18" destOrd="0" presId="urn:microsoft.com/office/officeart/2005/8/layout/cycle8"/>
    <dgm:cxn modelId="{8A377713-2AD0-4F83-AADB-D41195CF0AB1}" type="presParOf" srcId="{E3DB0956-D68D-4983-8E5C-3D1EE3970137}" destId="{9B46ABF6-1376-41CB-90F5-5E37E0163274}" srcOrd="19" destOrd="0" presId="urn:microsoft.com/office/officeart/2005/8/layout/cycle8"/>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700696E-7C53-4473-A544-D1F856CCF40F}"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EBDB74F0-2911-438F-B4C3-0CCBF2354B00}">
      <dgm:prSet phldrT="[Metin]"/>
      <dgm:spPr>
        <a:solidFill>
          <a:srgbClr val="7030A0"/>
        </a:solidFill>
      </dgm:spPr>
      <dgm:t>
        <a:bodyPr/>
        <a:lstStyle/>
        <a:p>
          <a:r>
            <a:rPr lang="tr-TR"/>
            <a:t>DURUM ANALİZİ</a:t>
          </a:r>
        </a:p>
      </dgm:t>
    </dgm:pt>
    <dgm:pt modelId="{02F49765-D510-42B7-B6FE-EB6779D200D6}" type="parTrans" cxnId="{0C92AF47-D6A5-4C07-8AC6-26FE72CAEC82}">
      <dgm:prSet/>
      <dgm:spPr/>
      <dgm:t>
        <a:bodyPr/>
        <a:lstStyle/>
        <a:p>
          <a:endParaRPr lang="tr-TR"/>
        </a:p>
      </dgm:t>
    </dgm:pt>
    <dgm:pt modelId="{3DCA94D9-3596-4644-B0A1-AC5104E5B215}" type="sibTrans" cxnId="{0C92AF47-D6A5-4C07-8AC6-26FE72CAEC82}">
      <dgm:prSet/>
      <dgm:spPr/>
      <dgm:t>
        <a:bodyPr/>
        <a:lstStyle/>
        <a:p>
          <a:endParaRPr lang="tr-TR"/>
        </a:p>
      </dgm:t>
    </dgm:pt>
    <dgm:pt modelId="{75F2507F-E3BB-429F-966A-105BE4E121F8}">
      <dgm:prSet phldrT="[Metin]"/>
      <dgm:spPr>
        <a:solidFill>
          <a:srgbClr val="DC54D6"/>
        </a:solidFill>
      </dgm:spPr>
      <dgm:t>
        <a:bodyPr/>
        <a:lstStyle/>
        <a:p>
          <a:r>
            <a:rPr lang="tr-TR">
              <a:latin typeface="+mj-lt"/>
            </a:rPr>
            <a:t>Tarihçe</a:t>
          </a:r>
        </a:p>
      </dgm:t>
    </dgm:pt>
    <dgm:pt modelId="{F6A27B4D-F361-4CBE-B6EC-CC6CF8EE4AB4}" type="parTrans" cxnId="{C0547208-664F-40C2-82D9-9D18BA1511CB}">
      <dgm:prSet/>
      <dgm:spPr>
        <a:solidFill>
          <a:srgbClr val="DC54D6"/>
        </a:solidFill>
      </dgm:spPr>
      <dgm:t>
        <a:bodyPr/>
        <a:lstStyle/>
        <a:p>
          <a:endParaRPr lang="tr-TR"/>
        </a:p>
      </dgm:t>
    </dgm:pt>
    <dgm:pt modelId="{4BC95777-CF57-4A10-A239-B43E1CCF4A7A}" type="sibTrans" cxnId="{C0547208-664F-40C2-82D9-9D18BA1511CB}">
      <dgm:prSet/>
      <dgm:spPr/>
      <dgm:t>
        <a:bodyPr/>
        <a:lstStyle/>
        <a:p>
          <a:endParaRPr lang="tr-TR"/>
        </a:p>
      </dgm:t>
    </dgm:pt>
    <dgm:pt modelId="{6A8D135E-9196-4BE4-8B6E-C44101482049}">
      <dgm:prSet phldrT="[Metin]"/>
      <dgm:spPr>
        <a:solidFill>
          <a:srgbClr val="00FFFF"/>
        </a:solidFill>
      </dgm:spPr>
      <dgm:t>
        <a:bodyPr/>
        <a:lstStyle/>
        <a:p>
          <a:r>
            <a:rPr lang="tr-TR">
              <a:latin typeface="+mj-lt"/>
            </a:rPr>
            <a:t>Mevzuat Analizi</a:t>
          </a:r>
        </a:p>
      </dgm:t>
    </dgm:pt>
    <dgm:pt modelId="{26444FD9-41E0-40AC-A387-8EEE28DA3A7A}" type="parTrans" cxnId="{2EB6F97B-612D-49C8-B9CA-30A81F29E982}">
      <dgm:prSet/>
      <dgm:spPr>
        <a:solidFill>
          <a:srgbClr val="00FFFF"/>
        </a:solidFill>
      </dgm:spPr>
      <dgm:t>
        <a:bodyPr/>
        <a:lstStyle/>
        <a:p>
          <a:endParaRPr lang="tr-TR"/>
        </a:p>
      </dgm:t>
    </dgm:pt>
    <dgm:pt modelId="{A3488249-FA02-4AFA-A371-7A82251096F9}" type="sibTrans" cxnId="{2EB6F97B-612D-49C8-B9CA-30A81F29E982}">
      <dgm:prSet/>
      <dgm:spPr/>
      <dgm:t>
        <a:bodyPr/>
        <a:lstStyle/>
        <a:p>
          <a:endParaRPr lang="tr-TR"/>
        </a:p>
      </dgm:t>
    </dgm:pt>
    <dgm:pt modelId="{0401DDF2-9405-438F-BCAC-F7942B00F97C}">
      <dgm:prSet phldrT="[Metin]"/>
      <dgm:spPr>
        <a:solidFill>
          <a:schemeClr val="accent2">
            <a:lumMod val="75000"/>
          </a:schemeClr>
        </a:solidFill>
      </dgm:spPr>
      <dgm:t>
        <a:bodyPr/>
        <a:lstStyle/>
        <a:p>
          <a:r>
            <a:rPr lang="tr-TR">
              <a:latin typeface="+mj-lt"/>
            </a:rPr>
            <a:t>Üst Politika Belgeleri Analizi</a:t>
          </a:r>
        </a:p>
      </dgm:t>
    </dgm:pt>
    <dgm:pt modelId="{97F3DB06-EA8D-42C7-B60D-A1C927A66320}" type="parTrans" cxnId="{197333F7-ECB4-41C2-BB0E-198C33E6C436}">
      <dgm:prSet/>
      <dgm:spPr>
        <a:solidFill>
          <a:schemeClr val="accent2">
            <a:lumMod val="75000"/>
          </a:schemeClr>
        </a:solidFill>
      </dgm:spPr>
      <dgm:t>
        <a:bodyPr/>
        <a:lstStyle/>
        <a:p>
          <a:endParaRPr lang="tr-TR"/>
        </a:p>
      </dgm:t>
    </dgm:pt>
    <dgm:pt modelId="{250AE031-5411-48BE-B854-48458830C8CC}" type="sibTrans" cxnId="{197333F7-ECB4-41C2-BB0E-198C33E6C436}">
      <dgm:prSet/>
      <dgm:spPr/>
      <dgm:t>
        <a:bodyPr/>
        <a:lstStyle/>
        <a:p>
          <a:endParaRPr lang="tr-TR"/>
        </a:p>
      </dgm:t>
    </dgm:pt>
    <dgm:pt modelId="{80706B6A-8029-41D9-B30C-612D5FD7C226}">
      <dgm:prSet custT="1"/>
      <dgm:spPr>
        <a:solidFill>
          <a:srgbClr val="E76049"/>
        </a:solidFill>
      </dgm:spPr>
      <dgm:t>
        <a:bodyPr/>
        <a:lstStyle/>
        <a:p>
          <a:pPr algn="ctr"/>
          <a:r>
            <a:rPr lang="tr-TR" sz="1100" b="1">
              <a:latin typeface="+mj-lt"/>
            </a:rPr>
            <a:t>Faaliyet Alanları İle Ürün Ve Hizmetlerin Belirlenmesi </a:t>
          </a:r>
          <a:endParaRPr lang="tr-TR" sz="1100">
            <a:latin typeface="+mj-lt"/>
          </a:endParaRPr>
        </a:p>
      </dgm:t>
    </dgm:pt>
    <dgm:pt modelId="{19405D47-46E1-412C-BB5A-675885E8DC08}" type="parTrans" cxnId="{3834808E-0776-453C-A1DB-733116DB11BA}">
      <dgm:prSet/>
      <dgm:spPr>
        <a:solidFill>
          <a:srgbClr val="E76049"/>
        </a:solidFill>
      </dgm:spPr>
      <dgm:t>
        <a:bodyPr/>
        <a:lstStyle/>
        <a:p>
          <a:endParaRPr lang="tr-TR"/>
        </a:p>
      </dgm:t>
    </dgm:pt>
    <dgm:pt modelId="{D25DC5A5-1693-4399-BA79-6F290C10AAC0}" type="sibTrans" cxnId="{3834808E-0776-453C-A1DB-733116DB11BA}">
      <dgm:prSet/>
      <dgm:spPr/>
      <dgm:t>
        <a:bodyPr/>
        <a:lstStyle/>
        <a:p>
          <a:endParaRPr lang="tr-TR"/>
        </a:p>
      </dgm:t>
    </dgm:pt>
    <dgm:pt modelId="{9D70D836-556E-4028-875A-1F8EA6759E30}">
      <dgm:prSet/>
      <dgm:spPr>
        <a:solidFill>
          <a:srgbClr val="002060"/>
        </a:solidFill>
      </dgm:spPr>
      <dgm:t>
        <a:bodyPr/>
        <a:lstStyle/>
        <a:p>
          <a:r>
            <a:rPr lang="tr-TR">
              <a:latin typeface="+mj-lt"/>
            </a:rPr>
            <a:t>Paydaş Analizi</a:t>
          </a:r>
        </a:p>
      </dgm:t>
    </dgm:pt>
    <dgm:pt modelId="{39D5BF9B-BE66-4F74-9F35-9AEA1CBC476B}" type="parTrans" cxnId="{7EF93729-1BAE-4583-B14B-6486CAAD21E6}">
      <dgm:prSet/>
      <dgm:spPr>
        <a:solidFill>
          <a:srgbClr val="002060"/>
        </a:solidFill>
      </dgm:spPr>
      <dgm:t>
        <a:bodyPr/>
        <a:lstStyle/>
        <a:p>
          <a:endParaRPr lang="tr-TR"/>
        </a:p>
      </dgm:t>
    </dgm:pt>
    <dgm:pt modelId="{CC476D7D-A40F-42F8-830E-7FF80E7DEC4E}" type="sibTrans" cxnId="{7EF93729-1BAE-4583-B14B-6486CAAD21E6}">
      <dgm:prSet/>
      <dgm:spPr/>
      <dgm:t>
        <a:bodyPr/>
        <a:lstStyle/>
        <a:p>
          <a:endParaRPr lang="tr-TR"/>
        </a:p>
      </dgm:t>
    </dgm:pt>
    <dgm:pt modelId="{615A4B12-C19E-4424-9ED7-506E0858B480}">
      <dgm:prSet/>
      <dgm:spPr>
        <a:solidFill>
          <a:schemeClr val="accent6">
            <a:lumMod val="60000"/>
            <a:lumOff val="40000"/>
          </a:schemeClr>
        </a:solidFill>
      </dgm:spPr>
      <dgm:t>
        <a:bodyPr/>
        <a:lstStyle/>
        <a:p>
          <a:r>
            <a:rPr lang="tr-TR" b="1">
              <a:latin typeface="+mj-lt"/>
            </a:rPr>
            <a:t>Kuruluş İçi Analiz </a:t>
          </a:r>
          <a:endParaRPr lang="tr-TR">
            <a:latin typeface="+mj-lt"/>
          </a:endParaRPr>
        </a:p>
      </dgm:t>
    </dgm:pt>
    <dgm:pt modelId="{BEBBB2EC-25CE-4539-BF92-51D47D76504B}" type="parTrans" cxnId="{DFA24913-61F2-4A3F-8D25-A5F915BD9D15}">
      <dgm:prSet/>
      <dgm:spPr>
        <a:solidFill>
          <a:schemeClr val="accent6">
            <a:lumMod val="60000"/>
            <a:lumOff val="40000"/>
          </a:schemeClr>
        </a:solidFill>
      </dgm:spPr>
      <dgm:t>
        <a:bodyPr/>
        <a:lstStyle/>
        <a:p>
          <a:endParaRPr lang="tr-TR"/>
        </a:p>
      </dgm:t>
    </dgm:pt>
    <dgm:pt modelId="{424CE569-516E-43BA-A5DE-77A2D45FD746}" type="sibTrans" cxnId="{DFA24913-61F2-4A3F-8D25-A5F915BD9D15}">
      <dgm:prSet/>
      <dgm:spPr/>
      <dgm:t>
        <a:bodyPr/>
        <a:lstStyle/>
        <a:p>
          <a:endParaRPr lang="tr-TR"/>
        </a:p>
      </dgm:t>
    </dgm:pt>
    <dgm:pt modelId="{DF47096E-D74F-40AB-9E49-D00094FBA09F}">
      <dgm:prSet/>
      <dgm:spPr>
        <a:solidFill>
          <a:srgbClr val="FF0000"/>
        </a:solidFill>
      </dgm:spPr>
      <dgm:t>
        <a:bodyPr/>
        <a:lstStyle/>
        <a:p>
          <a:r>
            <a:rPr lang="tr-TR" b="1">
              <a:latin typeface="+mj-lt"/>
            </a:rPr>
            <a:t>GZFT Analizi</a:t>
          </a:r>
          <a:endParaRPr lang="tr-TR">
            <a:latin typeface="+mj-lt"/>
          </a:endParaRPr>
        </a:p>
      </dgm:t>
    </dgm:pt>
    <dgm:pt modelId="{6CFC2319-8710-46AE-80C8-960D8BEE6A6B}" type="parTrans" cxnId="{05954A1B-B289-4469-B1AF-8B81D3FFA567}">
      <dgm:prSet/>
      <dgm:spPr>
        <a:solidFill>
          <a:srgbClr val="FF0000"/>
        </a:solidFill>
      </dgm:spPr>
      <dgm:t>
        <a:bodyPr/>
        <a:lstStyle/>
        <a:p>
          <a:endParaRPr lang="tr-TR"/>
        </a:p>
      </dgm:t>
    </dgm:pt>
    <dgm:pt modelId="{6DCD0EB1-D3B6-4D7C-A546-9D7E319426C4}" type="sibTrans" cxnId="{05954A1B-B289-4469-B1AF-8B81D3FFA567}">
      <dgm:prSet/>
      <dgm:spPr/>
      <dgm:t>
        <a:bodyPr/>
        <a:lstStyle/>
        <a:p>
          <a:endParaRPr lang="tr-TR"/>
        </a:p>
      </dgm:t>
    </dgm:pt>
    <dgm:pt modelId="{91D94CB6-0A7E-4D01-AB37-975EC0C64A45}">
      <dgm:prSet/>
      <dgm:spPr>
        <a:solidFill>
          <a:srgbClr val="00CC99"/>
        </a:solidFill>
      </dgm:spPr>
      <dgm:t>
        <a:bodyPr/>
        <a:lstStyle/>
        <a:p>
          <a:r>
            <a:rPr lang="tr-TR" b="1">
              <a:latin typeface="+mj-lt"/>
            </a:rPr>
            <a:t>PEST</a:t>
          </a:r>
          <a:r>
            <a:rPr lang="tr-TR">
              <a:latin typeface="+mj-lt"/>
            </a:rPr>
            <a:t> </a:t>
          </a:r>
          <a:r>
            <a:rPr lang="tr-TR" b="1">
              <a:latin typeface="+mj-lt"/>
            </a:rPr>
            <a:t>Analizi</a:t>
          </a:r>
          <a:endParaRPr lang="tr-TR">
            <a:latin typeface="+mj-lt"/>
          </a:endParaRPr>
        </a:p>
      </dgm:t>
    </dgm:pt>
    <dgm:pt modelId="{5C8A223F-4C4E-44CD-A9DA-28E28621D0D6}" type="parTrans" cxnId="{F2803160-B24C-4261-8080-6C093829D977}">
      <dgm:prSet/>
      <dgm:spPr>
        <a:solidFill>
          <a:srgbClr val="00CC99"/>
        </a:solidFill>
      </dgm:spPr>
      <dgm:t>
        <a:bodyPr/>
        <a:lstStyle/>
        <a:p>
          <a:endParaRPr lang="tr-TR"/>
        </a:p>
      </dgm:t>
    </dgm:pt>
    <dgm:pt modelId="{555E8B22-6C81-4FAD-963F-21252556B8FB}" type="sibTrans" cxnId="{F2803160-B24C-4261-8080-6C093829D977}">
      <dgm:prSet/>
      <dgm:spPr/>
      <dgm:t>
        <a:bodyPr/>
        <a:lstStyle/>
        <a:p>
          <a:endParaRPr lang="tr-TR"/>
        </a:p>
      </dgm:t>
    </dgm:pt>
    <dgm:pt modelId="{DFEEDF11-A567-42A9-BFC7-9BC25E68CF32}" type="pres">
      <dgm:prSet presAssocID="{A700696E-7C53-4473-A544-D1F856CCF40F}" presName="cycle" presStyleCnt="0">
        <dgm:presLayoutVars>
          <dgm:chMax val="1"/>
          <dgm:dir/>
          <dgm:animLvl val="ctr"/>
          <dgm:resizeHandles val="exact"/>
        </dgm:presLayoutVars>
      </dgm:prSet>
      <dgm:spPr/>
      <dgm:t>
        <a:bodyPr/>
        <a:lstStyle/>
        <a:p>
          <a:endParaRPr lang="tr-TR"/>
        </a:p>
      </dgm:t>
    </dgm:pt>
    <dgm:pt modelId="{BFA86410-AE7D-44AE-9CDD-1A839A1A6BDC}" type="pres">
      <dgm:prSet presAssocID="{EBDB74F0-2911-438F-B4C3-0CCBF2354B00}" presName="centerShape" presStyleLbl="node0" presStyleIdx="0" presStyleCnt="1" custScaleX="186685" custScaleY="159642"/>
      <dgm:spPr/>
      <dgm:t>
        <a:bodyPr/>
        <a:lstStyle/>
        <a:p>
          <a:endParaRPr lang="tr-TR"/>
        </a:p>
      </dgm:t>
    </dgm:pt>
    <dgm:pt modelId="{883AECDE-95E0-4F7B-94BE-15250568D689}" type="pres">
      <dgm:prSet presAssocID="{F6A27B4D-F361-4CBE-B6EC-CC6CF8EE4AB4}" presName="parTrans" presStyleLbl="bgSibTrans2D1" presStyleIdx="0" presStyleCnt="8"/>
      <dgm:spPr/>
      <dgm:t>
        <a:bodyPr/>
        <a:lstStyle/>
        <a:p>
          <a:endParaRPr lang="tr-TR"/>
        </a:p>
      </dgm:t>
    </dgm:pt>
    <dgm:pt modelId="{A5F3D060-AAEB-4C0F-A0EC-5C15E4903BE6}" type="pres">
      <dgm:prSet presAssocID="{75F2507F-E3BB-429F-966A-105BE4E121F8}" presName="node" presStyleLbl="node1" presStyleIdx="0" presStyleCnt="8">
        <dgm:presLayoutVars>
          <dgm:bulletEnabled val="1"/>
        </dgm:presLayoutVars>
      </dgm:prSet>
      <dgm:spPr/>
      <dgm:t>
        <a:bodyPr/>
        <a:lstStyle/>
        <a:p>
          <a:endParaRPr lang="tr-TR"/>
        </a:p>
      </dgm:t>
    </dgm:pt>
    <dgm:pt modelId="{2069A75A-7422-4D86-99DA-27B0AEF91627}" type="pres">
      <dgm:prSet presAssocID="{26444FD9-41E0-40AC-A387-8EEE28DA3A7A}" presName="parTrans" presStyleLbl="bgSibTrans2D1" presStyleIdx="1" presStyleCnt="8"/>
      <dgm:spPr/>
      <dgm:t>
        <a:bodyPr/>
        <a:lstStyle/>
        <a:p>
          <a:endParaRPr lang="tr-TR"/>
        </a:p>
      </dgm:t>
    </dgm:pt>
    <dgm:pt modelId="{18039578-EC89-463C-987A-C724920C88A5}" type="pres">
      <dgm:prSet presAssocID="{6A8D135E-9196-4BE4-8B6E-C44101482049}" presName="node" presStyleLbl="node1" presStyleIdx="1" presStyleCnt="8">
        <dgm:presLayoutVars>
          <dgm:bulletEnabled val="1"/>
        </dgm:presLayoutVars>
      </dgm:prSet>
      <dgm:spPr/>
      <dgm:t>
        <a:bodyPr/>
        <a:lstStyle/>
        <a:p>
          <a:endParaRPr lang="tr-TR"/>
        </a:p>
      </dgm:t>
    </dgm:pt>
    <dgm:pt modelId="{88A64572-CE09-4BDD-9635-5A47D10AEB60}" type="pres">
      <dgm:prSet presAssocID="{97F3DB06-EA8D-42C7-B60D-A1C927A66320}" presName="parTrans" presStyleLbl="bgSibTrans2D1" presStyleIdx="2" presStyleCnt="8"/>
      <dgm:spPr/>
      <dgm:t>
        <a:bodyPr/>
        <a:lstStyle/>
        <a:p>
          <a:endParaRPr lang="tr-TR"/>
        </a:p>
      </dgm:t>
    </dgm:pt>
    <dgm:pt modelId="{35FB5982-7B71-4247-BD5A-54C7986E196F}" type="pres">
      <dgm:prSet presAssocID="{0401DDF2-9405-438F-BCAC-F7942B00F97C}" presName="node" presStyleLbl="node1" presStyleIdx="2" presStyleCnt="8">
        <dgm:presLayoutVars>
          <dgm:bulletEnabled val="1"/>
        </dgm:presLayoutVars>
      </dgm:prSet>
      <dgm:spPr/>
      <dgm:t>
        <a:bodyPr/>
        <a:lstStyle/>
        <a:p>
          <a:endParaRPr lang="tr-TR"/>
        </a:p>
      </dgm:t>
    </dgm:pt>
    <dgm:pt modelId="{9379421F-E2BE-41FF-8315-3C8572887B0E}" type="pres">
      <dgm:prSet presAssocID="{19405D47-46E1-412C-BB5A-675885E8DC08}" presName="parTrans" presStyleLbl="bgSibTrans2D1" presStyleIdx="3" presStyleCnt="8"/>
      <dgm:spPr/>
      <dgm:t>
        <a:bodyPr/>
        <a:lstStyle/>
        <a:p>
          <a:endParaRPr lang="tr-TR"/>
        </a:p>
      </dgm:t>
    </dgm:pt>
    <dgm:pt modelId="{F28F67CD-EC93-4941-A32D-43779A0FF30E}" type="pres">
      <dgm:prSet presAssocID="{80706B6A-8029-41D9-B30C-612D5FD7C226}" presName="node" presStyleLbl="node1" presStyleIdx="3" presStyleCnt="8">
        <dgm:presLayoutVars>
          <dgm:bulletEnabled val="1"/>
        </dgm:presLayoutVars>
      </dgm:prSet>
      <dgm:spPr/>
      <dgm:t>
        <a:bodyPr/>
        <a:lstStyle/>
        <a:p>
          <a:endParaRPr lang="tr-TR"/>
        </a:p>
      </dgm:t>
    </dgm:pt>
    <dgm:pt modelId="{7A57E1D8-DC97-4E56-84D3-0ACE01AAA683}" type="pres">
      <dgm:prSet presAssocID="{39D5BF9B-BE66-4F74-9F35-9AEA1CBC476B}" presName="parTrans" presStyleLbl="bgSibTrans2D1" presStyleIdx="4" presStyleCnt="8"/>
      <dgm:spPr/>
      <dgm:t>
        <a:bodyPr/>
        <a:lstStyle/>
        <a:p>
          <a:endParaRPr lang="tr-TR"/>
        </a:p>
      </dgm:t>
    </dgm:pt>
    <dgm:pt modelId="{B0B9F40B-E357-40CD-828E-FE5CE3E8094A}" type="pres">
      <dgm:prSet presAssocID="{9D70D836-556E-4028-875A-1F8EA6759E30}" presName="node" presStyleLbl="node1" presStyleIdx="4" presStyleCnt="8">
        <dgm:presLayoutVars>
          <dgm:bulletEnabled val="1"/>
        </dgm:presLayoutVars>
      </dgm:prSet>
      <dgm:spPr/>
      <dgm:t>
        <a:bodyPr/>
        <a:lstStyle/>
        <a:p>
          <a:endParaRPr lang="tr-TR"/>
        </a:p>
      </dgm:t>
    </dgm:pt>
    <dgm:pt modelId="{CC71F227-F81A-4E15-A7E8-18833DFE6ECA}" type="pres">
      <dgm:prSet presAssocID="{BEBBB2EC-25CE-4539-BF92-51D47D76504B}" presName="parTrans" presStyleLbl="bgSibTrans2D1" presStyleIdx="5" presStyleCnt="8"/>
      <dgm:spPr/>
      <dgm:t>
        <a:bodyPr/>
        <a:lstStyle/>
        <a:p>
          <a:endParaRPr lang="tr-TR"/>
        </a:p>
      </dgm:t>
    </dgm:pt>
    <dgm:pt modelId="{6BCB3668-8A67-47A3-B7C2-84A3D48388FD}" type="pres">
      <dgm:prSet presAssocID="{615A4B12-C19E-4424-9ED7-506E0858B480}" presName="node" presStyleLbl="node1" presStyleIdx="5" presStyleCnt="8">
        <dgm:presLayoutVars>
          <dgm:bulletEnabled val="1"/>
        </dgm:presLayoutVars>
      </dgm:prSet>
      <dgm:spPr/>
      <dgm:t>
        <a:bodyPr/>
        <a:lstStyle/>
        <a:p>
          <a:endParaRPr lang="tr-TR"/>
        </a:p>
      </dgm:t>
    </dgm:pt>
    <dgm:pt modelId="{B1151E63-C113-46BC-B49A-87106B35760C}" type="pres">
      <dgm:prSet presAssocID="{6CFC2319-8710-46AE-80C8-960D8BEE6A6B}" presName="parTrans" presStyleLbl="bgSibTrans2D1" presStyleIdx="6" presStyleCnt="8"/>
      <dgm:spPr/>
      <dgm:t>
        <a:bodyPr/>
        <a:lstStyle/>
        <a:p>
          <a:endParaRPr lang="tr-TR"/>
        </a:p>
      </dgm:t>
    </dgm:pt>
    <dgm:pt modelId="{BA4B6E60-2607-41EF-8B49-D7AE54663537}" type="pres">
      <dgm:prSet presAssocID="{DF47096E-D74F-40AB-9E49-D00094FBA09F}" presName="node" presStyleLbl="node1" presStyleIdx="6" presStyleCnt="8">
        <dgm:presLayoutVars>
          <dgm:bulletEnabled val="1"/>
        </dgm:presLayoutVars>
      </dgm:prSet>
      <dgm:spPr/>
      <dgm:t>
        <a:bodyPr/>
        <a:lstStyle/>
        <a:p>
          <a:endParaRPr lang="tr-TR"/>
        </a:p>
      </dgm:t>
    </dgm:pt>
    <dgm:pt modelId="{80139536-8C5C-4ED3-BB44-CDD092E7DE73}" type="pres">
      <dgm:prSet presAssocID="{5C8A223F-4C4E-44CD-A9DA-28E28621D0D6}" presName="parTrans" presStyleLbl="bgSibTrans2D1" presStyleIdx="7" presStyleCnt="8"/>
      <dgm:spPr/>
      <dgm:t>
        <a:bodyPr/>
        <a:lstStyle/>
        <a:p>
          <a:endParaRPr lang="tr-TR"/>
        </a:p>
      </dgm:t>
    </dgm:pt>
    <dgm:pt modelId="{69923BBB-11B5-40CD-AB12-986D3B5CC7F8}" type="pres">
      <dgm:prSet presAssocID="{91D94CB6-0A7E-4D01-AB37-975EC0C64A45}" presName="node" presStyleLbl="node1" presStyleIdx="7" presStyleCnt="8">
        <dgm:presLayoutVars>
          <dgm:bulletEnabled val="1"/>
        </dgm:presLayoutVars>
      </dgm:prSet>
      <dgm:spPr/>
      <dgm:t>
        <a:bodyPr/>
        <a:lstStyle/>
        <a:p>
          <a:endParaRPr lang="tr-TR"/>
        </a:p>
      </dgm:t>
    </dgm:pt>
  </dgm:ptLst>
  <dgm:cxnLst>
    <dgm:cxn modelId="{9D485C46-07D6-442F-8266-4BFE832D9652}" type="presOf" srcId="{91D94CB6-0A7E-4D01-AB37-975EC0C64A45}" destId="{69923BBB-11B5-40CD-AB12-986D3B5CC7F8}" srcOrd="0" destOrd="0" presId="urn:microsoft.com/office/officeart/2005/8/layout/radial4"/>
    <dgm:cxn modelId="{0B6F53DA-0744-4417-B8AF-755BF11E4ACC}" type="presOf" srcId="{DF47096E-D74F-40AB-9E49-D00094FBA09F}" destId="{BA4B6E60-2607-41EF-8B49-D7AE54663537}" srcOrd="0" destOrd="0" presId="urn:microsoft.com/office/officeart/2005/8/layout/radial4"/>
    <dgm:cxn modelId="{7BB0E404-A924-49AF-90B2-3497D838ED6F}" type="presOf" srcId="{615A4B12-C19E-4424-9ED7-506E0858B480}" destId="{6BCB3668-8A67-47A3-B7C2-84A3D48388FD}" srcOrd="0" destOrd="0" presId="urn:microsoft.com/office/officeart/2005/8/layout/radial4"/>
    <dgm:cxn modelId="{CBB20BDB-C365-43BC-B825-E4A0A5E5B5DD}" type="presOf" srcId="{EBDB74F0-2911-438F-B4C3-0CCBF2354B00}" destId="{BFA86410-AE7D-44AE-9CDD-1A839A1A6BDC}" srcOrd="0" destOrd="0" presId="urn:microsoft.com/office/officeart/2005/8/layout/radial4"/>
    <dgm:cxn modelId="{575C3503-C183-40D6-8FBB-706AB7BE57E1}" type="presOf" srcId="{75F2507F-E3BB-429F-966A-105BE4E121F8}" destId="{A5F3D060-AAEB-4C0F-A0EC-5C15E4903BE6}" srcOrd="0" destOrd="0" presId="urn:microsoft.com/office/officeart/2005/8/layout/radial4"/>
    <dgm:cxn modelId="{156BE45F-13F3-460A-A420-A77E0860D5B0}" type="presOf" srcId="{19405D47-46E1-412C-BB5A-675885E8DC08}" destId="{9379421F-E2BE-41FF-8315-3C8572887B0E}" srcOrd="0" destOrd="0" presId="urn:microsoft.com/office/officeart/2005/8/layout/radial4"/>
    <dgm:cxn modelId="{F2803160-B24C-4261-8080-6C093829D977}" srcId="{EBDB74F0-2911-438F-B4C3-0CCBF2354B00}" destId="{91D94CB6-0A7E-4D01-AB37-975EC0C64A45}" srcOrd="7" destOrd="0" parTransId="{5C8A223F-4C4E-44CD-A9DA-28E28621D0D6}" sibTransId="{555E8B22-6C81-4FAD-963F-21252556B8FB}"/>
    <dgm:cxn modelId="{515100FC-1FD0-4C98-8DE4-61C7F9E7DE22}" type="presOf" srcId="{9D70D836-556E-4028-875A-1F8EA6759E30}" destId="{B0B9F40B-E357-40CD-828E-FE5CE3E8094A}" srcOrd="0" destOrd="0" presId="urn:microsoft.com/office/officeart/2005/8/layout/radial4"/>
    <dgm:cxn modelId="{7EF93729-1BAE-4583-B14B-6486CAAD21E6}" srcId="{EBDB74F0-2911-438F-B4C3-0CCBF2354B00}" destId="{9D70D836-556E-4028-875A-1F8EA6759E30}" srcOrd="4" destOrd="0" parTransId="{39D5BF9B-BE66-4F74-9F35-9AEA1CBC476B}" sibTransId="{CC476D7D-A40F-42F8-830E-7FF80E7DEC4E}"/>
    <dgm:cxn modelId="{AF05E332-AC41-4B73-95DC-9F20830AFDFE}" type="presOf" srcId="{80706B6A-8029-41D9-B30C-612D5FD7C226}" destId="{F28F67CD-EC93-4941-A32D-43779A0FF30E}" srcOrd="0" destOrd="0" presId="urn:microsoft.com/office/officeart/2005/8/layout/radial4"/>
    <dgm:cxn modelId="{29F3EA3E-C1AA-4CAB-A437-DF51756F3EE1}" type="presOf" srcId="{0401DDF2-9405-438F-BCAC-F7942B00F97C}" destId="{35FB5982-7B71-4247-BD5A-54C7986E196F}" srcOrd="0" destOrd="0" presId="urn:microsoft.com/office/officeart/2005/8/layout/radial4"/>
    <dgm:cxn modelId="{48804561-D95A-434C-8F24-7A9C008CC3F2}" type="presOf" srcId="{97F3DB06-EA8D-42C7-B60D-A1C927A66320}" destId="{88A64572-CE09-4BDD-9635-5A47D10AEB60}" srcOrd="0" destOrd="0" presId="urn:microsoft.com/office/officeart/2005/8/layout/radial4"/>
    <dgm:cxn modelId="{6AC23409-0E70-49BF-9598-80977FF91E71}" type="presOf" srcId="{BEBBB2EC-25CE-4539-BF92-51D47D76504B}" destId="{CC71F227-F81A-4E15-A7E8-18833DFE6ECA}" srcOrd="0" destOrd="0" presId="urn:microsoft.com/office/officeart/2005/8/layout/radial4"/>
    <dgm:cxn modelId="{4B4FE0E1-DDF8-4C93-86EF-59067E04E3FA}" type="presOf" srcId="{39D5BF9B-BE66-4F74-9F35-9AEA1CBC476B}" destId="{7A57E1D8-DC97-4E56-84D3-0ACE01AAA683}" srcOrd="0" destOrd="0" presId="urn:microsoft.com/office/officeart/2005/8/layout/radial4"/>
    <dgm:cxn modelId="{3834808E-0776-453C-A1DB-733116DB11BA}" srcId="{EBDB74F0-2911-438F-B4C3-0CCBF2354B00}" destId="{80706B6A-8029-41D9-B30C-612D5FD7C226}" srcOrd="3" destOrd="0" parTransId="{19405D47-46E1-412C-BB5A-675885E8DC08}" sibTransId="{D25DC5A5-1693-4399-BA79-6F290C10AAC0}"/>
    <dgm:cxn modelId="{6EFC73EC-E4A9-4F7C-B649-5B7FBA0E1A20}" type="presOf" srcId="{F6A27B4D-F361-4CBE-B6EC-CC6CF8EE4AB4}" destId="{883AECDE-95E0-4F7B-94BE-15250568D689}" srcOrd="0" destOrd="0" presId="urn:microsoft.com/office/officeart/2005/8/layout/radial4"/>
    <dgm:cxn modelId="{0B6F5517-3D32-427F-BDE3-140816008395}" type="presOf" srcId="{26444FD9-41E0-40AC-A387-8EEE28DA3A7A}" destId="{2069A75A-7422-4D86-99DA-27B0AEF91627}" srcOrd="0" destOrd="0" presId="urn:microsoft.com/office/officeart/2005/8/layout/radial4"/>
    <dgm:cxn modelId="{DFA24913-61F2-4A3F-8D25-A5F915BD9D15}" srcId="{EBDB74F0-2911-438F-B4C3-0CCBF2354B00}" destId="{615A4B12-C19E-4424-9ED7-506E0858B480}" srcOrd="5" destOrd="0" parTransId="{BEBBB2EC-25CE-4539-BF92-51D47D76504B}" sibTransId="{424CE569-516E-43BA-A5DE-77A2D45FD746}"/>
    <dgm:cxn modelId="{0CE04E48-F3A2-42B4-A507-D7FFBAD3F58E}" type="presOf" srcId="{6CFC2319-8710-46AE-80C8-960D8BEE6A6B}" destId="{B1151E63-C113-46BC-B49A-87106B35760C}" srcOrd="0" destOrd="0" presId="urn:microsoft.com/office/officeart/2005/8/layout/radial4"/>
    <dgm:cxn modelId="{98AD8B3E-E251-49C1-A699-4F775F532E20}" type="presOf" srcId="{6A8D135E-9196-4BE4-8B6E-C44101482049}" destId="{18039578-EC89-463C-987A-C724920C88A5}" srcOrd="0" destOrd="0" presId="urn:microsoft.com/office/officeart/2005/8/layout/radial4"/>
    <dgm:cxn modelId="{F1D6E352-5941-4D63-9022-3765C03A2DF4}" type="presOf" srcId="{A700696E-7C53-4473-A544-D1F856CCF40F}" destId="{DFEEDF11-A567-42A9-BFC7-9BC25E68CF32}" srcOrd="0" destOrd="0" presId="urn:microsoft.com/office/officeart/2005/8/layout/radial4"/>
    <dgm:cxn modelId="{C0547208-664F-40C2-82D9-9D18BA1511CB}" srcId="{EBDB74F0-2911-438F-B4C3-0CCBF2354B00}" destId="{75F2507F-E3BB-429F-966A-105BE4E121F8}" srcOrd="0" destOrd="0" parTransId="{F6A27B4D-F361-4CBE-B6EC-CC6CF8EE4AB4}" sibTransId="{4BC95777-CF57-4A10-A239-B43E1CCF4A7A}"/>
    <dgm:cxn modelId="{05954A1B-B289-4469-B1AF-8B81D3FFA567}" srcId="{EBDB74F0-2911-438F-B4C3-0CCBF2354B00}" destId="{DF47096E-D74F-40AB-9E49-D00094FBA09F}" srcOrd="6" destOrd="0" parTransId="{6CFC2319-8710-46AE-80C8-960D8BEE6A6B}" sibTransId="{6DCD0EB1-D3B6-4D7C-A546-9D7E319426C4}"/>
    <dgm:cxn modelId="{091A76C2-0B72-47F3-BA0E-2B9B6AD705A0}" type="presOf" srcId="{5C8A223F-4C4E-44CD-A9DA-28E28621D0D6}" destId="{80139536-8C5C-4ED3-BB44-CDD092E7DE73}" srcOrd="0" destOrd="0" presId="urn:microsoft.com/office/officeart/2005/8/layout/radial4"/>
    <dgm:cxn modelId="{197333F7-ECB4-41C2-BB0E-198C33E6C436}" srcId="{EBDB74F0-2911-438F-B4C3-0CCBF2354B00}" destId="{0401DDF2-9405-438F-BCAC-F7942B00F97C}" srcOrd="2" destOrd="0" parTransId="{97F3DB06-EA8D-42C7-B60D-A1C927A66320}" sibTransId="{250AE031-5411-48BE-B854-48458830C8CC}"/>
    <dgm:cxn modelId="{2EB6F97B-612D-49C8-B9CA-30A81F29E982}" srcId="{EBDB74F0-2911-438F-B4C3-0CCBF2354B00}" destId="{6A8D135E-9196-4BE4-8B6E-C44101482049}" srcOrd="1" destOrd="0" parTransId="{26444FD9-41E0-40AC-A387-8EEE28DA3A7A}" sibTransId="{A3488249-FA02-4AFA-A371-7A82251096F9}"/>
    <dgm:cxn modelId="{0C92AF47-D6A5-4C07-8AC6-26FE72CAEC82}" srcId="{A700696E-7C53-4473-A544-D1F856CCF40F}" destId="{EBDB74F0-2911-438F-B4C3-0CCBF2354B00}" srcOrd="0" destOrd="0" parTransId="{02F49765-D510-42B7-B6FE-EB6779D200D6}" sibTransId="{3DCA94D9-3596-4644-B0A1-AC5104E5B215}"/>
    <dgm:cxn modelId="{72BB4450-CB64-484A-8851-14EF6A46CD66}" type="presParOf" srcId="{DFEEDF11-A567-42A9-BFC7-9BC25E68CF32}" destId="{BFA86410-AE7D-44AE-9CDD-1A839A1A6BDC}" srcOrd="0" destOrd="0" presId="urn:microsoft.com/office/officeart/2005/8/layout/radial4"/>
    <dgm:cxn modelId="{D2F5F068-ABB5-4275-ACF9-D5B39536D87E}" type="presParOf" srcId="{DFEEDF11-A567-42A9-BFC7-9BC25E68CF32}" destId="{883AECDE-95E0-4F7B-94BE-15250568D689}" srcOrd="1" destOrd="0" presId="urn:microsoft.com/office/officeart/2005/8/layout/radial4"/>
    <dgm:cxn modelId="{550FF8F6-35C7-4E78-81B2-069AA5EEE7AC}" type="presParOf" srcId="{DFEEDF11-A567-42A9-BFC7-9BC25E68CF32}" destId="{A5F3D060-AAEB-4C0F-A0EC-5C15E4903BE6}" srcOrd="2" destOrd="0" presId="urn:microsoft.com/office/officeart/2005/8/layout/radial4"/>
    <dgm:cxn modelId="{133A263E-27BB-47B5-86C1-94858C448984}" type="presParOf" srcId="{DFEEDF11-A567-42A9-BFC7-9BC25E68CF32}" destId="{2069A75A-7422-4D86-99DA-27B0AEF91627}" srcOrd="3" destOrd="0" presId="urn:microsoft.com/office/officeart/2005/8/layout/radial4"/>
    <dgm:cxn modelId="{9982F698-55AE-459E-846B-F11D6D37B590}" type="presParOf" srcId="{DFEEDF11-A567-42A9-BFC7-9BC25E68CF32}" destId="{18039578-EC89-463C-987A-C724920C88A5}" srcOrd="4" destOrd="0" presId="urn:microsoft.com/office/officeart/2005/8/layout/radial4"/>
    <dgm:cxn modelId="{B6DEE4D0-78FF-4F7D-8D6D-AF674E5C26CA}" type="presParOf" srcId="{DFEEDF11-A567-42A9-BFC7-9BC25E68CF32}" destId="{88A64572-CE09-4BDD-9635-5A47D10AEB60}" srcOrd="5" destOrd="0" presId="urn:microsoft.com/office/officeart/2005/8/layout/radial4"/>
    <dgm:cxn modelId="{F4906783-1224-46ED-B6D1-7FFD84AF7041}" type="presParOf" srcId="{DFEEDF11-A567-42A9-BFC7-9BC25E68CF32}" destId="{35FB5982-7B71-4247-BD5A-54C7986E196F}" srcOrd="6" destOrd="0" presId="urn:microsoft.com/office/officeart/2005/8/layout/radial4"/>
    <dgm:cxn modelId="{4DCFA0D6-EB49-4891-B70B-C2680EC0DBE5}" type="presParOf" srcId="{DFEEDF11-A567-42A9-BFC7-9BC25E68CF32}" destId="{9379421F-E2BE-41FF-8315-3C8572887B0E}" srcOrd="7" destOrd="0" presId="urn:microsoft.com/office/officeart/2005/8/layout/radial4"/>
    <dgm:cxn modelId="{40F33E49-DE61-41BF-82F0-DDA27DD63304}" type="presParOf" srcId="{DFEEDF11-A567-42A9-BFC7-9BC25E68CF32}" destId="{F28F67CD-EC93-4941-A32D-43779A0FF30E}" srcOrd="8" destOrd="0" presId="urn:microsoft.com/office/officeart/2005/8/layout/radial4"/>
    <dgm:cxn modelId="{5B58F11B-E24E-4C5B-97F8-657B3E84D183}" type="presParOf" srcId="{DFEEDF11-A567-42A9-BFC7-9BC25E68CF32}" destId="{7A57E1D8-DC97-4E56-84D3-0ACE01AAA683}" srcOrd="9" destOrd="0" presId="urn:microsoft.com/office/officeart/2005/8/layout/radial4"/>
    <dgm:cxn modelId="{FE7BA311-6033-423E-8685-DE30614949C1}" type="presParOf" srcId="{DFEEDF11-A567-42A9-BFC7-9BC25E68CF32}" destId="{B0B9F40B-E357-40CD-828E-FE5CE3E8094A}" srcOrd="10" destOrd="0" presId="urn:microsoft.com/office/officeart/2005/8/layout/radial4"/>
    <dgm:cxn modelId="{9820F153-35A5-41F8-B021-6338C1B2500F}" type="presParOf" srcId="{DFEEDF11-A567-42A9-BFC7-9BC25E68CF32}" destId="{CC71F227-F81A-4E15-A7E8-18833DFE6ECA}" srcOrd="11" destOrd="0" presId="urn:microsoft.com/office/officeart/2005/8/layout/radial4"/>
    <dgm:cxn modelId="{B29F3D32-41F3-41C1-B97F-A5DACFED63BB}" type="presParOf" srcId="{DFEEDF11-A567-42A9-BFC7-9BC25E68CF32}" destId="{6BCB3668-8A67-47A3-B7C2-84A3D48388FD}" srcOrd="12" destOrd="0" presId="urn:microsoft.com/office/officeart/2005/8/layout/radial4"/>
    <dgm:cxn modelId="{1853BE45-2FF9-44B8-8B67-2E5430394B37}" type="presParOf" srcId="{DFEEDF11-A567-42A9-BFC7-9BC25E68CF32}" destId="{B1151E63-C113-46BC-B49A-87106B35760C}" srcOrd="13" destOrd="0" presId="urn:microsoft.com/office/officeart/2005/8/layout/radial4"/>
    <dgm:cxn modelId="{75281253-585A-4185-B43A-CA2F6DBC7A62}" type="presParOf" srcId="{DFEEDF11-A567-42A9-BFC7-9BC25E68CF32}" destId="{BA4B6E60-2607-41EF-8B49-D7AE54663537}" srcOrd="14" destOrd="0" presId="urn:microsoft.com/office/officeart/2005/8/layout/radial4"/>
    <dgm:cxn modelId="{7B738298-8B1F-406A-9F93-A97FE1B9D583}" type="presParOf" srcId="{DFEEDF11-A567-42A9-BFC7-9BC25E68CF32}" destId="{80139536-8C5C-4ED3-BB44-CDD092E7DE73}" srcOrd="15" destOrd="0" presId="urn:microsoft.com/office/officeart/2005/8/layout/radial4"/>
    <dgm:cxn modelId="{D7B9A112-321F-4AC4-8D63-999FF387571E}" type="presParOf" srcId="{DFEEDF11-A567-42A9-BFC7-9BC25E68CF32}" destId="{69923BBB-11B5-40CD-AB12-986D3B5CC7F8}" srcOrd="16" destOrd="0" presId="urn:microsoft.com/office/officeart/2005/8/layout/radial4"/>
  </dgm:cxnLst>
  <dgm:bg>
    <a:noFill/>
  </dgm:bg>
  <dgm:whole/>
  <dgm:extLst>
    <a:ext uri="http://schemas.microsoft.com/office/drawing/2008/diagram">
      <dsp:dataModelExt xmlns:dsp="http://schemas.microsoft.com/office/drawing/2008/diagram"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B1C9EF5-9C92-44FF-94FA-A87301A280EA}" type="doc">
      <dgm:prSet loTypeId="urn:microsoft.com/office/officeart/2005/8/layout/hierarchy3" loCatId="relationship" qsTypeId="urn:microsoft.com/office/officeart/2005/8/quickstyle/3d3" qsCatId="3D" csTypeId="urn:microsoft.com/office/officeart/2005/8/colors/accent1_2" csCatId="accent1" phldr="1"/>
      <dgm:spPr/>
      <dgm:t>
        <a:bodyPr/>
        <a:lstStyle/>
        <a:p>
          <a:endParaRPr lang="tr-TR"/>
        </a:p>
      </dgm:t>
    </dgm:pt>
    <dgm:pt modelId="{2F15E3B9-3591-443F-BC3E-9C5E86E8FAA0}">
      <dgm:prSet phldrT="[Metin]" custT="1"/>
      <dgm:spPr>
        <a:solidFill>
          <a:srgbClr val="FFC000"/>
        </a:solidFill>
      </dgm:spPr>
      <dgm:t>
        <a:bodyPr/>
        <a:lstStyle/>
        <a:p>
          <a:pPr algn="ctr"/>
          <a:r>
            <a:rPr lang="tr-TR" sz="1050" b="1"/>
            <a:t>Faaliyet Alanı I:</a:t>
          </a:r>
          <a:endParaRPr lang="tr-TR" sz="1050"/>
        </a:p>
        <a:p>
          <a:pPr algn="ctr"/>
          <a:r>
            <a:rPr lang="tr-TR" sz="1050" b="1"/>
            <a:t>Satın Alma ve Taşınır Kayıt Kontrol İşlemleri</a:t>
          </a:r>
          <a:endParaRPr lang="tr-TR" sz="1050"/>
        </a:p>
      </dgm:t>
    </dgm:pt>
    <dgm:pt modelId="{DC006B5E-C034-40B9-B712-B4F855AFC724}" type="parTrans" cxnId="{31C73A20-5B01-45A1-A64B-07F2A656C97D}">
      <dgm:prSet/>
      <dgm:spPr/>
      <dgm:t>
        <a:bodyPr/>
        <a:lstStyle/>
        <a:p>
          <a:pPr algn="ctr"/>
          <a:endParaRPr lang="tr-TR"/>
        </a:p>
      </dgm:t>
    </dgm:pt>
    <dgm:pt modelId="{A96E15CC-0469-44F7-B36E-6C80C09C7625}" type="sibTrans" cxnId="{31C73A20-5B01-45A1-A64B-07F2A656C97D}">
      <dgm:prSet/>
      <dgm:spPr/>
      <dgm:t>
        <a:bodyPr/>
        <a:lstStyle/>
        <a:p>
          <a:pPr algn="ctr"/>
          <a:endParaRPr lang="tr-TR"/>
        </a:p>
      </dgm:t>
    </dgm:pt>
    <dgm:pt modelId="{E6F0FD09-7044-4F50-8FEB-B4E2B06BCA92}">
      <dgm:prSet phldrT="[Metin]" custT="1"/>
      <dgm:spPr>
        <a:ln w="19050" cap="rnd" cmpd="thinThick">
          <a:solidFill>
            <a:srgbClr val="0070C0"/>
          </a:solidFill>
          <a:prstDash val="lgDash"/>
        </a:ln>
      </dgm:spPr>
      <dgm:t>
        <a:bodyPr/>
        <a:lstStyle/>
        <a:p>
          <a:pPr algn="l"/>
          <a:r>
            <a:rPr lang="tr-TR" sz="1000" b="1"/>
            <a:t>Hizmet 1 (H1)</a:t>
          </a:r>
          <a:r>
            <a:rPr lang="tr-TR" sz="1000"/>
            <a:t> Üniversitemiz birimlerinin bütçe kanunu ekinde yer alan cetvelde belirtilen limitler dahilinde 4734 sayılı Kamu İhale Kanunu’nda belirtilen ihale usullerine göre satın alma işlemleri,</a:t>
          </a:r>
        </a:p>
      </dgm:t>
    </dgm:pt>
    <dgm:pt modelId="{15A95FCF-12D5-4CE9-9DEE-26213BF6B651}" type="parTrans" cxnId="{75ED10BB-5F33-4ECC-8268-5C22B4BA6C59}">
      <dgm:prSet/>
      <dgm:spPr/>
      <dgm:t>
        <a:bodyPr/>
        <a:lstStyle/>
        <a:p>
          <a:pPr algn="ctr"/>
          <a:endParaRPr lang="tr-TR"/>
        </a:p>
      </dgm:t>
    </dgm:pt>
    <dgm:pt modelId="{A647A1CE-CD53-4665-867C-E8EC43F43C74}" type="sibTrans" cxnId="{75ED10BB-5F33-4ECC-8268-5C22B4BA6C59}">
      <dgm:prSet/>
      <dgm:spPr/>
      <dgm:t>
        <a:bodyPr/>
        <a:lstStyle/>
        <a:p>
          <a:pPr algn="ctr"/>
          <a:endParaRPr lang="tr-TR"/>
        </a:p>
      </dgm:t>
    </dgm:pt>
    <dgm:pt modelId="{748C9DD1-73F1-43C7-9D03-7AD3D4E0B369}">
      <dgm:prSet phldrT="[Metin]" custT="1"/>
      <dgm:spPr>
        <a:ln>
          <a:solidFill>
            <a:srgbClr val="0070C0"/>
          </a:solidFill>
          <a:prstDash val="lgDash"/>
        </a:ln>
      </dgm:spPr>
      <dgm:t>
        <a:bodyPr/>
        <a:lstStyle/>
        <a:p>
          <a:pPr algn="l"/>
          <a:r>
            <a:rPr lang="tr-TR" sz="1000" b="1"/>
            <a:t>Hizmet 2 (H2)</a:t>
          </a:r>
          <a:r>
            <a:rPr lang="tr-TR" sz="1000"/>
            <a:t> Üniversitemize alınan malzemenin taşınır kayıt işlemlerinin yapılması,</a:t>
          </a:r>
        </a:p>
      </dgm:t>
    </dgm:pt>
    <dgm:pt modelId="{93E54193-8B93-4C99-8223-F7C951976208}" type="parTrans" cxnId="{6EC9FC68-0184-4DA7-BE19-5798048BEA19}">
      <dgm:prSet/>
      <dgm:spPr/>
      <dgm:t>
        <a:bodyPr/>
        <a:lstStyle/>
        <a:p>
          <a:pPr algn="ctr"/>
          <a:endParaRPr lang="tr-TR"/>
        </a:p>
      </dgm:t>
    </dgm:pt>
    <dgm:pt modelId="{A73B2966-4DC8-4051-A072-EB36D5CC840D}" type="sibTrans" cxnId="{6EC9FC68-0184-4DA7-BE19-5798048BEA19}">
      <dgm:prSet/>
      <dgm:spPr/>
      <dgm:t>
        <a:bodyPr/>
        <a:lstStyle/>
        <a:p>
          <a:pPr algn="ctr"/>
          <a:endParaRPr lang="tr-TR"/>
        </a:p>
      </dgm:t>
    </dgm:pt>
    <dgm:pt modelId="{072BE6F0-F29D-46D9-949A-AE4E3BEAC6C8}">
      <dgm:prSet phldrT="[Metin]" custT="1"/>
      <dgm:spPr>
        <a:solidFill>
          <a:srgbClr val="00B0F0"/>
        </a:solidFill>
      </dgm:spPr>
      <dgm:t>
        <a:bodyPr/>
        <a:lstStyle/>
        <a:p>
          <a:pPr algn="ctr"/>
          <a:r>
            <a:rPr lang="tr-TR" sz="1050" b="1"/>
            <a:t>Faaliyet Alanı II :</a:t>
          </a:r>
          <a:endParaRPr lang="tr-TR" sz="1050"/>
        </a:p>
        <a:p>
          <a:pPr algn="ctr"/>
          <a:r>
            <a:rPr lang="tr-TR" sz="1050" b="1"/>
            <a:t>İç Hizmetler</a:t>
          </a:r>
          <a:endParaRPr lang="tr-TR" sz="1050"/>
        </a:p>
      </dgm:t>
    </dgm:pt>
    <dgm:pt modelId="{36E8CBE9-3CF3-431C-A9D3-38A4F5CBA93F}" type="parTrans" cxnId="{6640AA6E-9A54-4006-88F0-ACF6BE560C1E}">
      <dgm:prSet/>
      <dgm:spPr/>
      <dgm:t>
        <a:bodyPr/>
        <a:lstStyle/>
        <a:p>
          <a:pPr algn="ctr"/>
          <a:endParaRPr lang="tr-TR"/>
        </a:p>
      </dgm:t>
    </dgm:pt>
    <dgm:pt modelId="{41734FDE-CA1D-4998-ADFB-40C85D8B6B7F}" type="sibTrans" cxnId="{6640AA6E-9A54-4006-88F0-ACF6BE560C1E}">
      <dgm:prSet/>
      <dgm:spPr/>
      <dgm:t>
        <a:bodyPr/>
        <a:lstStyle/>
        <a:p>
          <a:pPr algn="ctr"/>
          <a:endParaRPr lang="tr-TR"/>
        </a:p>
      </dgm:t>
    </dgm:pt>
    <dgm:pt modelId="{B591D598-C029-43C0-B5FC-D4F7BD4155DD}">
      <dgm:prSet phldrT="[Metin]" custT="1"/>
      <dgm:spPr>
        <a:ln w="19050">
          <a:solidFill>
            <a:srgbClr val="0070C0"/>
          </a:solidFill>
          <a:prstDash val="lgDash"/>
        </a:ln>
      </dgm:spPr>
      <dgm:t>
        <a:bodyPr/>
        <a:lstStyle/>
        <a:p>
          <a:pPr algn="l"/>
          <a:r>
            <a:rPr lang="tr-TR" sz="1000" b="1"/>
            <a:t>Hizmet 1 (H1) </a:t>
          </a:r>
          <a:r>
            <a:rPr lang="tr-TR" sz="1000"/>
            <a:t>Temizlik malzemelerin stok durumunu tespit etmek ve ihtiyaç duyulacak temizlik malzemelerinin temini için satın alma birimine bildirmek,</a:t>
          </a:r>
        </a:p>
      </dgm:t>
    </dgm:pt>
    <dgm:pt modelId="{90CB8085-3902-4678-995E-75D8E657BD29}" type="parTrans" cxnId="{1C188FDE-4157-47AB-BD9F-3F6ECC335D53}">
      <dgm:prSet/>
      <dgm:spPr/>
      <dgm:t>
        <a:bodyPr/>
        <a:lstStyle/>
        <a:p>
          <a:pPr algn="ctr"/>
          <a:endParaRPr lang="tr-TR"/>
        </a:p>
      </dgm:t>
    </dgm:pt>
    <dgm:pt modelId="{6D7529A3-0A25-434D-94B4-C94DF6DDB3A3}" type="sibTrans" cxnId="{1C188FDE-4157-47AB-BD9F-3F6ECC335D53}">
      <dgm:prSet/>
      <dgm:spPr/>
      <dgm:t>
        <a:bodyPr/>
        <a:lstStyle/>
        <a:p>
          <a:pPr algn="ctr"/>
          <a:endParaRPr lang="tr-TR"/>
        </a:p>
      </dgm:t>
    </dgm:pt>
    <dgm:pt modelId="{4047A5BB-3CFD-4994-95EA-C88992E79F63}">
      <dgm:prSet phldrT="[Metin]" custT="1"/>
      <dgm:spPr>
        <a:ln>
          <a:solidFill>
            <a:srgbClr val="0070C0"/>
          </a:solidFill>
          <a:prstDash val="lgDash"/>
        </a:ln>
      </dgm:spPr>
      <dgm:t>
        <a:bodyPr/>
        <a:lstStyle/>
        <a:p>
          <a:pPr algn="l"/>
          <a:r>
            <a:rPr lang="tr-TR" sz="1000" b="1"/>
            <a:t>Hizmet 2 (H2)</a:t>
          </a:r>
          <a:r>
            <a:rPr lang="tr-TR" sz="1000"/>
            <a:t> Üniversite makam ve hizmet araçlarının her an çalışır vaziyette olmasını sağlamak,</a:t>
          </a:r>
        </a:p>
      </dgm:t>
    </dgm:pt>
    <dgm:pt modelId="{6AF703C4-32C8-4349-8737-0FAFEABE4E03}" type="parTrans" cxnId="{0C6B7101-633D-4749-960F-29ED1A71C3D2}">
      <dgm:prSet/>
      <dgm:spPr/>
      <dgm:t>
        <a:bodyPr/>
        <a:lstStyle/>
        <a:p>
          <a:pPr algn="ctr"/>
          <a:endParaRPr lang="tr-TR"/>
        </a:p>
      </dgm:t>
    </dgm:pt>
    <dgm:pt modelId="{3D61E9E7-A915-4B52-A223-0368E1906B8C}" type="sibTrans" cxnId="{0C6B7101-633D-4749-960F-29ED1A71C3D2}">
      <dgm:prSet/>
      <dgm:spPr/>
      <dgm:t>
        <a:bodyPr/>
        <a:lstStyle/>
        <a:p>
          <a:pPr algn="ctr"/>
          <a:endParaRPr lang="tr-TR"/>
        </a:p>
      </dgm:t>
    </dgm:pt>
    <dgm:pt modelId="{71D831FC-2350-4402-A9E4-06FE3E6DC59A}">
      <dgm:prSet custT="1"/>
      <dgm:spPr>
        <a:ln>
          <a:solidFill>
            <a:srgbClr val="0070C0"/>
          </a:solidFill>
          <a:prstDash val="lgDash"/>
        </a:ln>
      </dgm:spPr>
      <dgm:t>
        <a:bodyPr/>
        <a:lstStyle/>
        <a:p>
          <a:pPr algn="l"/>
          <a:r>
            <a:rPr lang="tr-TR" sz="1000" b="1"/>
            <a:t>Hizmet 3 (H3)</a:t>
          </a:r>
          <a:r>
            <a:rPr lang="tr-TR" sz="1000"/>
            <a:t> Üniversitemiz geneli temizlik hizmet alımı, hizmet araçlarının kiralanması ve akaryakıt alımının yapılması,</a:t>
          </a:r>
        </a:p>
      </dgm:t>
    </dgm:pt>
    <dgm:pt modelId="{FCBC2B14-177F-41A7-9863-33A52C15B930}" type="parTrans" cxnId="{9365D967-A4D5-44F8-9EE4-357C2C6CE833}">
      <dgm:prSet/>
      <dgm:spPr/>
      <dgm:t>
        <a:bodyPr/>
        <a:lstStyle/>
        <a:p>
          <a:pPr algn="ctr"/>
          <a:endParaRPr lang="tr-TR"/>
        </a:p>
      </dgm:t>
    </dgm:pt>
    <dgm:pt modelId="{E86167BE-EC85-4955-9FB3-7B444F251298}" type="sibTrans" cxnId="{9365D967-A4D5-44F8-9EE4-357C2C6CE833}">
      <dgm:prSet/>
      <dgm:spPr/>
      <dgm:t>
        <a:bodyPr/>
        <a:lstStyle/>
        <a:p>
          <a:pPr algn="ctr"/>
          <a:endParaRPr lang="tr-TR"/>
        </a:p>
      </dgm:t>
    </dgm:pt>
    <dgm:pt modelId="{A6298C86-CC9D-45BB-8E55-501DFD7F1109}">
      <dgm:prSet custT="1"/>
      <dgm:spPr>
        <a:ln>
          <a:solidFill>
            <a:srgbClr val="0070C0"/>
          </a:solidFill>
          <a:prstDash val="lgDash"/>
        </a:ln>
      </dgm:spPr>
      <dgm:t>
        <a:bodyPr/>
        <a:lstStyle/>
        <a:p>
          <a:pPr algn="l"/>
          <a:r>
            <a:rPr lang="tr-TR" sz="1000" b="1"/>
            <a:t>Hizmet 4 (H4)</a:t>
          </a:r>
          <a:r>
            <a:rPr lang="tr-TR" sz="1000"/>
            <a:t> Araçların sevk ve idaresinde 237 Sayılı Taşıt Kanunu’na uymak,</a:t>
          </a:r>
        </a:p>
      </dgm:t>
    </dgm:pt>
    <dgm:pt modelId="{3F1A7BC6-06F8-41DF-BB8D-F17D11D2D654}" type="parTrans" cxnId="{8C2A6F3B-BD7C-491C-9505-79313A6D535A}">
      <dgm:prSet/>
      <dgm:spPr/>
      <dgm:t>
        <a:bodyPr/>
        <a:lstStyle/>
        <a:p>
          <a:pPr algn="ctr"/>
          <a:endParaRPr lang="tr-TR"/>
        </a:p>
      </dgm:t>
    </dgm:pt>
    <dgm:pt modelId="{69C0DF20-CEEA-4F04-901F-B962DC9AE8A7}" type="sibTrans" cxnId="{8C2A6F3B-BD7C-491C-9505-79313A6D535A}">
      <dgm:prSet/>
      <dgm:spPr/>
      <dgm:t>
        <a:bodyPr/>
        <a:lstStyle/>
        <a:p>
          <a:pPr algn="ctr"/>
          <a:endParaRPr lang="tr-TR"/>
        </a:p>
      </dgm:t>
    </dgm:pt>
    <dgm:pt modelId="{871FAD70-1E2C-48C6-BD91-D4C4DA5FDBF2}">
      <dgm:prSet custT="1"/>
      <dgm:spPr>
        <a:ln>
          <a:solidFill>
            <a:srgbClr val="0070C0"/>
          </a:solidFill>
          <a:prstDash val="lgDash"/>
        </a:ln>
      </dgm:spPr>
      <dgm:t>
        <a:bodyPr/>
        <a:lstStyle/>
        <a:p>
          <a:pPr algn="l"/>
          <a:r>
            <a:rPr lang="tr-TR" sz="1000" b="1"/>
            <a:t>Hizmet 3 (H3) </a:t>
          </a:r>
          <a:r>
            <a:rPr lang="tr-TR" sz="1000"/>
            <a:t>Araçlar göreve çıkmadan önce görevlendirme formlarını düzenlemek,</a:t>
          </a:r>
        </a:p>
      </dgm:t>
    </dgm:pt>
    <dgm:pt modelId="{9D81AB4D-34A6-4060-946E-C1CEB292C1AA}" type="parTrans" cxnId="{F0207819-3D5A-4486-9A96-A3D16F590875}">
      <dgm:prSet/>
      <dgm:spPr/>
      <dgm:t>
        <a:bodyPr/>
        <a:lstStyle/>
        <a:p>
          <a:pPr algn="ctr"/>
          <a:endParaRPr lang="tr-TR"/>
        </a:p>
      </dgm:t>
    </dgm:pt>
    <dgm:pt modelId="{1156DA3D-DCA3-4E55-AF55-37C56FF23652}" type="sibTrans" cxnId="{F0207819-3D5A-4486-9A96-A3D16F590875}">
      <dgm:prSet/>
      <dgm:spPr/>
      <dgm:t>
        <a:bodyPr/>
        <a:lstStyle/>
        <a:p>
          <a:pPr algn="ctr"/>
          <a:endParaRPr lang="tr-TR"/>
        </a:p>
      </dgm:t>
    </dgm:pt>
    <dgm:pt modelId="{0F56E931-EBC0-4C5F-AB4C-1AA56D52DDC8}" type="pres">
      <dgm:prSet presAssocID="{DB1C9EF5-9C92-44FF-94FA-A87301A280EA}" presName="diagram" presStyleCnt="0">
        <dgm:presLayoutVars>
          <dgm:chPref val="1"/>
          <dgm:dir/>
          <dgm:animOne val="branch"/>
          <dgm:animLvl val="lvl"/>
          <dgm:resizeHandles/>
        </dgm:presLayoutVars>
      </dgm:prSet>
      <dgm:spPr/>
      <dgm:t>
        <a:bodyPr/>
        <a:lstStyle/>
        <a:p>
          <a:endParaRPr lang="tr-TR"/>
        </a:p>
      </dgm:t>
    </dgm:pt>
    <dgm:pt modelId="{70DA86B4-DF90-4A1E-8674-787CAC28D474}" type="pres">
      <dgm:prSet presAssocID="{2F15E3B9-3591-443F-BC3E-9C5E86E8FAA0}" presName="root" presStyleCnt="0"/>
      <dgm:spPr/>
    </dgm:pt>
    <dgm:pt modelId="{04F83A90-6EE5-476C-8FC6-D5307D362374}" type="pres">
      <dgm:prSet presAssocID="{2F15E3B9-3591-443F-BC3E-9C5E86E8FAA0}" presName="rootComposite" presStyleCnt="0"/>
      <dgm:spPr/>
    </dgm:pt>
    <dgm:pt modelId="{236B4417-1D43-4850-BF98-563D14F48096}" type="pres">
      <dgm:prSet presAssocID="{2F15E3B9-3591-443F-BC3E-9C5E86E8FAA0}" presName="rootText" presStyleLbl="node1" presStyleIdx="0" presStyleCnt="2" custScaleX="220229" custScaleY="135557"/>
      <dgm:spPr/>
      <dgm:t>
        <a:bodyPr/>
        <a:lstStyle/>
        <a:p>
          <a:endParaRPr lang="tr-TR"/>
        </a:p>
      </dgm:t>
    </dgm:pt>
    <dgm:pt modelId="{114B761F-E160-4C6C-99E3-E3F929BE3A38}" type="pres">
      <dgm:prSet presAssocID="{2F15E3B9-3591-443F-BC3E-9C5E86E8FAA0}" presName="rootConnector" presStyleLbl="node1" presStyleIdx="0" presStyleCnt="2"/>
      <dgm:spPr/>
      <dgm:t>
        <a:bodyPr/>
        <a:lstStyle/>
        <a:p>
          <a:endParaRPr lang="tr-TR"/>
        </a:p>
      </dgm:t>
    </dgm:pt>
    <dgm:pt modelId="{B359F7E9-DF59-4DEC-87D1-E4D012559C18}" type="pres">
      <dgm:prSet presAssocID="{2F15E3B9-3591-443F-BC3E-9C5E86E8FAA0}" presName="childShape" presStyleCnt="0"/>
      <dgm:spPr/>
    </dgm:pt>
    <dgm:pt modelId="{025CBC70-ECCC-450D-BB26-21AE1E89D96F}" type="pres">
      <dgm:prSet presAssocID="{15A95FCF-12D5-4CE9-9DEE-26213BF6B651}" presName="Name13" presStyleLbl="parChTrans1D2" presStyleIdx="0" presStyleCnt="7"/>
      <dgm:spPr/>
      <dgm:t>
        <a:bodyPr/>
        <a:lstStyle/>
        <a:p>
          <a:endParaRPr lang="tr-TR"/>
        </a:p>
      </dgm:t>
    </dgm:pt>
    <dgm:pt modelId="{59C97584-274A-41AA-A478-F085650CBCF8}" type="pres">
      <dgm:prSet presAssocID="{E6F0FD09-7044-4F50-8FEB-B4E2B06BCA92}" presName="childText" presStyleLbl="bgAcc1" presStyleIdx="0" presStyleCnt="7" custScaleX="349666" custScaleY="171456">
        <dgm:presLayoutVars>
          <dgm:bulletEnabled val="1"/>
        </dgm:presLayoutVars>
      </dgm:prSet>
      <dgm:spPr/>
      <dgm:t>
        <a:bodyPr/>
        <a:lstStyle/>
        <a:p>
          <a:endParaRPr lang="tr-TR"/>
        </a:p>
      </dgm:t>
    </dgm:pt>
    <dgm:pt modelId="{5BDDF3C7-2176-46A0-B2BF-E0A393A76A3B}" type="pres">
      <dgm:prSet presAssocID="{93E54193-8B93-4C99-8223-F7C951976208}" presName="Name13" presStyleLbl="parChTrans1D2" presStyleIdx="1" presStyleCnt="7"/>
      <dgm:spPr/>
      <dgm:t>
        <a:bodyPr/>
        <a:lstStyle/>
        <a:p>
          <a:endParaRPr lang="tr-TR"/>
        </a:p>
      </dgm:t>
    </dgm:pt>
    <dgm:pt modelId="{31C435E0-2CCF-46E2-857A-926B57E3E7D8}" type="pres">
      <dgm:prSet presAssocID="{748C9DD1-73F1-43C7-9D03-7AD3D4E0B369}" presName="childText" presStyleLbl="bgAcc1" presStyleIdx="1" presStyleCnt="7" custScaleX="347232">
        <dgm:presLayoutVars>
          <dgm:bulletEnabled val="1"/>
        </dgm:presLayoutVars>
      </dgm:prSet>
      <dgm:spPr/>
      <dgm:t>
        <a:bodyPr/>
        <a:lstStyle/>
        <a:p>
          <a:endParaRPr lang="tr-TR"/>
        </a:p>
      </dgm:t>
    </dgm:pt>
    <dgm:pt modelId="{23CBE99F-9A76-464F-8D6D-6B2BD49D6106}" type="pres">
      <dgm:prSet presAssocID="{FCBC2B14-177F-41A7-9863-33A52C15B930}" presName="Name13" presStyleLbl="parChTrans1D2" presStyleIdx="2" presStyleCnt="7"/>
      <dgm:spPr/>
      <dgm:t>
        <a:bodyPr/>
        <a:lstStyle/>
        <a:p>
          <a:endParaRPr lang="tr-TR"/>
        </a:p>
      </dgm:t>
    </dgm:pt>
    <dgm:pt modelId="{B7CC13B7-A6DD-4361-8620-0ECDCC401BDB}" type="pres">
      <dgm:prSet presAssocID="{71D831FC-2350-4402-A9E4-06FE3E6DC59A}" presName="childText" presStyleLbl="bgAcc1" presStyleIdx="2" presStyleCnt="7" custScaleX="350515">
        <dgm:presLayoutVars>
          <dgm:bulletEnabled val="1"/>
        </dgm:presLayoutVars>
      </dgm:prSet>
      <dgm:spPr/>
      <dgm:t>
        <a:bodyPr/>
        <a:lstStyle/>
        <a:p>
          <a:endParaRPr lang="tr-TR"/>
        </a:p>
      </dgm:t>
    </dgm:pt>
    <dgm:pt modelId="{7C082B0B-BFAA-4309-8272-2AB7808B8CC9}" type="pres">
      <dgm:prSet presAssocID="{072BE6F0-F29D-46D9-949A-AE4E3BEAC6C8}" presName="root" presStyleCnt="0"/>
      <dgm:spPr/>
    </dgm:pt>
    <dgm:pt modelId="{6DCB21AD-9640-4480-B768-886413824A09}" type="pres">
      <dgm:prSet presAssocID="{072BE6F0-F29D-46D9-949A-AE4E3BEAC6C8}" presName="rootComposite" presStyleCnt="0"/>
      <dgm:spPr/>
    </dgm:pt>
    <dgm:pt modelId="{8CD8D576-11F3-4681-BC5A-406B82AC2D0F}" type="pres">
      <dgm:prSet presAssocID="{072BE6F0-F29D-46D9-949A-AE4E3BEAC6C8}" presName="rootText" presStyleLbl="node1" presStyleIdx="1" presStyleCnt="2" custScaleX="178721" custScaleY="120797"/>
      <dgm:spPr/>
      <dgm:t>
        <a:bodyPr/>
        <a:lstStyle/>
        <a:p>
          <a:endParaRPr lang="tr-TR"/>
        </a:p>
      </dgm:t>
    </dgm:pt>
    <dgm:pt modelId="{15F4BE17-4D27-45AB-9D9B-E11F493DEDF5}" type="pres">
      <dgm:prSet presAssocID="{072BE6F0-F29D-46D9-949A-AE4E3BEAC6C8}" presName="rootConnector" presStyleLbl="node1" presStyleIdx="1" presStyleCnt="2"/>
      <dgm:spPr/>
      <dgm:t>
        <a:bodyPr/>
        <a:lstStyle/>
        <a:p>
          <a:endParaRPr lang="tr-TR"/>
        </a:p>
      </dgm:t>
    </dgm:pt>
    <dgm:pt modelId="{0A7726FC-B41D-415A-80C8-C62E7A85C16F}" type="pres">
      <dgm:prSet presAssocID="{072BE6F0-F29D-46D9-949A-AE4E3BEAC6C8}" presName="childShape" presStyleCnt="0"/>
      <dgm:spPr/>
    </dgm:pt>
    <dgm:pt modelId="{F0FED534-9DFF-40DD-BE63-8C68CB469BA3}" type="pres">
      <dgm:prSet presAssocID="{90CB8085-3902-4678-995E-75D8E657BD29}" presName="Name13" presStyleLbl="parChTrans1D2" presStyleIdx="3" presStyleCnt="7"/>
      <dgm:spPr/>
      <dgm:t>
        <a:bodyPr/>
        <a:lstStyle/>
        <a:p>
          <a:endParaRPr lang="tr-TR"/>
        </a:p>
      </dgm:t>
    </dgm:pt>
    <dgm:pt modelId="{E9D17F05-E240-4C51-98BA-602F19C807F6}" type="pres">
      <dgm:prSet presAssocID="{B591D598-C029-43C0-B5FC-D4F7BD4155DD}" presName="childText" presStyleLbl="bgAcc1" presStyleIdx="3" presStyleCnt="7" custScaleX="413472" custScaleY="130794">
        <dgm:presLayoutVars>
          <dgm:bulletEnabled val="1"/>
        </dgm:presLayoutVars>
      </dgm:prSet>
      <dgm:spPr/>
      <dgm:t>
        <a:bodyPr/>
        <a:lstStyle/>
        <a:p>
          <a:endParaRPr lang="tr-TR"/>
        </a:p>
      </dgm:t>
    </dgm:pt>
    <dgm:pt modelId="{449B8C3C-43EC-453B-BE23-BA2C71D9CBC9}" type="pres">
      <dgm:prSet presAssocID="{6AF703C4-32C8-4349-8737-0FAFEABE4E03}" presName="Name13" presStyleLbl="parChTrans1D2" presStyleIdx="4" presStyleCnt="7"/>
      <dgm:spPr/>
      <dgm:t>
        <a:bodyPr/>
        <a:lstStyle/>
        <a:p>
          <a:endParaRPr lang="tr-TR"/>
        </a:p>
      </dgm:t>
    </dgm:pt>
    <dgm:pt modelId="{31D192A6-58C0-47A5-A7FD-AF94E3812FF6}" type="pres">
      <dgm:prSet presAssocID="{4047A5BB-3CFD-4994-95EA-C88992E79F63}" presName="childText" presStyleLbl="bgAcc1" presStyleIdx="4" presStyleCnt="7" custScaleX="417846">
        <dgm:presLayoutVars>
          <dgm:bulletEnabled val="1"/>
        </dgm:presLayoutVars>
      </dgm:prSet>
      <dgm:spPr/>
      <dgm:t>
        <a:bodyPr/>
        <a:lstStyle/>
        <a:p>
          <a:endParaRPr lang="tr-TR"/>
        </a:p>
      </dgm:t>
    </dgm:pt>
    <dgm:pt modelId="{1C871EF2-7F7C-4CFC-BD0A-78374B4ED815}" type="pres">
      <dgm:prSet presAssocID="{9D81AB4D-34A6-4060-946E-C1CEB292C1AA}" presName="Name13" presStyleLbl="parChTrans1D2" presStyleIdx="5" presStyleCnt="7"/>
      <dgm:spPr/>
      <dgm:t>
        <a:bodyPr/>
        <a:lstStyle/>
        <a:p>
          <a:endParaRPr lang="tr-TR"/>
        </a:p>
      </dgm:t>
    </dgm:pt>
    <dgm:pt modelId="{B5D7BF1B-E742-4503-8BE8-A2AD0E92B03F}" type="pres">
      <dgm:prSet presAssocID="{871FAD70-1E2C-48C6-BD91-D4C4DA5FDBF2}" presName="childText" presStyleLbl="bgAcc1" presStyleIdx="5" presStyleCnt="7" custScaleX="421697">
        <dgm:presLayoutVars>
          <dgm:bulletEnabled val="1"/>
        </dgm:presLayoutVars>
      </dgm:prSet>
      <dgm:spPr/>
      <dgm:t>
        <a:bodyPr/>
        <a:lstStyle/>
        <a:p>
          <a:endParaRPr lang="tr-TR"/>
        </a:p>
      </dgm:t>
    </dgm:pt>
    <dgm:pt modelId="{550ACABF-CBDD-4104-86D6-92B17A0830BB}" type="pres">
      <dgm:prSet presAssocID="{3F1A7BC6-06F8-41DF-BB8D-F17D11D2D654}" presName="Name13" presStyleLbl="parChTrans1D2" presStyleIdx="6" presStyleCnt="7"/>
      <dgm:spPr/>
      <dgm:t>
        <a:bodyPr/>
        <a:lstStyle/>
        <a:p>
          <a:endParaRPr lang="tr-TR"/>
        </a:p>
      </dgm:t>
    </dgm:pt>
    <dgm:pt modelId="{025F255C-21DF-4BE0-BCC2-E3646AA9E0DF}" type="pres">
      <dgm:prSet presAssocID="{A6298C86-CC9D-45BB-8E55-501DFD7F1109}" presName="childText" presStyleLbl="bgAcc1" presStyleIdx="6" presStyleCnt="7" custScaleX="425745">
        <dgm:presLayoutVars>
          <dgm:bulletEnabled val="1"/>
        </dgm:presLayoutVars>
      </dgm:prSet>
      <dgm:spPr/>
      <dgm:t>
        <a:bodyPr/>
        <a:lstStyle/>
        <a:p>
          <a:endParaRPr lang="tr-TR"/>
        </a:p>
      </dgm:t>
    </dgm:pt>
  </dgm:ptLst>
  <dgm:cxnLst>
    <dgm:cxn modelId="{AA9B2DA6-0C3B-412D-963F-5BCEA78A70B2}" type="presOf" srcId="{871FAD70-1E2C-48C6-BD91-D4C4DA5FDBF2}" destId="{B5D7BF1B-E742-4503-8BE8-A2AD0E92B03F}" srcOrd="0" destOrd="0" presId="urn:microsoft.com/office/officeart/2005/8/layout/hierarchy3"/>
    <dgm:cxn modelId="{29444D8F-A9E7-4A4F-AAF4-DC0C1003ED38}" type="presOf" srcId="{90CB8085-3902-4678-995E-75D8E657BD29}" destId="{F0FED534-9DFF-40DD-BE63-8C68CB469BA3}" srcOrd="0" destOrd="0" presId="urn:microsoft.com/office/officeart/2005/8/layout/hierarchy3"/>
    <dgm:cxn modelId="{31C73A20-5B01-45A1-A64B-07F2A656C97D}" srcId="{DB1C9EF5-9C92-44FF-94FA-A87301A280EA}" destId="{2F15E3B9-3591-443F-BC3E-9C5E86E8FAA0}" srcOrd="0" destOrd="0" parTransId="{DC006B5E-C034-40B9-B712-B4F855AFC724}" sibTransId="{A96E15CC-0469-44F7-B36E-6C80C09C7625}"/>
    <dgm:cxn modelId="{A2D1DBE9-80D3-4EB7-B09B-0CC72721FD04}" type="presOf" srcId="{B591D598-C029-43C0-B5FC-D4F7BD4155DD}" destId="{E9D17F05-E240-4C51-98BA-602F19C807F6}" srcOrd="0" destOrd="0" presId="urn:microsoft.com/office/officeart/2005/8/layout/hierarchy3"/>
    <dgm:cxn modelId="{8C2A6F3B-BD7C-491C-9505-79313A6D535A}" srcId="{072BE6F0-F29D-46D9-949A-AE4E3BEAC6C8}" destId="{A6298C86-CC9D-45BB-8E55-501DFD7F1109}" srcOrd="3" destOrd="0" parTransId="{3F1A7BC6-06F8-41DF-BB8D-F17D11D2D654}" sibTransId="{69C0DF20-CEEA-4F04-901F-B962DC9AE8A7}"/>
    <dgm:cxn modelId="{DB50D543-6F68-431F-BAA7-A61D0A40943F}" type="presOf" srcId="{4047A5BB-3CFD-4994-95EA-C88992E79F63}" destId="{31D192A6-58C0-47A5-A7FD-AF94E3812FF6}" srcOrd="0" destOrd="0" presId="urn:microsoft.com/office/officeart/2005/8/layout/hierarchy3"/>
    <dgm:cxn modelId="{9365D967-A4D5-44F8-9EE4-357C2C6CE833}" srcId="{2F15E3B9-3591-443F-BC3E-9C5E86E8FAA0}" destId="{71D831FC-2350-4402-A9E4-06FE3E6DC59A}" srcOrd="2" destOrd="0" parTransId="{FCBC2B14-177F-41A7-9863-33A52C15B930}" sibTransId="{E86167BE-EC85-4955-9FB3-7B444F251298}"/>
    <dgm:cxn modelId="{E5B0D7B2-80BD-414F-A548-065EF57100CB}" type="presOf" srcId="{DB1C9EF5-9C92-44FF-94FA-A87301A280EA}" destId="{0F56E931-EBC0-4C5F-AB4C-1AA56D52DDC8}" srcOrd="0" destOrd="0" presId="urn:microsoft.com/office/officeart/2005/8/layout/hierarchy3"/>
    <dgm:cxn modelId="{B8626CAB-C5BB-44FA-9D6E-04B30B3E1266}" type="presOf" srcId="{93E54193-8B93-4C99-8223-F7C951976208}" destId="{5BDDF3C7-2176-46A0-B2BF-E0A393A76A3B}" srcOrd="0" destOrd="0" presId="urn:microsoft.com/office/officeart/2005/8/layout/hierarchy3"/>
    <dgm:cxn modelId="{0EDBB1F1-BA33-468B-BC8B-CE2ACB32206D}" type="presOf" srcId="{072BE6F0-F29D-46D9-949A-AE4E3BEAC6C8}" destId="{15F4BE17-4D27-45AB-9D9B-E11F493DEDF5}" srcOrd="1" destOrd="0" presId="urn:microsoft.com/office/officeart/2005/8/layout/hierarchy3"/>
    <dgm:cxn modelId="{9A5ADD84-83C3-4301-AB2D-C9B95CC1FB50}" type="presOf" srcId="{6AF703C4-32C8-4349-8737-0FAFEABE4E03}" destId="{449B8C3C-43EC-453B-BE23-BA2C71D9CBC9}" srcOrd="0" destOrd="0" presId="urn:microsoft.com/office/officeart/2005/8/layout/hierarchy3"/>
    <dgm:cxn modelId="{F0207819-3D5A-4486-9A96-A3D16F590875}" srcId="{072BE6F0-F29D-46D9-949A-AE4E3BEAC6C8}" destId="{871FAD70-1E2C-48C6-BD91-D4C4DA5FDBF2}" srcOrd="2" destOrd="0" parTransId="{9D81AB4D-34A6-4060-946E-C1CEB292C1AA}" sibTransId="{1156DA3D-DCA3-4E55-AF55-37C56FF23652}"/>
    <dgm:cxn modelId="{6EC9FC68-0184-4DA7-BE19-5798048BEA19}" srcId="{2F15E3B9-3591-443F-BC3E-9C5E86E8FAA0}" destId="{748C9DD1-73F1-43C7-9D03-7AD3D4E0B369}" srcOrd="1" destOrd="0" parTransId="{93E54193-8B93-4C99-8223-F7C951976208}" sibTransId="{A73B2966-4DC8-4051-A072-EB36D5CC840D}"/>
    <dgm:cxn modelId="{986273B1-B41F-45BB-9B3E-FD9789FE81A2}" type="presOf" srcId="{3F1A7BC6-06F8-41DF-BB8D-F17D11D2D654}" destId="{550ACABF-CBDD-4104-86D6-92B17A0830BB}" srcOrd="0" destOrd="0" presId="urn:microsoft.com/office/officeart/2005/8/layout/hierarchy3"/>
    <dgm:cxn modelId="{C8819FEE-9389-4324-87A9-33F9C20AF19B}" type="presOf" srcId="{71D831FC-2350-4402-A9E4-06FE3E6DC59A}" destId="{B7CC13B7-A6DD-4361-8620-0ECDCC401BDB}" srcOrd="0" destOrd="0" presId="urn:microsoft.com/office/officeart/2005/8/layout/hierarchy3"/>
    <dgm:cxn modelId="{A46B4320-5512-4643-AA5A-44147A082DD0}" type="presOf" srcId="{9D81AB4D-34A6-4060-946E-C1CEB292C1AA}" destId="{1C871EF2-7F7C-4CFC-BD0A-78374B4ED815}" srcOrd="0" destOrd="0" presId="urn:microsoft.com/office/officeart/2005/8/layout/hierarchy3"/>
    <dgm:cxn modelId="{28913B8D-B035-4F9A-8942-114FD81B89AB}" type="presOf" srcId="{072BE6F0-F29D-46D9-949A-AE4E3BEAC6C8}" destId="{8CD8D576-11F3-4681-BC5A-406B82AC2D0F}" srcOrd="0" destOrd="0" presId="urn:microsoft.com/office/officeart/2005/8/layout/hierarchy3"/>
    <dgm:cxn modelId="{6640AA6E-9A54-4006-88F0-ACF6BE560C1E}" srcId="{DB1C9EF5-9C92-44FF-94FA-A87301A280EA}" destId="{072BE6F0-F29D-46D9-949A-AE4E3BEAC6C8}" srcOrd="1" destOrd="0" parTransId="{36E8CBE9-3CF3-431C-A9D3-38A4F5CBA93F}" sibTransId="{41734FDE-CA1D-4998-ADFB-40C85D8B6B7F}"/>
    <dgm:cxn modelId="{BF8080B9-E6BF-4E65-9073-7EB6A0878507}" type="presOf" srcId="{E6F0FD09-7044-4F50-8FEB-B4E2B06BCA92}" destId="{59C97584-274A-41AA-A478-F085650CBCF8}" srcOrd="0" destOrd="0" presId="urn:microsoft.com/office/officeart/2005/8/layout/hierarchy3"/>
    <dgm:cxn modelId="{9BF24BEB-44EA-49E8-9E57-41D200D28C8D}" type="presOf" srcId="{A6298C86-CC9D-45BB-8E55-501DFD7F1109}" destId="{025F255C-21DF-4BE0-BCC2-E3646AA9E0DF}" srcOrd="0" destOrd="0" presId="urn:microsoft.com/office/officeart/2005/8/layout/hierarchy3"/>
    <dgm:cxn modelId="{1C188FDE-4157-47AB-BD9F-3F6ECC335D53}" srcId="{072BE6F0-F29D-46D9-949A-AE4E3BEAC6C8}" destId="{B591D598-C029-43C0-B5FC-D4F7BD4155DD}" srcOrd="0" destOrd="0" parTransId="{90CB8085-3902-4678-995E-75D8E657BD29}" sibTransId="{6D7529A3-0A25-434D-94B4-C94DF6DDB3A3}"/>
    <dgm:cxn modelId="{063DC4B5-C3AA-4E4C-A223-E4E7DA3638C5}" type="presOf" srcId="{FCBC2B14-177F-41A7-9863-33A52C15B930}" destId="{23CBE99F-9A76-464F-8D6D-6B2BD49D6106}" srcOrd="0" destOrd="0" presId="urn:microsoft.com/office/officeart/2005/8/layout/hierarchy3"/>
    <dgm:cxn modelId="{0C6B7101-633D-4749-960F-29ED1A71C3D2}" srcId="{072BE6F0-F29D-46D9-949A-AE4E3BEAC6C8}" destId="{4047A5BB-3CFD-4994-95EA-C88992E79F63}" srcOrd="1" destOrd="0" parTransId="{6AF703C4-32C8-4349-8737-0FAFEABE4E03}" sibTransId="{3D61E9E7-A915-4B52-A223-0368E1906B8C}"/>
    <dgm:cxn modelId="{A8E0D670-7D43-42DC-B378-F3CA5995E9AC}" type="presOf" srcId="{15A95FCF-12D5-4CE9-9DEE-26213BF6B651}" destId="{025CBC70-ECCC-450D-BB26-21AE1E89D96F}" srcOrd="0" destOrd="0" presId="urn:microsoft.com/office/officeart/2005/8/layout/hierarchy3"/>
    <dgm:cxn modelId="{75ED10BB-5F33-4ECC-8268-5C22B4BA6C59}" srcId="{2F15E3B9-3591-443F-BC3E-9C5E86E8FAA0}" destId="{E6F0FD09-7044-4F50-8FEB-B4E2B06BCA92}" srcOrd="0" destOrd="0" parTransId="{15A95FCF-12D5-4CE9-9DEE-26213BF6B651}" sibTransId="{A647A1CE-CD53-4665-867C-E8EC43F43C74}"/>
    <dgm:cxn modelId="{A01E45E2-F08A-4F79-BB68-DE17F7033881}" type="presOf" srcId="{2F15E3B9-3591-443F-BC3E-9C5E86E8FAA0}" destId="{236B4417-1D43-4850-BF98-563D14F48096}" srcOrd="0" destOrd="0" presId="urn:microsoft.com/office/officeart/2005/8/layout/hierarchy3"/>
    <dgm:cxn modelId="{7E45F9A3-EA31-4BA0-A87F-6D1596D5E935}" type="presOf" srcId="{748C9DD1-73F1-43C7-9D03-7AD3D4E0B369}" destId="{31C435E0-2CCF-46E2-857A-926B57E3E7D8}" srcOrd="0" destOrd="0" presId="urn:microsoft.com/office/officeart/2005/8/layout/hierarchy3"/>
    <dgm:cxn modelId="{A310C03D-90A9-43D5-9D88-80BADB0658FD}" type="presOf" srcId="{2F15E3B9-3591-443F-BC3E-9C5E86E8FAA0}" destId="{114B761F-E160-4C6C-99E3-E3F929BE3A38}" srcOrd="1" destOrd="0" presId="urn:microsoft.com/office/officeart/2005/8/layout/hierarchy3"/>
    <dgm:cxn modelId="{4F9AAC26-D1A7-476F-AA59-D5786E064311}" type="presParOf" srcId="{0F56E931-EBC0-4C5F-AB4C-1AA56D52DDC8}" destId="{70DA86B4-DF90-4A1E-8674-787CAC28D474}" srcOrd="0" destOrd="0" presId="urn:microsoft.com/office/officeart/2005/8/layout/hierarchy3"/>
    <dgm:cxn modelId="{CD1FE011-2DDA-4BDA-A718-99707B728F2C}" type="presParOf" srcId="{70DA86B4-DF90-4A1E-8674-787CAC28D474}" destId="{04F83A90-6EE5-476C-8FC6-D5307D362374}" srcOrd="0" destOrd="0" presId="urn:microsoft.com/office/officeart/2005/8/layout/hierarchy3"/>
    <dgm:cxn modelId="{3D6010B3-A01C-4BB5-BDC8-2B736B439767}" type="presParOf" srcId="{04F83A90-6EE5-476C-8FC6-D5307D362374}" destId="{236B4417-1D43-4850-BF98-563D14F48096}" srcOrd="0" destOrd="0" presId="urn:microsoft.com/office/officeart/2005/8/layout/hierarchy3"/>
    <dgm:cxn modelId="{72010FE6-0E92-4054-9E1A-FCEBB7DDE32D}" type="presParOf" srcId="{04F83A90-6EE5-476C-8FC6-D5307D362374}" destId="{114B761F-E160-4C6C-99E3-E3F929BE3A38}" srcOrd="1" destOrd="0" presId="urn:microsoft.com/office/officeart/2005/8/layout/hierarchy3"/>
    <dgm:cxn modelId="{71F821A5-68E1-4800-B578-59802F18A908}" type="presParOf" srcId="{70DA86B4-DF90-4A1E-8674-787CAC28D474}" destId="{B359F7E9-DF59-4DEC-87D1-E4D012559C18}" srcOrd="1" destOrd="0" presId="urn:microsoft.com/office/officeart/2005/8/layout/hierarchy3"/>
    <dgm:cxn modelId="{B649711F-7F3B-4B55-AC98-006C54020E44}" type="presParOf" srcId="{B359F7E9-DF59-4DEC-87D1-E4D012559C18}" destId="{025CBC70-ECCC-450D-BB26-21AE1E89D96F}" srcOrd="0" destOrd="0" presId="urn:microsoft.com/office/officeart/2005/8/layout/hierarchy3"/>
    <dgm:cxn modelId="{51103E1E-9344-4DF5-91F6-B93ACF9D59EA}" type="presParOf" srcId="{B359F7E9-DF59-4DEC-87D1-E4D012559C18}" destId="{59C97584-274A-41AA-A478-F085650CBCF8}" srcOrd="1" destOrd="0" presId="urn:microsoft.com/office/officeart/2005/8/layout/hierarchy3"/>
    <dgm:cxn modelId="{BD811206-2E2D-40C7-920C-D4A0DC1B5A17}" type="presParOf" srcId="{B359F7E9-DF59-4DEC-87D1-E4D012559C18}" destId="{5BDDF3C7-2176-46A0-B2BF-E0A393A76A3B}" srcOrd="2" destOrd="0" presId="urn:microsoft.com/office/officeart/2005/8/layout/hierarchy3"/>
    <dgm:cxn modelId="{6AEED1A7-D49B-4C4C-ADA1-2D92DF1D8F03}" type="presParOf" srcId="{B359F7E9-DF59-4DEC-87D1-E4D012559C18}" destId="{31C435E0-2CCF-46E2-857A-926B57E3E7D8}" srcOrd="3" destOrd="0" presId="urn:microsoft.com/office/officeart/2005/8/layout/hierarchy3"/>
    <dgm:cxn modelId="{930C01AB-8890-4C44-BA82-E9617474B387}" type="presParOf" srcId="{B359F7E9-DF59-4DEC-87D1-E4D012559C18}" destId="{23CBE99F-9A76-464F-8D6D-6B2BD49D6106}" srcOrd="4" destOrd="0" presId="urn:microsoft.com/office/officeart/2005/8/layout/hierarchy3"/>
    <dgm:cxn modelId="{C91C455E-D4C0-4C08-ACE4-5086FE2A3492}" type="presParOf" srcId="{B359F7E9-DF59-4DEC-87D1-E4D012559C18}" destId="{B7CC13B7-A6DD-4361-8620-0ECDCC401BDB}" srcOrd="5" destOrd="0" presId="urn:microsoft.com/office/officeart/2005/8/layout/hierarchy3"/>
    <dgm:cxn modelId="{D7A66BDB-2252-4266-BEB5-476E6D77A091}" type="presParOf" srcId="{0F56E931-EBC0-4C5F-AB4C-1AA56D52DDC8}" destId="{7C082B0B-BFAA-4309-8272-2AB7808B8CC9}" srcOrd="1" destOrd="0" presId="urn:microsoft.com/office/officeart/2005/8/layout/hierarchy3"/>
    <dgm:cxn modelId="{272A50B8-6852-4CEC-A153-D95CEE3AB16B}" type="presParOf" srcId="{7C082B0B-BFAA-4309-8272-2AB7808B8CC9}" destId="{6DCB21AD-9640-4480-B768-886413824A09}" srcOrd="0" destOrd="0" presId="urn:microsoft.com/office/officeart/2005/8/layout/hierarchy3"/>
    <dgm:cxn modelId="{64814718-BB6E-4865-97CB-A378DF2EBBF1}" type="presParOf" srcId="{6DCB21AD-9640-4480-B768-886413824A09}" destId="{8CD8D576-11F3-4681-BC5A-406B82AC2D0F}" srcOrd="0" destOrd="0" presId="urn:microsoft.com/office/officeart/2005/8/layout/hierarchy3"/>
    <dgm:cxn modelId="{1CBE22AA-14A8-49D3-8595-B85B51DCBA6F}" type="presParOf" srcId="{6DCB21AD-9640-4480-B768-886413824A09}" destId="{15F4BE17-4D27-45AB-9D9B-E11F493DEDF5}" srcOrd="1" destOrd="0" presId="urn:microsoft.com/office/officeart/2005/8/layout/hierarchy3"/>
    <dgm:cxn modelId="{3079CE42-C086-4097-8F61-3A90A9B0C306}" type="presParOf" srcId="{7C082B0B-BFAA-4309-8272-2AB7808B8CC9}" destId="{0A7726FC-B41D-415A-80C8-C62E7A85C16F}" srcOrd="1" destOrd="0" presId="urn:microsoft.com/office/officeart/2005/8/layout/hierarchy3"/>
    <dgm:cxn modelId="{76C7423F-039D-4CD9-B0DE-B0793EC7B812}" type="presParOf" srcId="{0A7726FC-B41D-415A-80C8-C62E7A85C16F}" destId="{F0FED534-9DFF-40DD-BE63-8C68CB469BA3}" srcOrd="0" destOrd="0" presId="urn:microsoft.com/office/officeart/2005/8/layout/hierarchy3"/>
    <dgm:cxn modelId="{079B852E-7371-4298-8EAD-911B7A073827}" type="presParOf" srcId="{0A7726FC-B41D-415A-80C8-C62E7A85C16F}" destId="{E9D17F05-E240-4C51-98BA-602F19C807F6}" srcOrd="1" destOrd="0" presId="urn:microsoft.com/office/officeart/2005/8/layout/hierarchy3"/>
    <dgm:cxn modelId="{D1445ED2-5E03-49DD-96C2-F3290912582F}" type="presParOf" srcId="{0A7726FC-B41D-415A-80C8-C62E7A85C16F}" destId="{449B8C3C-43EC-453B-BE23-BA2C71D9CBC9}" srcOrd="2" destOrd="0" presId="urn:microsoft.com/office/officeart/2005/8/layout/hierarchy3"/>
    <dgm:cxn modelId="{2365CC3A-73B0-40DB-8954-5053247A7504}" type="presParOf" srcId="{0A7726FC-B41D-415A-80C8-C62E7A85C16F}" destId="{31D192A6-58C0-47A5-A7FD-AF94E3812FF6}" srcOrd="3" destOrd="0" presId="urn:microsoft.com/office/officeart/2005/8/layout/hierarchy3"/>
    <dgm:cxn modelId="{5FB63485-45BE-4951-B0DF-000B3E6BF6F5}" type="presParOf" srcId="{0A7726FC-B41D-415A-80C8-C62E7A85C16F}" destId="{1C871EF2-7F7C-4CFC-BD0A-78374B4ED815}" srcOrd="4" destOrd="0" presId="urn:microsoft.com/office/officeart/2005/8/layout/hierarchy3"/>
    <dgm:cxn modelId="{87B3C886-D24B-495C-AD84-8602E994B608}" type="presParOf" srcId="{0A7726FC-B41D-415A-80C8-C62E7A85C16F}" destId="{B5D7BF1B-E742-4503-8BE8-A2AD0E92B03F}" srcOrd="5" destOrd="0" presId="urn:microsoft.com/office/officeart/2005/8/layout/hierarchy3"/>
    <dgm:cxn modelId="{BCF907C6-9196-4843-8E6F-6B613F8EC9C8}" type="presParOf" srcId="{0A7726FC-B41D-415A-80C8-C62E7A85C16F}" destId="{550ACABF-CBDD-4104-86D6-92B17A0830BB}" srcOrd="6" destOrd="0" presId="urn:microsoft.com/office/officeart/2005/8/layout/hierarchy3"/>
    <dgm:cxn modelId="{F76071DC-8F7D-470A-A833-9B96719B021B}" type="presParOf" srcId="{0A7726FC-B41D-415A-80C8-C62E7A85C16F}" destId="{025F255C-21DF-4BE0-BCC2-E3646AA9E0DF}" srcOrd="7" destOrd="0" presId="urn:microsoft.com/office/officeart/2005/8/layout/hierarchy3"/>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F4325E8-0719-42DF-9B80-F1BC75924BB9}" type="doc">
      <dgm:prSet loTypeId="urn:microsoft.com/office/officeart/2005/8/layout/equation1" loCatId="relationship" qsTypeId="urn:microsoft.com/office/officeart/2005/8/quickstyle/3d3" qsCatId="3D" csTypeId="urn:microsoft.com/office/officeart/2005/8/colors/colorful4" csCatId="colorful" phldr="1"/>
      <dgm:spPr/>
      <dgm:t>
        <a:bodyPr/>
        <a:lstStyle/>
        <a:p>
          <a:endParaRPr lang="tr-TR"/>
        </a:p>
      </dgm:t>
    </dgm:pt>
    <dgm:pt modelId="{B9DDBA1A-0300-41A7-8656-E11C76690B2A}">
      <dgm:prSet phldrT="[Metin]" custT="1"/>
      <dgm:spPr/>
      <dgm:t>
        <a:bodyPr/>
        <a:lstStyle/>
        <a:p>
          <a:pPr algn="l"/>
          <a:r>
            <a:rPr lang="tr-TR" sz="1000" b="0" cap="none" spc="0">
              <a:ln w="0"/>
              <a:solidFill>
                <a:schemeClr val="tx1"/>
              </a:solidFill>
              <a:effectLst>
                <a:outerShdw blurRad="38100" dist="19050" dir="2700000" algn="tl" rotWithShape="0">
                  <a:schemeClr val="dk1">
                    <a:alpha val="40000"/>
                  </a:schemeClr>
                </a:outerShdw>
              </a:effectLst>
            </a:rPr>
            <a:t>İdari Personel</a:t>
          </a:r>
        </a:p>
      </dgm:t>
    </dgm:pt>
    <dgm:pt modelId="{6ACD2BDA-939C-4E9C-B4D0-BEDF3E26FA0F}" type="parTrans" cxnId="{AED622DF-FFAB-42EE-8E59-3060C92E700F}">
      <dgm:prSet/>
      <dgm:spPr/>
      <dgm:t>
        <a:bodyPr/>
        <a:lstStyle/>
        <a:p>
          <a:pPr algn="l"/>
          <a:endParaRPr lang="tr-TR"/>
        </a:p>
      </dgm:t>
    </dgm:pt>
    <dgm:pt modelId="{916ADC84-FA28-406F-A053-1AC28EDD445D}" type="sibTrans" cxnId="{AED622DF-FFAB-42EE-8E59-3060C92E700F}">
      <dgm:prSet/>
      <dgm:spPr/>
      <dgm:t>
        <a:bodyPr/>
        <a:lstStyle/>
        <a:p>
          <a:pPr algn="l"/>
          <a:endParaRPr lang="tr-TR"/>
        </a:p>
      </dgm:t>
    </dgm:pt>
    <dgm:pt modelId="{EBDD0A94-2119-4A93-AB95-D6961845244F}">
      <dgm:prSet phldrT="[Metin]" custT="1"/>
      <dgm:spPr/>
      <dgm:t>
        <a:bodyPr/>
        <a:lstStyle/>
        <a:p>
          <a:pPr algn="l"/>
          <a:r>
            <a:rPr lang="tr-TR" sz="1000" b="0" cap="none" spc="0">
              <a:ln w="0"/>
              <a:solidFill>
                <a:schemeClr val="tx1"/>
              </a:solidFill>
              <a:effectLst>
                <a:outerShdw blurRad="38100" dist="19050" dir="2700000" algn="tl" rotWithShape="0">
                  <a:schemeClr val="dk1">
                    <a:alpha val="40000"/>
                  </a:schemeClr>
                </a:outerShdw>
              </a:effectLst>
            </a:rPr>
            <a:t>Akademik Personel</a:t>
          </a:r>
        </a:p>
      </dgm:t>
    </dgm:pt>
    <dgm:pt modelId="{482EE0E1-C359-4ECB-B3A2-507AE52E0669}" type="parTrans" cxnId="{D612468C-21C1-4E41-951E-897755F25DD3}">
      <dgm:prSet/>
      <dgm:spPr/>
      <dgm:t>
        <a:bodyPr/>
        <a:lstStyle/>
        <a:p>
          <a:pPr algn="l"/>
          <a:endParaRPr lang="tr-TR"/>
        </a:p>
      </dgm:t>
    </dgm:pt>
    <dgm:pt modelId="{E5C1938A-DE79-4D74-AF71-92579F52BBB7}" type="sibTrans" cxnId="{D612468C-21C1-4E41-951E-897755F25DD3}">
      <dgm:prSet/>
      <dgm:spPr/>
      <dgm:t>
        <a:bodyPr/>
        <a:lstStyle/>
        <a:p>
          <a:pPr algn="l"/>
          <a:endParaRPr lang="tr-TR"/>
        </a:p>
      </dgm:t>
    </dgm:pt>
    <dgm:pt modelId="{87370E83-0432-41E5-AB61-0D546CC63338}">
      <dgm:prSet phldrT="[Metin]" custT="1"/>
      <dgm:spPr/>
      <dgm:t>
        <a:bodyPr/>
        <a:lstStyle/>
        <a:p>
          <a:pPr algn="l"/>
          <a:r>
            <a:rPr lang="tr-TR" sz="1000" b="0" cap="none" spc="0">
              <a:ln w="0"/>
              <a:solidFill>
                <a:schemeClr val="tx1"/>
              </a:solidFill>
              <a:effectLst>
                <a:outerShdw blurRad="38100" dist="19050" dir="2700000" algn="tl" rotWithShape="0">
                  <a:schemeClr val="dk1">
                    <a:alpha val="40000"/>
                  </a:schemeClr>
                </a:outerShdw>
              </a:effectLst>
            </a:rPr>
            <a:t>Üniversitemiz Birimleri</a:t>
          </a:r>
        </a:p>
      </dgm:t>
    </dgm:pt>
    <dgm:pt modelId="{E8D60A06-66B3-4F20-95E5-BEA6304CB472}" type="parTrans" cxnId="{CAADC8A1-D196-400D-9249-F48DE58EA23B}">
      <dgm:prSet/>
      <dgm:spPr/>
      <dgm:t>
        <a:bodyPr/>
        <a:lstStyle/>
        <a:p>
          <a:pPr algn="l"/>
          <a:endParaRPr lang="tr-TR"/>
        </a:p>
      </dgm:t>
    </dgm:pt>
    <dgm:pt modelId="{BA7B875E-65D8-47D6-9BFD-0271C0BBD503}" type="sibTrans" cxnId="{CAADC8A1-D196-400D-9249-F48DE58EA23B}">
      <dgm:prSet/>
      <dgm:spPr/>
      <dgm:t>
        <a:bodyPr/>
        <a:lstStyle/>
        <a:p>
          <a:pPr algn="l"/>
          <a:endParaRPr lang="tr-TR"/>
        </a:p>
      </dgm:t>
    </dgm:pt>
    <dgm:pt modelId="{3D3CE206-294A-478B-98C7-37DB3A7A91BA}">
      <dgm:prSet phldrT="[Metin]" custT="1"/>
      <dgm:spPr/>
      <dgm:t>
        <a:bodyPr/>
        <a:lstStyle/>
        <a:p>
          <a:pPr algn="l"/>
          <a:r>
            <a:rPr lang="tr-TR" sz="1000" b="0" cap="none" spc="0">
              <a:ln w="0"/>
              <a:solidFill>
                <a:schemeClr val="tx1"/>
              </a:solidFill>
              <a:effectLst>
                <a:outerShdw blurRad="38100" dist="19050" dir="2700000" algn="tl" rotWithShape="0">
                  <a:schemeClr val="dk1">
                    <a:alpha val="40000"/>
                  </a:schemeClr>
                </a:outerShdw>
              </a:effectLst>
            </a:rPr>
            <a:t>Öğrenciler</a:t>
          </a:r>
        </a:p>
      </dgm:t>
    </dgm:pt>
    <dgm:pt modelId="{485B456F-5EE1-4ABF-AEE0-F2B7FD54B396}" type="parTrans" cxnId="{27ED4D5B-60EC-4435-9012-066DD2854441}">
      <dgm:prSet/>
      <dgm:spPr/>
      <dgm:t>
        <a:bodyPr/>
        <a:lstStyle/>
        <a:p>
          <a:pPr algn="l"/>
          <a:endParaRPr lang="tr-TR"/>
        </a:p>
      </dgm:t>
    </dgm:pt>
    <dgm:pt modelId="{7AF7768F-DB02-491F-9175-D98642DD4CC2}" type="sibTrans" cxnId="{27ED4D5B-60EC-4435-9012-066DD2854441}">
      <dgm:prSet/>
      <dgm:spPr/>
      <dgm:t>
        <a:bodyPr/>
        <a:lstStyle/>
        <a:p>
          <a:pPr algn="l"/>
          <a:endParaRPr lang="tr-TR"/>
        </a:p>
      </dgm:t>
    </dgm:pt>
    <dgm:pt modelId="{CD28D76F-5662-49F1-87A9-40954FD280B8}">
      <dgm:prSet custT="1"/>
      <dgm:spPr/>
      <dgm:t>
        <a:bodyPr/>
        <a:lstStyle/>
        <a:p>
          <a:pPr algn="l"/>
          <a:r>
            <a:rPr lang="tr-TR" sz="1400" b="0" cap="none" spc="0">
              <a:ln w="0"/>
              <a:solidFill>
                <a:schemeClr val="tx1"/>
              </a:solidFill>
              <a:effectLst>
                <a:outerShdw blurRad="38100" dist="19050" dir="2700000" algn="tl" rotWithShape="0">
                  <a:schemeClr val="dk1">
                    <a:alpha val="40000"/>
                  </a:schemeClr>
                </a:outerShdw>
              </a:effectLst>
            </a:rPr>
            <a:t>İÇ PAYDAŞ</a:t>
          </a:r>
        </a:p>
      </dgm:t>
    </dgm:pt>
    <dgm:pt modelId="{0B34A604-8A9F-4216-A3E9-C1595BD26DF3}" type="parTrans" cxnId="{D89EF84B-FE54-4966-B1B7-8A07E96A3298}">
      <dgm:prSet/>
      <dgm:spPr/>
      <dgm:t>
        <a:bodyPr/>
        <a:lstStyle/>
        <a:p>
          <a:pPr algn="l"/>
          <a:endParaRPr lang="tr-TR"/>
        </a:p>
      </dgm:t>
    </dgm:pt>
    <dgm:pt modelId="{C98686EC-1C87-40A3-B827-DB15A81AE82F}" type="sibTrans" cxnId="{D89EF84B-FE54-4966-B1B7-8A07E96A3298}">
      <dgm:prSet/>
      <dgm:spPr/>
      <dgm:t>
        <a:bodyPr/>
        <a:lstStyle/>
        <a:p>
          <a:pPr algn="l"/>
          <a:endParaRPr lang="tr-TR"/>
        </a:p>
      </dgm:t>
    </dgm:pt>
    <dgm:pt modelId="{FA0B2AA3-C778-483E-80E3-9096D4F0E825}" type="pres">
      <dgm:prSet presAssocID="{5F4325E8-0719-42DF-9B80-F1BC75924BB9}" presName="linearFlow" presStyleCnt="0">
        <dgm:presLayoutVars>
          <dgm:dir/>
          <dgm:resizeHandles val="exact"/>
        </dgm:presLayoutVars>
      </dgm:prSet>
      <dgm:spPr/>
      <dgm:t>
        <a:bodyPr/>
        <a:lstStyle/>
        <a:p>
          <a:endParaRPr lang="tr-TR"/>
        </a:p>
      </dgm:t>
    </dgm:pt>
    <dgm:pt modelId="{F921BE89-79C0-4DD0-8931-A8639D295D28}" type="pres">
      <dgm:prSet presAssocID="{B9DDBA1A-0300-41A7-8656-E11C76690B2A}" presName="node" presStyleLbl="node1" presStyleIdx="0" presStyleCnt="5" custScaleX="379749" custScaleY="379749">
        <dgm:presLayoutVars>
          <dgm:bulletEnabled val="1"/>
        </dgm:presLayoutVars>
      </dgm:prSet>
      <dgm:spPr/>
      <dgm:t>
        <a:bodyPr/>
        <a:lstStyle/>
        <a:p>
          <a:endParaRPr lang="tr-TR"/>
        </a:p>
      </dgm:t>
    </dgm:pt>
    <dgm:pt modelId="{6367C9DD-4696-4FA5-B3C8-581A0AF20AD6}" type="pres">
      <dgm:prSet presAssocID="{916ADC84-FA28-406F-A053-1AC28EDD445D}" presName="spacerL" presStyleCnt="0"/>
      <dgm:spPr/>
    </dgm:pt>
    <dgm:pt modelId="{1BDC6CC7-4998-463B-A5C5-DEC98C2C8EC9}" type="pres">
      <dgm:prSet presAssocID="{916ADC84-FA28-406F-A053-1AC28EDD445D}" presName="sibTrans" presStyleLbl="sibTrans2D1" presStyleIdx="0" presStyleCnt="4"/>
      <dgm:spPr/>
      <dgm:t>
        <a:bodyPr/>
        <a:lstStyle/>
        <a:p>
          <a:endParaRPr lang="tr-TR"/>
        </a:p>
      </dgm:t>
    </dgm:pt>
    <dgm:pt modelId="{1670CED7-7126-4B95-90A1-3C3F5FB02866}" type="pres">
      <dgm:prSet presAssocID="{916ADC84-FA28-406F-A053-1AC28EDD445D}" presName="spacerR" presStyleCnt="0"/>
      <dgm:spPr/>
    </dgm:pt>
    <dgm:pt modelId="{0CDA7E44-12A5-47E4-B119-35E7FD505235}" type="pres">
      <dgm:prSet presAssocID="{EBDD0A94-2119-4A93-AB95-D6961845244F}" presName="node" presStyleLbl="node1" presStyleIdx="1" presStyleCnt="5" custScaleX="379749" custScaleY="379749">
        <dgm:presLayoutVars>
          <dgm:bulletEnabled val="1"/>
        </dgm:presLayoutVars>
      </dgm:prSet>
      <dgm:spPr/>
      <dgm:t>
        <a:bodyPr/>
        <a:lstStyle/>
        <a:p>
          <a:endParaRPr lang="tr-TR"/>
        </a:p>
      </dgm:t>
    </dgm:pt>
    <dgm:pt modelId="{AB0F9A3F-4BEB-4DC6-BA38-DC035E8B44B8}" type="pres">
      <dgm:prSet presAssocID="{E5C1938A-DE79-4D74-AF71-92579F52BBB7}" presName="spacerL" presStyleCnt="0"/>
      <dgm:spPr/>
    </dgm:pt>
    <dgm:pt modelId="{21B0C307-83EB-4009-AAD5-D58FF4EB39C4}" type="pres">
      <dgm:prSet presAssocID="{E5C1938A-DE79-4D74-AF71-92579F52BBB7}" presName="sibTrans" presStyleLbl="sibTrans2D1" presStyleIdx="1" presStyleCnt="4"/>
      <dgm:spPr/>
      <dgm:t>
        <a:bodyPr/>
        <a:lstStyle/>
        <a:p>
          <a:endParaRPr lang="tr-TR"/>
        </a:p>
      </dgm:t>
    </dgm:pt>
    <dgm:pt modelId="{44264E9E-00A3-4FDC-915E-EE7D8B403014}" type="pres">
      <dgm:prSet presAssocID="{E5C1938A-DE79-4D74-AF71-92579F52BBB7}" presName="spacerR" presStyleCnt="0"/>
      <dgm:spPr/>
    </dgm:pt>
    <dgm:pt modelId="{5500A6AB-CFE6-4E8D-8977-F0E1F70ED09A}" type="pres">
      <dgm:prSet presAssocID="{87370E83-0432-41E5-AB61-0D546CC63338}" presName="node" presStyleLbl="node1" presStyleIdx="2" presStyleCnt="5" custScaleX="379749" custScaleY="379749">
        <dgm:presLayoutVars>
          <dgm:bulletEnabled val="1"/>
        </dgm:presLayoutVars>
      </dgm:prSet>
      <dgm:spPr/>
      <dgm:t>
        <a:bodyPr/>
        <a:lstStyle/>
        <a:p>
          <a:endParaRPr lang="tr-TR"/>
        </a:p>
      </dgm:t>
    </dgm:pt>
    <dgm:pt modelId="{D032FC73-589D-4457-9C8B-4FFD76DF3A12}" type="pres">
      <dgm:prSet presAssocID="{BA7B875E-65D8-47D6-9BFD-0271C0BBD503}" presName="spacerL" presStyleCnt="0"/>
      <dgm:spPr/>
    </dgm:pt>
    <dgm:pt modelId="{91A2A438-95C1-4F5C-9BEE-70E29431C5EB}" type="pres">
      <dgm:prSet presAssocID="{BA7B875E-65D8-47D6-9BFD-0271C0BBD503}" presName="sibTrans" presStyleLbl="sibTrans2D1" presStyleIdx="2" presStyleCnt="4"/>
      <dgm:spPr/>
      <dgm:t>
        <a:bodyPr/>
        <a:lstStyle/>
        <a:p>
          <a:endParaRPr lang="tr-TR"/>
        </a:p>
      </dgm:t>
    </dgm:pt>
    <dgm:pt modelId="{1D40790E-9AF0-41DC-BDB9-364891A57FEC}" type="pres">
      <dgm:prSet presAssocID="{BA7B875E-65D8-47D6-9BFD-0271C0BBD503}" presName="spacerR" presStyleCnt="0"/>
      <dgm:spPr/>
    </dgm:pt>
    <dgm:pt modelId="{743DFD25-A30B-4731-8F2D-D3450FDDC665}" type="pres">
      <dgm:prSet presAssocID="{3D3CE206-294A-478B-98C7-37DB3A7A91BA}" presName="node" presStyleLbl="node1" presStyleIdx="3" presStyleCnt="5" custScaleX="379749" custScaleY="379749">
        <dgm:presLayoutVars>
          <dgm:bulletEnabled val="1"/>
        </dgm:presLayoutVars>
      </dgm:prSet>
      <dgm:spPr/>
      <dgm:t>
        <a:bodyPr/>
        <a:lstStyle/>
        <a:p>
          <a:endParaRPr lang="tr-TR"/>
        </a:p>
      </dgm:t>
    </dgm:pt>
    <dgm:pt modelId="{DB0B487D-971C-4056-B883-AF96F81117DC}" type="pres">
      <dgm:prSet presAssocID="{7AF7768F-DB02-491F-9175-D98642DD4CC2}" presName="spacerL" presStyleCnt="0"/>
      <dgm:spPr/>
    </dgm:pt>
    <dgm:pt modelId="{BA93CC4E-C063-49C6-83E4-C2CF00233CA5}" type="pres">
      <dgm:prSet presAssocID="{7AF7768F-DB02-491F-9175-D98642DD4CC2}" presName="sibTrans" presStyleLbl="sibTrans2D1" presStyleIdx="3" presStyleCnt="4"/>
      <dgm:spPr/>
      <dgm:t>
        <a:bodyPr/>
        <a:lstStyle/>
        <a:p>
          <a:endParaRPr lang="tr-TR"/>
        </a:p>
      </dgm:t>
    </dgm:pt>
    <dgm:pt modelId="{F1BBC6B1-8ACC-4587-8F45-B20652BAB629}" type="pres">
      <dgm:prSet presAssocID="{7AF7768F-DB02-491F-9175-D98642DD4CC2}" presName="spacerR" presStyleCnt="0"/>
      <dgm:spPr/>
    </dgm:pt>
    <dgm:pt modelId="{71394267-51A6-4E51-B042-BE566ED1C023}" type="pres">
      <dgm:prSet presAssocID="{CD28D76F-5662-49F1-87A9-40954FD280B8}" presName="node" presStyleLbl="node1" presStyleIdx="4" presStyleCnt="5" custScaleX="379749" custScaleY="379749">
        <dgm:presLayoutVars>
          <dgm:bulletEnabled val="1"/>
        </dgm:presLayoutVars>
      </dgm:prSet>
      <dgm:spPr/>
      <dgm:t>
        <a:bodyPr/>
        <a:lstStyle/>
        <a:p>
          <a:endParaRPr lang="tr-TR"/>
        </a:p>
      </dgm:t>
    </dgm:pt>
  </dgm:ptLst>
  <dgm:cxnLst>
    <dgm:cxn modelId="{AED622DF-FFAB-42EE-8E59-3060C92E700F}" srcId="{5F4325E8-0719-42DF-9B80-F1BC75924BB9}" destId="{B9DDBA1A-0300-41A7-8656-E11C76690B2A}" srcOrd="0" destOrd="0" parTransId="{6ACD2BDA-939C-4E9C-B4D0-BEDF3E26FA0F}" sibTransId="{916ADC84-FA28-406F-A053-1AC28EDD445D}"/>
    <dgm:cxn modelId="{2622BFD4-8ED0-40A8-B70E-8574B7187263}" type="presOf" srcId="{916ADC84-FA28-406F-A053-1AC28EDD445D}" destId="{1BDC6CC7-4998-463B-A5C5-DEC98C2C8EC9}" srcOrd="0" destOrd="0" presId="urn:microsoft.com/office/officeart/2005/8/layout/equation1"/>
    <dgm:cxn modelId="{27ED4D5B-60EC-4435-9012-066DD2854441}" srcId="{5F4325E8-0719-42DF-9B80-F1BC75924BB9}" destId="{3D3CE206-294A-478B-98C7-37DB3A7A91BA}" srcOrd="3" destOrd="0" parTransId="{485B456F-5EE1-4ABF-AEE0-F2B7FD54B396}" sibTransId="{7AF7768F-DB02-491F-9175-D98642DD4CC2}"/>
    <dgm:cxn modelId="{E856B7E2-2501-4DF0-BE15-F897E06A9F45}" type="presOf" srcId="{87370E83-0432-41E5-AB61-0D546CC63338}" destId="{5500A6AB-CFE6-4E8D-8977-F0E1F70ED09A}" srcOrd="0" destOrd="0" presId="urn:microsoft.com/office/officeart/2005/8/layout/equation1"/>
    <dgm:cxn modelId="{D751A9AD-4CC7-4C49-B8B3-CA8F8888B716}" type="presOf" srcId="{3D3CE206-294A-478B-98C7-37DB3A7A91BA}" destId="{743DFD25-A30B-4731-8F2D-D3450FDDC665}" srcOrd="0" destOrd="0" presId="urn:microsoft.com/office/officeart/2005/8/layout/equation1"/>
    <dgm:cxn modelId="{D89EF84B-FE54-4966-B1B7-8A07E96A3298}" srcId="{5F4325E8-0719-42DF-9B80-F1BC75924BB9}" destId="{CD28D76F-5662-49F1-87A9-40954FD280B8}" srcOrd="4" destOrd="0" parTransId="{0B34A604-8A9F-4216-A3E9-C1595BD26DF3}" sibTransId="{C98686EC-1C87-40A3-B827-DB15A81AE82F}"/>
    <dgm:cxn modelId="{205D1D3B-EFB4-4BA7-AA77-D33B18829A30}" type="presOf" srcId="{7AF7768F-DB02-491F-9175-D98642DD4CC2}" destId="{BA93CC4E-C063-49C6-83E4-C2CF00233CA5}" srcOrd="0" destOrd="0" presId="urn:microsoft.com/office/officeart/2005/8/layout/equation1"/>
    <dgm:cxn modelId="{4E07B37D-FC03-451D-9335-196F3D542BEB}" type="presOf" srcId="{5F4325E8-0719-42DF-9B80-F1BC75924BB9}" destId="{FA0B2AA3-C778-483E-80E3-9096D4F0E825}" srcOrd="0" destOrd="0" presId="urn:microsoft.com/office/officeart/2005/8/layout/equation1"/>
    <dgm:cxn modelId="{2D7C421B-7101-417F-B440-46D9DEA5D0BE}" type="presOf" srcId="{CD28D76F-5662-49F1-87A9-40954FD280B8}" destId="{71394267-51A6-4E51-B042-BE566ED1C023}" srcOrd="0" destOrd="0" presId="urn:microsoft.com/office/officeart/2005/8/layout/equation1"/>
    <dgm:cxn modelId="{BA375F46-0D28-4160-A313-BDB267EE0314}" type="presOf" srcId="{BA7B875E-65D8-47D6-9BFD-0271C0BBD503}" destId="{91A2A438-95C1-4F5C-9BEE-70E29431C5EB}" srcOrd="0" destOrd="0" presId="urn:microsoft.com/office/officeart/2005/8/layout/equation1"/>
    <dgm:cxn modelId="{26E7D287-A622-4979-AD7D-419102841BBB}" type="presOf" srcId="{B9DDBA1A-0300-41A7-8656-E11C76690B2A}" destId="{F921BE89-79C0-4DD0-8931-A8639D295D28}" srcOrd="0" destOrd="0" presId="urn:microsoft.com/office/officeart/2005/8/layout/equation1"/>
    <dgm:cxn modelId="{81EED81E-7F7F-46DB-97C9-D6DAC61FF8BF}" type="presOf" srcId="{E5C1938A-DE79-4D74-AF71-92579F52BBB7}" destId="{21B0C307-83EB-4009-AAD5-D58FF4EB39C4}" srcOrd="0" destOrd="0" presId="urn:microsoft.com/office/officeart/2005/8/layout/equation1"/>
    <dgm:cxn modelId="{D612468C-21C1-4E41-951E-897755F25DD3}" srcId="{5F4325E8-0719-42DF-9B80-F1BC75924BB9}" destId="{EBDD0A94-2119-4A93-AB95-D6961845244F}" srcOrd="1" destOrd="0" parTransId="{482EE0E1-C359-4ECB-B3A2-507AE52E0669}" sibTransId="{E5C1938A-DE79-4D74-AF71-92579F52BBB7}"/>
    <dgm:cxn modelId="{CAADC8A1-D196-400D-9249-F48DE58EA23B}" srcId="{5F4325E8-0719-42DF-9B80-F1BC75924BB9}" destId="{87370E83-0432-41E5-AB61-0D546CC63338}" srcOrd="2" destOrd="0" parTransId="{E8D60A06-66B3-4F20-95E5-BEA6304CB472}" sibTransId="{BA7B875E-65D8-47D6-9BFD-0271C0BBD503}"/>
    <dgm:cxn modelId="{47E8D138-ED9A-4B01-A37F-C0B3FC8540E0}" type="presOf" srcId="{EBDD0A94-2119-4A93-AB95-D6961845244F}" destId="{0CDA7E44-12A5-47E4-B119-35E7FD505235}" srcOrd="0" destOrd="0" presId="urn:microsoft.com/office/officeart/2005/8/layout/equation1"/>
    <dgm:cxn modelId="{E0062A06-3B4F-4C81-93DA-163623E613F0}" type="presParOf" srcId="{FA0B2AA3-C778-483E-80E3-9096D4F0E825}" destId="{F921BE89-79C0-4DD0-8931-A8639D295D28}" srcOrd="0" destOrd="0" presId="urn:microsoft.com/office/officeart/2005/8/layout/equation1"/>
    <dgm:cxn modelId="{43491FD6-6203-4607-B612-9E3D9F0C4D27}" type="presParOf" srcId="{FA0B2AA3-C778-483E-80E3-9096D4F0E825}" destId="{6367C9DD-4696-4FA5-B3C8-581A0AF20AD6}" srcOrd="1" destOrd="0" presId="urn:microsoft.com/office/officeart/2005/8/layout/equation1"/>
    <dgm:cxn modelId="{6D579398-F192-487F-9C1E-F23C92C7FE3D}" type="presParOf" srcId="{FA0B2AA3-C778-483E-80E3-9096D4F0E825}" destId="{1BDC6CC7-4998-463B-A5C5-DEC98C2C8EC9}" srcOrd="2" destOrd="0" presId="urn:microsoft.com/office/officeart/2005/8/layout/equation1"/>
    <dgm:cxn modelId="{0D33486F-07F0-4C08-8B02-CCB76733CF32}" type="presParOf" srcId="{FA0B2AA3-C778-483E-80E3-9096D4F0E825}" destId="{1670CED7-7126-4B95-90A1-3C3F5FB02866}" srcOrd="3" destOrd="0" presId="urn:microsoft.com/office/officeart/2005/8/layout/equation1"/>
    <dgm:cxn modelId="{7F6171EC-AADC-472E-98C8-A13C3AB257FA}" type="presParOf" srcId="{FA0B2AA3-C778-483E-80E3-9096D4F0E825}" destId="{0CDA7E44-12A5-47E4-B119-35E7FD505235}" srcOrd="4" destOrd="0" presId="urn:microsoft.com/office/officeart/2005/8/layout/equation1"/>
    <dgm:cxn modelId="{540C9F5E-196F-4F3D-BDFC-E08165BD1447}" type="presParOf" srcId="{FA0B2AA3-C778-483E-80E3-9096D4F0E825}" destId="{AB0F9A3F-4BEB-4DC6-BA38-DC035E8B44B8}" srcOrd="5" destOrd="0" presId="urn:microsoft.com/office/officeart/2005/8/layout/equation1"/>
    <dgm:cxn modelId="{AA86FAE6-6BE4-48F8-B711-A0521A8E6248}" type="presParOf" srcId="{FA0B2AA3-C778-483E-80E3-9096D4F0E825}" destId="{21B0C307-83EB-4009-AAD5-D58FF4EB39C4}" srcOrd="6" destOrd="0" presId="urn:microsoft.com/office/officeart/2005/8/layout/equation1"/>
    <dgm:cxn modelId="{8FB8B83D-19D9-411F-B08C-EBF61074D19C}" type="presParOf" srcId="{FA0B2AA3-C778-483E-80E3-9096D4F0E825}" destId="{44264E9E-00A3-4FDC-915E-EE7D8B403014}" srcOrd="7" destOrd="0" presId="urn:microsoft.com/office/officeart/2005/8/layout/equation1"/>
    <dgm:cxn modelId="{5ED888A6-8F6C-4475-95C8-842747677B72}" type="presParOf" srcId="{FA0B2AA3-C778-483E-80E3-9096D4F0E825}" destId="{5500A6AB-CFE6-4E8D-8977-F0E1F70ED09A}" srcOrd="8" destOrd="0" presId="urn:microsoft.com/office/officeart/2005/8/layout/equation1"/>
    <dgm:cxn modelId="{007086D7-59F5-403A-826F-4E913BF3E949}" type="presParOf" srcId="{FA0B2AA3-C778-483E-80E3-9096D4F0E825}" destId="{D032FC73-589D-4457-9C8B-4FFD76DF3A12}" srcOrd="9" destOrd="0" presId="urn:microsoft.com/office/officeart/2005/8/layout/equation1"/>
    <dgm:cxn modelId="{32959706-2F5F-490A-9DA7-A83F818E3CF4}" type="presParOf" srcId="{FA0B2AA3-C778-483E-80E3-9096D4F0E825}" destId="{91A2A438-95C1-4F5C-9BEE-70E29431C5EB}" srcOrd="10" destOrd="0" presId="urn:microsoft.com/office/officeart/2005/8/layout/equation1"/>
    <dgm:cxn modelId="{DFC85E0F-B531-4BFC-8D59-EF9E06EAA6B7}" type="presParOf" srcId="{FA0B2AA3-C778-483E-80E3-9096D4F0E825}" destId="{1D40790E-9AF0-41DC-BDB9-364891A57FEC}" srcOrd="11" destOrd="0" presId="urn:microsoft.com/office/officeart/2005/8/layout/equation1"/>
    <dgm:cxn modelId="{BF890A5B-7944-4140-90BE-A165C93F8D64}" type="presParOf" srcId="{FA0B2AA3-C778-483E-80E3-9096D4F0E825}" destId="{743DFD25-A30B-4731-8F2D-D3450FDDC665}" srcOrd="12" destOrd="0" presId="urn:microsoft.com/office/officeart/2005/8/layout/equation1"/>
    <dgm:cxn modelId="{2C0EE6CC-F99A-4B98-A1F8-282AFAAF17DE}" type="presParOf" srcId="{FA0B2AA3-C778-483E-80E3-9096D4F0E825}" destId="{DB0B487D-971C-4056-B883-AF96F81117DC}" srcOrd="13" destOrd="0" presId="urn:microsoft.com/office/officeart/2005/8/layout/equation1"/>
    <dgm:cxn modelId="{F2134357-F2FE-4259-B4B8-3F89CD015A55}" type="presParOf" srcId="{FA0B2AA3-C778-483E-80E3-9096D4F0E825}" destId="{BA93CC4E-C063-49C6-83E4-C2CF00233CA5}" srcOrd="14" destOrd="0" presId="urn:microsoft.com/office/officeart/2005/8/layout/equation1"/>
    <dgm:cxn modelId="{9C61DC40-F71A-4C20-A5C7-4E21C23EC31C}" type="presParOf" srcId="{FA0B2AA3-C778-483E-80E3-9096D4F0E825}" destId="{F1BBC6B1-8ACC-4587-8F45-B20652BAB629}" srcOrd="15" destOrd="0" presId="urn:microsoft.com/office/officeart/2005/8/layout/equation1"/>
    <dgm:cxn modelId="{79AC9730-0883-4AE0-8993-07E613044854}" type="presParOf" srcId="{FA0B2AA3-C778-483E-80E3-9096D4F0E825}" destId="{71394267-51A6-4E51-B042-BE566ED1C023}" srcOrd="16" destOrd="0" presId="urn:microsoft.com/office/officeart/2005/8/layout/equation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F4325E8-0719-42DF-9B80-F1BC75924BB9}" type="doc">
      <dgm:prSet loTypeId="urn:microsoft.com/office/officeart/2008/layout/HexagonCluster" loCatId="relationship" qsTypeId="urn:microsoft.com/office/officeart/2005/8/quickstyle/3d2" qsCatId="3D" csTypeId="urn:microsoft.com/office/officeart/2005/8/colors/colorful4" csCatId="colorful" phldr="1"/>
      <dgm:spPr/>
      <dgm:t>
        <a:bodyPr/>
        <a:lstStyle/>
        <a:p>
          <a:endParaRPr lang="tr-TR"/>
        </a:p>
      </dgm:t>
    </dgm:pt>
    <dgm:pt modelId="{B9DDBA1A-0300-41A7-8656-E11C76690B2A}">
      <dgm:prSet phldrT="[Metin]" custT="1"/>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t>
        <a:bodyPr/>
        <a:lstStyle/>
        <a:p>
          <a:pPr algn="ctr"/>
          <a:endParaRPr lang="tr-TR" sz="1000" b="0" cap="none" spc="0">
            <a:ln w="0"/>
            <a:solidFill>
              <a:schemeClr val="tx1"/>
            </a:solidFill>
            <a:effectLst>
              <a:outerShdw blurRad="38100" dist="19050" dir="2700000" algn="tl" rotWithShape="0">
                <a:schemeClr val="dk1">
                  <a:alpha val="40000"/>
                </a:schemeClr>
              </a:outerShdw>
            </a:effectLst>
          </a:endParaRPr>
        </a:p>
      </dgm:t>
    </dgm:pt>
    <dgm:pt modelId="{6ACD2BDA-939C-4E9C-B4D0-BEDF3E26FA0F}" type="parTrans" cxnId="{AED622DF-FFAB-42EE-8E59-3060C92E700F}">
      <dgm:prSet/>
      <dgm:spPr/>
      <dgm:t>
        <a:bodyPr/>
        <a:lstStyle/>
        <a:p>
          <a:pPr algn="ctr"/>
          <a:endParaRPr lang="tr-TR"/>
        </a:p>
      </dgm:t>
    </dgm:pt>
    <dgm:pt modelId="{916ADC84-FA28-406F-A053-1AC28EDD445D}" type="sibTrans" cxnId="{AED622DF-FFAB-42EE-8E59-3060C92E700F}">
      <dgm:prSet/>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t>
        <a:bodyPr/>
        <a:lstStyle/>
        <a:p>
          <a:pPr algn="ctr"/>
          <a:endParaRPr lang="tr-TR"/>
        </a:p>
      </dgm:t>
    </dgm:pt>
    <dgm:pt modelId="{3D3CE206-294A-478B-98C7-37DB3A7A91BA}">
      <dgm:prSet phldrT="[Metin]" custT="1"/>
      <dgm:spPr/>
      <dgm:t>
        <a:bodyPr/>
        <a:lstStyle/>
        <a:p>
          <a:pPr algn="ctr"/>
          <a:r>
            <a:rPr lang="tr-TR" sz="1000"/>
            <a:t>Ve İlgili Diğer Bakanlıklar</a:t>
          </a:r>
          <a:endParaRPr lang="tr-TR" sz="1000" b="0" cap="none" spc="0">
            <a:ln w="0"/>
            <a:effectLst>
              <a:outerShdw blurRad="38100" dist="19050" dir="2700000" algn="tl" rotWithShape="0">
                <a:schemeClr val="dk1">
                  <a:alpha val="40000"/>
                </a:schemeClr>
              </a:outerShdw>
            </a:effectLst>
          </a:endParaRPr>
        </a:p>
      </dgm:t>
    </dgm:pt>
    <dgm:pt modelId="{485B456F-5EE1-4ABF-AEE0-F2B7FD54B396}" type="parTrans" cxnId="{27ED4D5B-60EC-4435-9012-066DD2854441}">
      <dgm:prSet/>
      <dgm:spPr/>
      <dgm:t>
        <a:bodyPr/>
        <a:lstStyle/>
        <a:p>
          <a:pPr algn="ctr"/>
          <a:endParaRPr lang="tr-TR"/>
        </a:p>
      </dgm:t>
    </dgm:pt>
    <dgm:pt modelId="{7AF7768F-DB02-491F-9175-D98642DD4CC2}" type="sibTrans" cxnId="{27ED4D5B-60EC-4435-9012-066DD2854441}">
      <dgm:prSet/>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t>
        <a:bodyPr/>
        <a:lstStyle/>
        <a:p>
          <a:pPr algn="ctr"/>
          <a:endParaRPr lang="tr-TR"/>
        </a:p>
      </dgm:t>
    </dgm:pt>
    <dgm:pt modelId="{4AA124C4-9EB3-45FF-8ADC-ADEC9D606C6A}">
      <dgm:prSet/>
      <dgm:spPr/>
      <dgm:t>
        <a:bodyPr/>
        <a:lstStyle/>
        <a:p>
          <a:r>
            <a:rPr lang="tr-TR"/>
            <a:t>Diğer Üniversiteler</a:t>
          </a:r>
        </a:p>
      </dgm:t>
    </dgm:pt>
    <dgm:pt modelId="{A4BF4829-FF88-4AA7-9C1E-687B11ED4C67}" type="parTrans" cxnId="{4BA2E3C1-8BDA-4E6F-8AF9-B42AB1EF6503}">
      <dgm:prSet/>
      <dgm:spPr/>
      <dgm:t>
        <a:bodyPr/>
        <a:lstStyle/>
        <a:p>
          <a:endParaRPr lang="tr-TR"/>
        </a:p>
      </dgm:t>
    </dgm:pt>
    <dgm:pt modelId="{BF4575D1-6D3B-43D2-A0F3-4363601AB335}" type="sibTrans" cxnId="{4BA2E3C1-8BDA-4E6F-8AF9-B42AB1EF6503}">
      <dgm:prSet/>
      <dgm:spPr>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a:stretch>
        </a:blipFill>
      </dgm:spPr>
      <dgm:t>
        <a:bodyPr/>
        <a:lstStyle/>
        <a:p>
          <a:endParaRPr lang="tr-TR" sz="700"/>
        </a:p>
      </dgm:t>
    </dgm:pt>
    <dgm:pt modelId="{50E4A581-5F0E-4757-86BB-6962FA1BDABE}">
      <dgm:prSet/>
      <dgm:spPr>
        <a:solidFill>
          <a:srgbClr val="99FFCC"/>
        </a:solidFill>
      </dgm:spPr>
      <dgm:t>
        <a:bodyPr/>
        <a:lstStyle/>
        <a:p>
          <a:r>
            <a:rPr lang="tr-TR"/>
            <a:t>Sivil Toplum Örgütleri(Sendika vs.)</a:t>
          </a:r>
        </a:p>
      </dgm:t>
    </dgm:pt>
    <dgm:pt modelId="{D7EDC3DA-3736-4F68-905A-7696E5E08682}" type="parTrans" cxnId="{56E880D2-4AAA-42A4-801E-A6D6CC8DD648}">
      <dgm:prSet/>
      <dgm:spPr/>
      <dgm:t>
        <a:bodyPr/>
        <a:lstStyle/>
        <a:p>
          <a:endParaRPr lang="tr-TR"/>
        </a:p>
      </dgm:t>
    </dgm:pt>
    <dgm:pt modelId="{67C82644-45AF-4B16-A024-8277C16DEDD3}" type="sibTrans" cxnId="{56E880D2-4AAA-42A4-801E-A6D6CC8DD648}">
      <dgm:prSet/>
      <dgm:spPr>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t>
        <a:bodyPr/>
        <a:lstStyle/>
        <a:p>
          <a:endParaRPr lang="tr-TR"/>
        </a:p>
      </dgm:t>
    </dgm:pt>
    <dgm:pt modelId="{7B3CDAB8-E20A-456C-95DC-BB851D0A8F1A}">
      <dgm:prSet/>
      <dgm:spPr/>
      <dgm:t>
        <a:bodyPr/>
        <a:lstStyle/>
        <a:p>
          <a:r>
            <a:rPr lang="tr-TR"/>
            <a:t>Yerel Yönetimler</a:t>
          </a:r>
        </a:p>
      </dgm:t>
    </dgm:pt>
    <dgm:pt modelId="{7F352CD3-14E4-495D-A3F3-A51DFD6BF306}" type="parTrans" cxnId="{B32567B9-196D-41C1-822D-33B7CF5C179A}">
      <dgm:prSet/>
      <dgm:spPr/>
      <dgm:t>
        <a:bodyPr/>
        <a:lstStyle/>
        <a:p>
          <a:endParaRPr lang="tr-TR"/>
        </a:p>
      </dgm:t>
    </dgm:pt>
    <dgm:pt modelId="{7DEA05D0-C764-47C2-BDDE-B86FDC547D14}" type="sibTrans" cxnId="{B32567B9-196D-41C1-822D-33B7CF5C179A}">
      <dgm:prSet/>
      <dgm:spPr>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t>
        <a:bodyPr/>
        <a:lstStyle/>
        <a:p>
          <a:endParaRPr lang="tr-TR"/>
        </a:p>
      </dgm:t>
    </dgm:pt>
    <dgm:pt modelId="{4BF7CC9A-26A1-4CFD-A8E3-FD3C79C0750F}">
      <dgm:prSet/>
      <dgm:spPr>
        <a:blipFill dpi="0" rotWithShape="0">
          <a:blip xmlns:r="http://schemas.openxmlformats.org/officeDocument/2006/relationships" r:embed="rId7">
            <a:extLst>
              <a:ext uri="{28A0092B-C50C-407E-A947-70E740481C1C}">
                <a14:useLocalDpi xmlns:a14="http://schemas.microsoft.com/office/drawing/2010/main" val="0"/>
              </a:ext>
            </a:extLst>
          </a:blip>
          <a:srcRect/>
          <a:stretch>
            <a:fillRect/>
          </a:stretch>
        </a:blipFill>
      </dgm:spPr>
      <dgm:t>
        <a:bodyPr/>
        <a:lstStyle/>
        <a:p>
          <a:r>
            <a:rPr lang="tr-TR"/>
            <a:t>Hazine Müsteşarlığı</a:t>
          </a:r>
        </a:p>
      </dgm:t>
    </dgm:pt>
    <dgm:pt modelId="{D6FBCC23-61B6-4A41-989B-5300B2813D40}" type="parTrans" cxnId="{BC515B2B-4F86-4C10-8A3A-8C58F25D4932}">
      <dgm:prSet/>
      <dgm:spPr/>
      <dgm:t>
        <a:bodyPr/>
        <a:lstStyle/>
        <a:p>
          <a:endParaRPr lang="tr-TR"/>
        </a:p>
      </dgm:t>
    </dgm:pt>
    <dgm:pt modelId="{4E0B9F74-8986-4265-AD9A-8E9D44BB1DF2}" type="sibTrans" cxnId="{BC515B2B-4F86-4C10-8A3A-8C58F25D4932}">
      <dgm:prSet/>
      <dgm:spPr>
        <a:blipFill dpi="0" rotWithShape="1">
          <a:blip xmlns:r="http://schemas.openxmlformats.org/officeDocument/2006/relationships" r:embed="rId8" cstate="print">
            <a:extLst>
              <a:ext uri="{28A0092B-C50C-407E-A947-70E740481C1C}">
                <a14:useLocalDpi xmlns:a14="http://schemas.microsoft.com/office/drawing/2010/main" val="0"/>
              </a:ext>
            </a:extLst>
          </a:blip>
          <a:srcRect/>
          <a:stretch>
            <a:fillRect/>
          </a:stretch>
        </a:blipFill>
      </dgm:spPr>
      <dgm:t>
        <a:bodyPr/>
        <a:lstStyle/>
        <a:p>
          <a:endParaRPr lang="tr-TR"/>
        </a:p>
      </dgm:t>
    </dgm:pt>
    <dgm:pt modelId="{DF4ADE62-8ED9-4573-A85A-4288AB47B4B0}" type="pres">
      <dgm:prSet presAssocID="{5F4325E8-0719-42DF-9B80-F1BC75924BB9}" presName="Name0" presStyleCnt="0">
        <dgm:presLayoutVars>
          <dgm:chMax val="21"/>
          <dgm:chPref val="21"/>
        </dgm:presLayoutVars>
      </dgm:prSet>
      <dgm:spPr/>
      <dgm:t>
        <a:bodyPr/>
        <a:lstStyle/>
        <a:p>
          <a:endParaRPr lang="tr-TR"/>
        </a:p>
      </dgm:t>
    </dgm:pt>
    <dgm:pt modelId="{FE006A36-A41F-4216-B5CF-AB0504930AEE}" type="pres">
      <dgm:prSet presAssocID="{B9DDBA1A-0300-41A7-8656-E11C76690B2A}" presName="text1" presStyleCnt="0"/>
      <dgm:spPr/>
    </dgm:pt>
    <dgm:pt modelId="{66D1582D-1B56-48A9-AC7F-8CB91E1226C1}" type="pres">
      <dgm:prSet presAssocID="{B9DDBA1A-0300-41A7-8656-E11C76690B2A}" presName="textRepeatNode" presStyleLbl="alignNode1" presStyleIdx="0" presStyleCnt="6">
        <dgm:presLayoutVars>
          <dgm:chMax val="0"/>
          <dgm:chPref val="0"/>
          <dgm:bulletEnabled val="1"/>
        </dgm:presLayoutVars>
      </dgm:prSet>
      <dgm:spPr/>
      <dgm:t>
        <a:bodyPr/>
        <a:lstStyle/>
        <a:p>
          <a:endParaRPr lang="tr-TR"/>
        </a:p>
      </dgm:t>
    </dgm:pt>
    <dgm:pt modelId="{C314AFC9-05B4-4CA6-8ADC-44BB1DF4FC21}" type="pres">
      <dgm:prSet presAssocID="{B9DDBA1A-0300-41A7-8656-E11C76690B2A}" presName="textaccent1" presStyleCnt="0"/>
      <dgm:spPr/>
    </dgm:pt>
    <dgm:pt modelId="{0BE94C4F-46B5-437E-AAC4-222DE4A64ACC}" type="pres">
      <dgm:prSet presAssocID="{B9DDBA1A-0300-41A7-8656-E11C76690B2A}" presName="accentRepeatNode" presStyleLbl="solidAlignAcc1" presStyleIdx="0" presStyleCnt="12"/>
      <dgm:spPr/>
    </dgm:pt>
    <dgm:pt modelId="{208808E3-F97D-4D8E-B3F8-AEB91BE5E55C}" type="pres">
      <dgm:prSet presAssocID="{916ADC84-FA28-406F-A053-1AC28EDD445D}" presName="image1" presStyleCnt="0"/>
      <dgm:spPr/>
    </dgm:pt>
    <dgm:pt modelId="{1C9B8411-101B-455E-B61A-1F2724297268}" type="pres">
      <dgm:prSet presAssocID="{916ADC84-FA28-406F-A053-1AC28EDD445D}" presName="imageRepeatNode" presStyleLbl="alignAcc1" presStyleIdx="0" presStyleCnt="6"/>
      <dgm:spPr/>
      <dgm:t>
        <a:bodyPr/>
        <a:lstStyle/>
        <a:p>
          <a:endParaRPr lang="tr-TR"/>
        </a:p>
      </dgm:t>
    </dgm:pt>
    <dgm:pt modelId="{F816915A-AD99-4766-855D-EFAF1B948214}" type="pres">
      <dgm:prSet presAssocID="{916ADC84-FA28-406F-A053-1AC28EDD445D}" presName="imageaccent1" presStyleCnt="0"/>
      <dgm:spPr/>
    </dgm:pt>
    <dgm:pt modelId="{5AF756BF-5EBF-4511-A8DB-E8E4917F7CC4}" type="pres">
      <dgm:prSet presAssocID="{916ADC84-FA28-406F-A053-1AC28EDD445D}" presName="accentRepeatNode" presStyleLbl="solidAlignAcc1" presStyleIdx="1" presStyleCnt="12"/>
      <dgm:spPr/>
    </dgm:pt>
    <dgm:pt modelId="{8080F04E-F83A-4BE1-8B08-00C1E3A6AFC9}" type="pres">
      <dgm:prSet presAssocID="{7B3CDAB8-E20A-456C-95DC-BB851D0A8F1A}" presName="text2" presStyleCnt="0"/>
      <dgm:spPr/>
    </dgm:pt>
    <dgm:pt modelId="{EC2AEF36-630F-47FD-A799-BA2A80D7D7F0}" type="pres">
      <dgm:prSet presAssocID="{7B3CDAB8-E20A-456C-95DC-BB851D0A8F1A}" presName="textRepeatNode" presStyleLbl="alignNode1" presStyleIdx="1" presStyleCnt="6">
        <dgm:presLayoutVars>
          <dgm:chMax val="0"/>
          <dgm:chPref val="0"/>
          <dgm:bulletEnabled val="1"/>
        </dgm:presLayoutVars>
      </dgm:prSet>
      <dgm:spPr/>
      <dgm:t>
        <a:bodyPr/>
        <a:lstStyle/>
        <a:p>
          <a:endParaRPr lang="tr-TR"/>
        </a:p>
      </dgm:t>
    </dgm:pt>
    <dgm:pt modelId="{73A7E1D8-318B-4883-AEFA-07256983F70A}" type="pres">
      <dgm:prSet presAssocID="{7B3CDAB8-E20A-456C-95DC-BB851D0A8F1A}" presName="textaccent2" presStyleCnt="0"/>
      <dgm:spPr/>
    </dgm:pt>
    <dgm:pt modelId="{5C707A9D-02EA-47D8-8480-30C425311785}" type="pres">
      <dgm:prSet presAssocID="{7B3CDAB8-E20A-456C-95DC-BB851D0A8F1A}" presName="accentRepeatNode" presStyleLbl="solidAlignAcc1" presStyleIdx="2" presStyleCnt="12"/>
      <dgm:spPr/>
    </dgm:pt>
    <dgm:pt modelId="{22DA0CEC-160E-4BE2-85C8-EB75C2A5A325}" type="pres">
      <dgm:prSet presAssocID="{7DEA05D0-C764-47C2-BDDE-B86FDC547D14}" presName="image2" presStyleCnt="0"/>
      <dgm:spPr/>
    </dgm:pt>
    <dgm:pt modelId="{49E55AE2-8CFA-4A69-A6A6-5B3BCDB967B3}" type="pres">
      <dgm:prSet presAssocID="{7DEA05D0-C764-47C2-BDDE-B86FDC547D14}" presName="imageRepeatNode" presStyleLbl="alignAcc1" presStyleIdx="1" presStyleCnt="6"/>
      <dgm:spPr/>
      <dgm:t>
        <a:bodyPr/>
        <a:lstStyle/>
        <a:p>
          <a:endParaRPr lang="tr-TR"/>
        </a:p>
      </dgm:t>
    </dgm:pt>
    <dgm:pt modelId="{2219F014-3B11-4A8F-9530-5AF0C414BD8E}" type="pres">
      <dgm:prSet presAssocID="{7DEA05D0-C764-47C2-BDDE-B86FDC547D14}" presName="imageaccent2" presStyleCnt="0"/>
      <dgm:spPr/>
    </dgm:pt>
    <dgm:pt modelId="{31D8FA97-06B3-4FCC-B650-12BBA2C27D63}" type="pres">
      <dgm:prSet presAssocID="{7DEA05D0-C764-47C2-BDDE-B86FDC547D14}" presName="accentRepeatNode" presStyleLbl="solidAlignAcc1" presStyleIdx="3" presStyleCnt="12"/>
      <dgm:spPr/>
    </dgm:pt>
    <dgm:pt modelId="{1A4E569C-5F59-4F65-83C4-123DEA169EB4}" type="pres">
      <dgm:prSet presAssocID="{4AA124C4-9EB3-45FF-8ADC-ADEC9D606C6A}" presName="text3" presStyleCnt="0"/>
      <dgm:spPr/>
    </dgm:pt>
    <dgm:pt modelId="{92235E7F-27CE-4C23-92B4-72505C6CB0F0}" type="pres">
      <dgm:prSet presAssocID="{4AA124C4-9EB3-45FF-8ADC-ADEC9D606C6A}" presName="textRepeatNode" presStyleLbl="alignNode1" presStyleIdx="2" presStyleCnt="6">
        <dgm:presLayoutVars>
          <dgm:chMax val="0"/>
          <dgm:chPref val="0"/>
          <dgm:bulletEnabled val="1"/>
        </dgm:presLayoutVars>
      </dgm:prSet>
      <dgm:spPr/>
      <dgm:t>
        <a:bodyPr/>
        <a:lstStyle/>
        <a:p>
          <a:endParaRPr lang="tr-TR"/>
        </a:p>
      </dgm:t>
    </dgm:pt>
    <dgm:pt modelId="{7D3BB772-15D4-4BCE-8B71-23C71B1C06D5}" type="pres">
      <dgm:prSet presAssocID="{4AA124C4-9EB3-45FF-8ADC-ADEC9D606C6A}" presName="textaccent3" presStyleCnt="0"/>
      <dgm:spPr/>
    </dgm:pt>
    <dgm:pt modelId="{67913BCB-3D8E-455A-AF42-A4C5A470AAAD}" type="pres">
      <dgm:prSet presAssocID="{4AA124C4-9EB3-45FF-8ADC-ADEC9D606C6A}" presName="accentRepeatNode" presStyleLbl="solidAlignAcc1" presStyleIdx="4" presStyleCnt="12"/>
      <dgm:spPr/>
    </dgm:pt>
    <dgm:pt modelId="{84EA328D-63A9-483F-887E-109B5705A79F}" type="pres">
      <dgm:prSet presAssocID="{BF4575D1-6D3B-43D2-A0F3-4363601AB335}" presName="image3" presStyleCnt="0"/>
      <dgm:spPr/>
    </dgm:pt>
    <dgm:pt modelId="{490DB460-7812-49E2-9DF4-5D725BE0FE33}" type="pres">
      <dgm:prSet presAssocID="{BF4575D1-6D3B-43D2-A0F3-4363601AB335}" presName="imageRepeatNode" presStyleLbl="alignAcc1" presStyleIdx="2" presStyleCnt="6"/>
      <dgm:spPr/>
      <dgm:t>
        <a:bodyPr/>
        <a:lstStyle/>
        <a:p>
          <a:endParaRPr lang="tr-TR"/>
        </a:p>
      </dgm:t>
    </dgm:pt>
    <dgm:pt modelId="{E360FF5B-E008-4CA0-8BC5-F28D362E72B3}" type="pres">
      <dgm:prSet presAssocID="{BF4575D1-6D3B-43D2-A0F3-4363601AB335}" presName="imageaccent3" presStyleCnt="0"/>
      <dgm:spPr/>
    </dgm:pt>
    <dgm:pt modelId="{59620B58-930F-4EFB-AD60-649FD7175978}" type="pres">
      <dgm:prSet presAssocID="{BF4575D1-6D3B-43D2-A0F3-4363601AB335}" presName="accentRepeatNode" presStyleLbl="solidAlignAcc1" presStyleIdx="5" presStyleCnt="12"/>
      <dgm:spPr/>
    </dgm:pt>
    <dgm:pt modelId="{225FD250-75B7-45E4-AD42-859D2567C07D}" type="pres">
      <dgm:prSet presAssocID="{3D3CE206-294A-478B-98C7-37DB3A7A91BA}" presName="text4" presStyleCnt="0"/>
      <dgm:spPr/>
    </dgm:pt>
    <dgm:pt modelId="{47C90F83-A26A-4F7C-B5D6-43A0A863921A}" type="pres">
      <dgm:prSet presAssocID="{3D3CE206-294A-478B-98C7-37DB3A7A91BA}" presName="textRepeatNode" presStyleLbl="alignNode1" presStyleIdx="3" presStyleCnt="6">
        <dgm:presLayoutVars>
          <dgm:chMax val="0"/>
          <dgm:chPref val="0"/>
          <dgm:bulletEnabled val="1"/>
        </dgm:presLayoutVars>
      </dgm:prSet>
      <dgm:spPr/>
      <dgm:t>
        <a:bodyPr/>
        <a:lstStyle/>
        <a:p>
          <a:endParaRPr lang="tr-TR"/>
        </a:p>
      </dgm:t>
    </dgm:pt>
    <dgm:pt modelId="{A52E3C2F-EF85-43F5-9E17-C133757F6CFC}" type="pres">
      <dgm:prSet presAssocID="{3D3CE206-294A-478B-98C7-37DB3A7A91BA}" presName="textaccent4" presStyleCnt="0"/>
      <dgm:spPr/>
    </dgm:pt>
    <dgm:pt modelId="{16E29C2E-F957-4DBC-B5FA-D137BDAD4358}" type="pres">
      <dgm:prSet presAssocID="{3D3CE206-294A-478B-98C7-37DB3A7A91BA}" presName="accentRepeatNode" presStyleLbl="solidAlignAcc1" presStyleIdx="6" presStyleCnt="12"/>
      <dgm:spPr/>
    </dgm:pt>
    <dgm:pt modelId="{CD0AA890-00B8-4E3E-8FA7-14F0C0829893}" type="pres">
      <dgm:prSet presAssocID="{7AF7768F-DB02-491F-9175-D98642DD4CC2}" presName="image4" presStyleCnt="0"/>
      <dgm:spPr/>
    </dgm:pt>
    <dgm:pt modelId="{13FD5BBE-B07E-47B2-975B-7A6BE4B0E416}" type="pres">
      <dgm:prSet presAssocID="{7AF7768F-DB02-491F-9175-D98642DD4CC2}" presName="imageRepeatNode" presStyleLbl="alignAcc1" presStyleIdx="3" presStyleCnt="6"/>
      <dgm:spPr/>
      <dgm:t>
        <a:bodyPr/>
        <a:lstStyle/>
        <a:p>
          <a:endParaRPr lang="tr-TR"/>
        </a:p>
      </dgm:t>
    </dgm:pt>
    <dgm:pt modelId="{0E2C9D80-C56B-4727-BE30-8BE2634F9F86}" type="pres">
      <dgm:prSet presAssocID="{7AF7768F-DB02-491F-9175-D98642DD4CC2}" presName="imageaccent4" presStyleCnt="0"/>
      <dgm:spPr/>
    </dgm:pt>
    <dgm:pt modelId="{5828E275-F373-4581-860F-DCE510ACB42F}" type="pres">
      <dgm:prSet presAssocID="{7AF7768F-DB02-491F-9175-D98642DD4CC2}" presName="accentRepeatNode" presStyleLbl="solidAlignAcc1" presStyleIdx="7" presStyleCnt="12"/>
      <dgm:spPr/>
    </dgm:pt>
    <dgm:pt modelId="{D733D41A-0B44-4155-955C-B21321ED9C4C}" type="pres">
      <dgm:prSet presAssocID="{4BF7CC9A-26A1-4CFD-A8E3-FD3C79C0750F}" presName="text5" presStyleCnt="0"/>
      <dgm:spPr/>
    </dgm:pt>
    <dgm:pt modelId="{329A1AED-600B-4DCF-9F52-E024B883F821}" type="pres">
      <dgm:prSet presAssocID="{4BF7CC9A-26A1-4CFD-A8E3-FD3C79C0750F}" presName="textRepeatNode" presStyleLbl="alignNode1" presStyleIdx="4" presStyleCnt="6">
        <dgm:presLayoutVars>
          <dgm:chMax val="0"/>
          <dgm:chPref val="0"/>
          <dgm:bulletEnabled val="1"/>
        </dgm:presLayoutVars>
      </dgm:prSet>
      <dgm:spPr/>
      <dgm:t>
        <a:bodyPr/>
        <a:lstStyle/>
        <a:p>
          <a:endParaRPr lang="tr-TR"/>
        </a:p>
      </dgm:t>
    </dgm:pt>
    <dgm:pt modelId="{52260AF5-AD2E-4931-B79F-FF3A6FC99698}" type="pres">
      <dgm:prSet presAssocID="{4BF7CC9A-26A1-4CFD-A8E3-FD3C79C0750F}" presName="textaccent5" presStyleCnt="0"/>
      <dgm:spPr/>
    </dgm:pt>
    <dgm:pt modelId="{E2999526-7AB2-4219-8180-D7E2EB8B83F9}" type="pres">
      <dgm:prSet presAssocID="{4BF7CC9A-26A1-4CFD-A8E3-FD3C79C0750F}" presName="accentRepeatNode" presStyleLbl="solidAlignAcc1" presStyleIdx="8" presStyleCnt="12"/>
      <dgm:spPr/>
    </dgm:pt>
    <dgm:pt modelId="{867AAE8C-B3C7-444F-B28C-D8269D4C7BF1}" type="pres">
      <dgm:prSet presAssocID="{4E0B9F74-8986-4265-AD9A-8E9D44BB1DF2}" presName="image5" presStyleCnt="0"/>
      <dgm:spPr/>
    </dgm:pt>
    <dgm:pt modelId="{CB2E7E81-8C9E-475A-8304-0E0641370E2E}" type="pres">
      <dgm:prSet presAssocID="{4E0B9F74-8986-4265-AD9A-8E9D44BB1DF2}" presName="imageRepeatNode" presStyleLbl="alignAcc1" presStyleIdx="4" presStyleCnt="6"/>
      <dgm:spPr/>
      <dgm:t>
        <a:bodyPr/>
        <a:lstStyle/>
        <a:p>
          <a:endParaRPr lang="tr-TR"/>
        </a:p>
      </dgm:t>
    </dgm:pt>
    <dgm:pt modelId="{E213F10B-5161-484B-B805-04769B54F84D}" type="pres">
      <dgm:prSet presAssocID="{4E0B9F74-8986-4265-AD9A-8E9D44BB1DF2}" presName="imageaccent5" presStyleCnt="0"/>
      <dgm:spPr/>
    </dgm:pt>
    <dgm:pt modelId="{C175E43B-1730-40B7-8C13-5A77C87A0739}" type="pres">
      <dgm:prSet presAssocID="{4E0B9F74-8986-4265-AD9A-8E9D44BB1DF2}" presName="accentRepeatNode" presStyleLbl="solidAlignAcc1" presStyleIdx="9" presStyleCnt="12"/>
      <dgm:spPr/>
    </dgm:pt>
    <dgm:pt modelId="{659CD7C7-4491-49E1-B13C-D6E7E7956F74}" type="pres">
      <dgm:prSet presAssocID="{50E4A581-5F0E-4757-86BB-6962FA1BDABE}" presName="text6" presStyleCnt="0"/>
      <dgm:spPr/>
    </dgm:pt>
    <dgm:pt modelId="{85EBBCD4-5E21-46D5-AE9B-5A78FF7C4E0C}" type="pres">
      <dgm:prSet presAssocID="{50E4A581-5F0E-4757-86BB-6962FA1BDABE}" presName="textRepeatNode" presStyleLbl="alignNode1" presStyleIdx="5" presStyleCnt="6">
        <dgm:presLayoutVars>
          <dgm:chMax val="0"/>
          <dgm:chPref val="0"/>
          <dgm:bulletEnabled val="1"/>
        </dgm:presLayoutVars>
      </dgm:prSet>
      <dgm:spPr/>
      <dgm:t>
        <a:bodyPr/>
        <a:lstStyle/>
        <a:p>
          <a:endParaRPr lang="tr-TR"/>
        </a:p>
      </dgm:t>
    </dgm:pt>
    <dgm:pt modelId="{9534EB3C-6BB3-4725-BCD3-6AF919456CB7}" type="pres">
      <dgm:prSet presAssocID="{50E4A581-5F0E-4757-86BB-6962FA1BDABE}" presName="textaccent6" presStyleCnt="0"/>
      <dgm:spPr/>
    </dgm:pt>
    <dgm:pt modelId="{F5E13695-63C0-42BE-A1A8-B455DC55B5FE}" type="pres">
      <dgm:prSet presAssocID="{50E4A581-5F0E-4757-86BB-6962FA1BDABE}" presName="accentRepeatNode" presStyleLbl="solidAlignAcc1" presStyleIdx="10" presStyleCnt="12"/>
      <dgm:spPr/>
    </dgm:pt>
    <dgm:pt modelId="{F6C1F853-41CC-49A1-B298-420B723C155B}" type="pres">
      <dgm:prSet presAssocID="{67C82644-45AF-4B16-A024-8277C16DEDD3}" presName="image6" presStyleCnt="0"/>
      <dgm:spPr/>
    </dgm:pt>
    <dgm:pt modelId="{F62036C8-A207-4978-9F6C-26BC56162E4A}" type="pres">
      <dgm:prSet presAssocID="{67C82644-45AF-4B16-A024-8277C16DEDD3}" presName="imageRepeatNode" presStyleLbl="alignAcc1" presStyleIdx="5" presStyleCnt="6"/>
      <dgm:spPr/>
      <dgm:t>
        <a:bodyPr/>
        <a:lstStyle/>
        <a:p>
          <a:endParaRPr lang="tr-TR"/>
        </a:p>
      </dgm:t>
    </dgm:pt>
    <dgm:pt modelId="{E5B726CB-EC00-4E31-8D0B-6DDD22E9843C}" type="pres">
      <dgm:prSet presAssocID="{67C82644-45AF-4B16-A024-8277C16DEDD3}" presName="imageaccent6" presStyleCnt="0"/>
      <dgm:spPr/>
    </dgm:pt>
    <dgm:pt modelId="{C187BF64-E335-4EAF-9C84-DACBC0DE57FC}" type="pres">
      <dgm:prSet presAssocID="{67C82644-45AF-4B16-A024-8277C16DEDD3}" presName="accentRepeatNode" presStyleLbl="solidAlignAcc1" presStyleIdx="11" presStyleCnt="12"/>
      <dgm:spPr/>
    </dgm:pt>
  </dgm:ptLst>
  <dgm:cxnLst>
    <dgm:cxn modelId="{4BA2E3C1-8BDA-4E6F-8AF9-B42AB1EF6503}" srcId="{5F4325E8-0719-42DF-9B80-F1BC75924BB9}" destId="{4AA124C4-9EB3-45FF-8ADC-ADEC9D606C6A}" srcOrd="2" destOrd="0" parTransId="{A4BF4829-FF88-4AA7-9C1E-687B11ED4C67}" sibTransId="{BF4575D1-6D3B-43D2-A0F3-4363601AB335}"/>
    <dgm:cxn modelId="{AED622DF-FFAB-42EE-8E59-3060C92E700F}" srcId="{5F4325E8-0719-42DF-9B80-F1BC75924BB9}" destId="{B9DDBA1A-0300-41A7-8656-E11C76690B2A}" srcOrd="0" destOrd="0" parTransId="{6ACD2BDA-939C-4E9C-B4D0-BEDF3E26FA0F}" sibTransId="{916ADC84-FA28-406F-A053-1AC28EDD445D}"/>
    <dgm:cxn modelId="{CC084FD7-B0BB-4B15-8D48-A82B04E5812C}" type="presOf" srcId="{7B3CDAB8-E20A-456C-95DC-BB851D0A8F1A}" destId="{EC2AEF36-630F-47FD-A799-BA2A80D7D7F0}" srcOrd="0" destOrd="0" presId="urn:microsoft.com/office/officeart/2008/layout/HexagonCluster"/>
    <dgm:cxn modelId="{0221E0E3-F984-44BC-AAB6-4D841417E8A9}" type="presOf" srcId="{4E0B9F74-8986-4265-AD9A-8E9D44BB1DF2}" destId="{CB2E7E81-8C9E-475A-8304-0E0641370E2E}" srcOrd="0" destOrd="0" presId="urn:microsoft.com/office/officeart/2008/layout/HexagonCluster"/>
    <dgm:cxn modelId="{3F3B2682-2BAA-496E-A6A8-48E0A46064F9}" type="presOf" srcId="{916ADC84-FA28-406F-A053-1AC28EDD445D}" destId="{1C9B8411-101B-455E-B61A-1F2724297268}" srcOrd="0" destOrd="0" presId="urn:microsoft.com/office/officeart/2008/layout/HexagonCluster"/>
    <dgm:cxn modelId="{BC515B2B-4F86-4C10-8A3A-8C58F25D4932}" srcId="{5F4325E8-0719-42DF-9B80-F1BC75924BB9}" destId="{4BF7CC9A-26A1-4CFD-A8E3-FD3C79C0750F}" srcOrd="4" destOrd="0" parTransId="{D6FBCC23-61B6-4A41-989B-5300B2813D40}" sibTransId="{4E0B9F74-8986-4265-AD9A-8E9D44BB1DF2}"/>
    <dgm:cxn modelId="{8694E533-7B9B-4D84-8203-49FF7E412EF0}" type="presOf" srcId="{B9DDBA1A-0300-41A7-8656-E11C76690B2A}" destId="{66D1582D-1B56-48A9-AC7F-8CB91E1226C1}" srcOrd="0" destOrd="0" presId="urn:microsoft.com/office/officeart/2008/layout/HexagonCluster"/>
    <dgm:cxn modelId="{56E880D2-4AAA-42A4-801E-A6D6CC8DD648}" srcId="{5F4325E8-0719-42DF-9B80-F1BC75924BB9}" destId="{50E4A581-5F0E-4757-86BB-6962FA1BDABE}" srcOrd="5" destOrd="0" parTransId="{D7EDC3DA-3736-4F68-905A-7696E5E08682}" sibTransId="{67C82644-45AF-4B16-A024-8277C16DEDD3}"/>
    <dgm:cxn modelId="{A043B466-D522-4BC9-A9C6-37599AF6576E}" type="presOf" srcId="{3D3CE206-294A-478B-98C7-37DB3A7A91BA}" destId="{47C90F83-A26A-4F7C-B5D6-43A0A863921A}" srcOrd="0" destOrd="0" presId="urn:microsoft.com/office/officeart/2008/layout/HexagonCluster"/>
    <dgm:cxn modelId="{1332BACB-4E96-4342-89B8-3C213E056FCB}" type="presOf" srcId="{50E4A581-5F0E-4757-86BB-6962FA1BDABE}" destId="{85EBBCD4-5E21-46D5-AE9B-5A78FF7C4E0C}" srcOrd="0" destOrd="0" presId="urn:microsoft.com/office/officeart/2008/layout/HexagonCluster"/>
    <dgm:cxn modelId="{4B778902-DB9B-4CCC-B227-66817155903A}" type="presOf" srcId="{5F4325E8-0719-42DF-9B80-F1BC75924BB9}" destId="{DF4ADE62-8ED9-4573-A85A-4288AB47B4B0}" srcOrd="0" destOrd="0" presId="urn:microsoft.com/office/officeart/2008/layout/HexagonCluster"/>
    <dgm:cxn modelId="{B32567B9-196D-41C1-822D-33B7CF5C179A}" srcId="{5F4325E8-0719-42DF-9B80-F1BC75924BB9}" destId="{7B3CDAB8-E20A-456C-95DC-BB851D0A8F1A}" srcOrd="1" destOrd="0" parTransId="{7F352CD3-14E4-495D-A3F3-A51DFD6BF306}" sibTransId="{7DEA05D0-C764-47C2-BDDE-B86FDC547D14}"/>
    <dgm:cxn modelId="{9E9C849A-F5D0-4E38-94BC-40794C49224A}" type="presOf" srcId="{7DEA05D0-C764-47C2-BDDE-B86FDC547D14}" destId="{49E55AE2-8CFA-4A69-A6A6-5B3BCDB967B3}" srcOrd="0" destOrd="0" presId="urn:microsoft.com/office/officeart/2008/layout/HexagonCluster"/>
    <dgm:cxn modelId="{5966BAC8-C55C-44DC-9243-CACD85611C87}" type="presOf" srcId="{BF4575D1-6D3B-43D2-A0F3-4363601AB335}" destId="{490DB460-7812-49E2-9DF4-5D725BE0FE33}" srcOrd="0" destOrd="0" presId="urn:microsoft.com/office/officeart/2008/layout/HexagonCluster"/>
    <dgm:cxn modelId="{68DA70EB-BE4E-4D65-8E56-C756174BD75C}" type="presOf" srcId="{67C82644-45AF-4B16-A024-8277C16DEDD3}" destId="{F62036C8-A207-4978-9F6C-26BC56162E4A}" srcOrd="0" destOrd="0" presId="urn:microsoft.com/office/officeart/2008/layout/HexagonCluster"/>
    <dgm:cxn modelId="{D30479D4-4AB5-4C9D-B635-66A00D0F282C}" type="presOf" srcId="{4AA124C4-9EB3-45FF-8ADC-ADEC9D606C6A}" destId="{92235E7F-27CE-4C23-92B4-72505C6CB0F0}" srcOrd="0" destOrd="0" presId="urn:microsoft.com/office/officeart/2008/layout/HexagonCluster"/>
    <dgm:cxn modelId="{27ED4D5B-60EC-4435-9012-066DD2854441}" srcId="{5F4325E8-0719-42DF-9B80-F1BC75924BB9}" destId="{3D3CE206-294A-478B-98C7-37DB3A7A91BA}" srcOrd="3" destOrd="0" parTransId="{485B456F-5EE1-4ABF-AEE0-F2B7FD54B396}" sibTransId="{7AF7768F-DB02-491F-9175-D98642DD4CC2}"/>
    <dgm:cxn modelId="{9B723F17-D1F3-4561-B4FD-777B7A04AAC3}" type="presOf" srcId="{7AF7768F-DB02-491F-9175-D98642DD4CC2}" destId="{13FD5BBE-B07E-47B2-975B-7A6BE4B0E416}" srcOrd="0" destOrd="0" presId="urn:microsoft.com/office/officeart/2008/layout/HexagonCluster"/>
    <dgm:cxn modelId="{6D6B0A99-DA69-4F9A-86D4-D4A16719D5D6}" type="presOf" srcId="{4BF7CC9A-26A1-4CFD-A8E3-FD3C79C0750F}" destId="{329A1AED-600B-4DCF-9F52-E024B883F821}" srcOrd="0" destOrd="0" presId="urn:microsoft.com/office/officeart/2008/layout/HexagonCluster"/>
    <dgm:cxn modelId="{EBF3C455-FF12-463C-B740-EF257F35D166}" type="presParOf" srcId="{DF4ADE62-8ED9-4573-A85A-4288AB47B4B0}" destId="{FE006A36-A41F-4216-B5CF-AB0504930AEE}" srcOrd="0" destOrd="0" presId="urn:microsoft.com/office/officeart/2008/layout/HexagonCluster"/>
    <dgm:cxn modelId="{5C6D306E-B20A-4113-AE7F-8988CDCC5808}" type="presParOf" srcId="{FE006A36-A41F-4216-B5CF-AB0504930AEE}" destId="{66D1582D-1B56-48A9-AC7F-8CB91E1226C1}" srcOrd="0" destOrd="0" presId="urn:microsoft.com/office/officeart/2008/layout/HexagonCluster"/>
    <dgm:cxn modelId="{7DF4953A-3FC6-4872-A19C-7F913695147F}" type="presParOf" srcId="{DF4ADE62-8ED9-4573-A85A-4288AB47B4B0}" destId="{C314AFC9-05B4-4CA6-8ADC-44BB1DF4FC21}" srcOrd="1" destOrd="0" presId="urn:microsoft.com/office/officeart/2008/layout/HexagonCluster"/>
    <dgm:cxn modelId="{F5ED8360-CFE0-43CE-9632-785E9019D410}" type="presParOf" srcId="{C314AFC9-05B4-4CA6-8ADC-44BB1DF4FC21}" destId="{0BE94C4F-46B5-437E-AAC4-222DE4A64ACC}" srcOrd="0" destOrd="0" presId="urn:microsoft.com/office/officeart/2008/layout/HexagonCluster"/>
    <dgm:cxn modelId="{6F962C92-86B2-4CE5-A59F-90EE087E66FC}" type="presParOf" srcId="{DF4ADE62-8ED9-4573-A85A-4288AB47B4B0}" destId="{208808E3-F97D-4D8E-B3F8-AEB91BE5E55C}" srcOrd="2" destOrd="0" presId="urn:microsoft.com/office/officeart/2008/layout/HexagonCluster"/>
    <dgm:cxn modelId="{9146A417-4FB9-486A-B06B-6B0B38BFCFEE}" type="presParOf" srcId="{208808E3-F97D-4D8E-B3F8-AEB91BE5E55C}" destId="{1C9B8411-101B-455E-B61A-1F2724297268}" srcOrd="0" destOrd="0" presId="urn:microsoft.com/office/officeart/2008/layout/HexagonCluster"/>
    <dgm:cxn modelId="{C053CB45-0F2E-4D25-8084-EB00E84A4F6C}" type="presParOf" srcId="{DF4ADE62-8ED9-4573-A85A-4288AB47B4B0}" destId="{F816915A-AD99-4766-855D-EFAF1B948214}" srcOrd="3" destOrd="0" presId="urn:microsoft.com/office/officeart/2008/layout/HexagonCluster"/>
    <dgm:cxn modelId="{1F68ADF3-E6EA-4033-AB20-32BBEED2FB45}" type="presParOf" srcId="{F816915A-AD99-4766-855D-EFAF1B948214}" destId="{5AF756BF-5EBF-4511-A8DB-E8E4917F7CC4}" srcOrd="0" destOrd="0" presId="urn:microsoft.com/office/officeart/2008/layout/HexagonCluster"/>
    <dgm:cxn modelId="{D9BD3CA5-F606-45A6-AE97-264E828CB8AD}" type="presParOf" srcId="{DF4ADE62-8ED9-4573-A85A-4288AB47B4B0}" destId="{8080F04E-F83A-4BE1-8B08-00C1E3A6AFC9}" srcOrd="4" destOrd="0" presId="urn:microsoft.com/office/officeart/2008/layout/HexagonCluster"/>
    <dgm:cxn modelId="{5E72A443-4E96-4E7A-B3C0-B42EA0B83B4A}" type="presParOf" srcId="{8080F04E-F83A-4BE1-8B08-00C1E3A6AFC9}" destId="{EC2AEF36-630F-47FD-A799-BA2A80D7D7F0}" srcOrd="0" destOrd="0" presId="urn:microsoft.com/office/officeart/2008/layout/HexagonCluster"/>
    <dgm:cxn modelId="{EC50DE3C-85F7-4AD2-A16C-4F0D5B4244BD}" type="presParOf" srcId="{DF4ADE62-8ED9-4573-A85A-4288AB47B4B0}" destId="{73A7E1D8-318B-4883-AEFA-07256983F70A}" srcOrd="5" destOrd="0" presId="urn:microsoft.com/office/officeart/2008/layout/HexagonCluster"/>
    <dgm:cxn modelId="{CED348AF-18A3-43D4-9CAF-C6BD408DA329}" type="presParOf" srcId="{73A7E1D8-318B-4883-AEFA-07256983F70A}" destId="{5C707A9D-02EA-47D8-8480-30C425311785}" srcOrd="0" destOrd="0" presId="urn:microsoft.com/office/officeart/2008/layout/HexagonCluster"/>
    <dgm:cxn modelId="{CBEE24D9-685D-4985-A96F-61F528F15C9B}" type="presParOf" srcId="{DF4ADE62-8ED9-4573-A85A-4288AB47B4B0}" destId="{22DA0CEC-160E-4BE2-85C8-EB75C2A5A325}" srcOrd="6" destOrd="0" presId="urn:microsoft.com/office/officeart/2008/layout/HexagonCluster"/>
    <dgm:cxn modelId="{D8989C0C-7A0C-4D75-98FD-82CDC7D514BC}" type="presParOf" srcId="{22DA0CEC-160E-4BE2-85C8-EB75C2A5A325}" destId="{49E55AE2-8CFA-4A69-A6A6-5B3BCDB967B3}" srcOrd="0" destOrd="0" presId="urn:microsoft.com/office/officeart/2008/layout/HexagonCluster"/>
    <dgm:cxn modelId="{E687C974-2F0D-4EE4-9132-32E11E08845C}" type="presParOf" srcId="{DF4ADE62-8ED9-4573-A85A-4288AB47B4B0}" destId="{2219F014-3B11-4A8F-9530-5AF0C414BD8E}" srcOrd="7" destOrd="0" presId="urn:microsoft.com/office/officeart/2008/layout/HexagonCluster"/>
    <dgm:cxn modelId="{7AB76D65-286F-4780-9040-AB62EFCB5ACE}" type="presParOf" srcId="{2219F014-3B11-4A8F-9530-5AF0C414BD8E}" destId="{31D8FA97-06B3-4FCC-B650-12BBA2C27D63}" srcOrd="0" destOrd="0" presId="urn:microsoft.com/office/officeart/2008/layout/HexagonCluster"/>
    <dgm:cxn modelId="{71A97541-385F-4B1F-87C9-EFC0D2BB1863}" type="presParOf" srcId="{DF4ADE62-8ED9-4573-A85A-4288AB47B4B0}" destId="{1A4E569C-5F59-4F65-83C4-123DEA169EB4}" srcOrd="8" destOrd="0" presId="urn:microsoft.com/office/officeart/2008/layout/HexagonCluster"/>
    <dgm:cxn modelId="{DDC35493-87B8-4AEA-9312-A347F65C99DB}" type="presParOf" srcId="{1A4E569C-5F59-4F65-83C4-123DEA169EB4}" destId="{92235E7F-27CE-4C23-92B4-72505C6CB0F0}" srcOrd="0" destOrd="0" presId="urn:microsoft.com/office/officeart/2008/layout/HexagonCluster"/>
    <dgm:cxn modelId="{92B013F4-B410-41D3-9EDE-B48BD0CD749E}" type="presParOf" srcId="{DF4ADE62-8ED9-4573-A85A-4288AB47B4B0}" destId="{7D3BB772-15D4-4BCE-8B71-23C71B1C06D5}" srcOrd="9" destOrd="0" presId="urn:microsoft.com/office/officeart/2008/layout/HexagonCluster"/>
    <dgm:cxn modelId="{D15CA21A-7736-4919-B84A-BF91D7FCA654}" type="presParOf" srcId="{7D3BB772-15D4-4BCE-8B71-23C71B1C06D5}" destId="{67913BCB-3D8E-455A-AF42-A4C5A470AAAD}" srcOrd="0" destOrd="0" presId="urn:microsoft.com/office/officeart/2008/layout/HexagonCluster"/>
    <dgm:cxn modelId="{E493523A-60D0-4947-96C6-179B8244746E}" type="presParOf" srcId="{DF4ADE62-8ED9-4573-A85A-4288AB47B4B0}" destId="{84EA328D-63A9-483F-887E-109B5705A79F}" srcOrd="10" destOrd="0" presId="urn:microsoft.com/office/officeart/2008/layout/HexagonCluster"/>
    <dgm:cxn modelId="{8455BF7D-1360-4C48-8807-190AF39A7156}" type="presParOf" srcId="{84EA328D-63A9-483F-887E-109B5705A79F}" destId="{490DB460-7812-49E2-9DF4-5D725BE0FE33}" srcOrd="0" destOrd="0" presId="urn:microsoft.com/office/officeart/2008/layout/HexagonCluster"/>
    <dgm:cxn modelId="{E888C2B6-EA3C-411E-B76A-926444B01D37}" type="presParOf" srcId="{DF4ADE62-8ED9-4573-A85A-4288AB47B4B0}" destId="{E360FF5B-E008-4CA0-8BC5-F28D362E72B3}" srcOrd="11" destOrd="0" presId="urn:microsoft.com/office/officeart/2008/layout/HexagonCluster"/>
    <dgm:cxn modelId="{4BF8FEE9-1E94-4CFE-A962-CBBD56DD753D}" type="presParOf" srcId="{E360FF5B-E008-4CA0-8BC5-F28D362E72B3}" destId="{59620B58-930F-4EFB-AD60-649FD7175978}" srcOrd="0" destOrd="0" presId="urn:microsoft.com/office/officeart/2008/layout/HexagonCluster"/>
    <dgm:cxn modelId="{CBBF0845-40DF-43BF-98DE-AE6832F2CA4E}" type="presParOf" srcId="{DF4ADE62-8ED9-4573-A85A-4288AB47B4B0}" destId="{225FD250-75B7-45E4-AD42-859D2567C07D}" srcOrd="12" destOrd="0" presId="urn:microsoft.com/office/officeart/2008/layout/HexagonCluster"/>
    <dgm:cxn modelId="{421C84BE-F3D0-4F66-86D9-0589A2434D46}" type="presParOf" srcId="{225FD250-75B7-45E4-AD42-859D2567C07D}" destId="{47C90F83-A26A-4F7C-B5D6-43A0A863921A}" srcOrd="0" destOrd="0" presId="urn:microsoft.com/office/officeart/2008/layout/HexagonCluster"/>
    <dgm:cxn modelId="{48E13BFA-EA71-47DF-A257-737520E1C255}" type="presParOf" srcId="{DF4ADE62-8ED9-4573-A85A-4288AB47B4B0}" destId="{A52E3C2F-EF85-43F5-9E17-C133757F6CFC}" srcOrd="13" destOrd="0" presId="urn:microsoft.com/office/officeart/2008/layout/HexagonCluster"/>
    <dgm:cxn modelId="{3DF5CFAE-DDDC-4007-982F-505C73A074FD}" type="presParOf" srcId="{A52E3C2F-EF85-43F5-9E17-C133757F6CFC}" destId="{16E29C2E-F957-4DBC-B5FA-D137BDAD4358}" srcOrd="0" destOrd="0" presId="urn:microsoft.com/office/officeart/2008/layout/HexagonCluster"/>
    <dgm:cxn modelId="{4EF3449C-7B89-4120-9B0A-BEC358463AF5}" type="presParOf" srcId="{DF4ADE62-8ED9-4573-A85A-4288AB47B4B0}" destId="{CD0AA890-00B8-4E3E-8FA7-14F0C0829893}" srcOrd="14" destOrd="0" presId="urn:microsoft.com/office/officeart/2008/layout/HexagonCluster"/>
    <dgm:cxn modelId="{0D0D1D1C-FB92-41FD-AFD4-92CBA9D31A12}" type="presParOf" srcId="{CD0AA890-00B8-4E3E-8FA7-14F0C0829893}" destId="{13FD5BBE-B07E-47B2-975B-7A6BE4B0E416}" srcOrd="0" destOrd="0" presId="urn:microsoft.com/office/officeart/2008/layout/HexagonCluster"/>
    <dgm:cxn modelId="{31C8C896-7023-4E84-AEB8-5CF6487D14A5}" type="presParOf" srcId="{DF4ADE62-8ED9-4573-A85A-4288AB47B4B0}" destId="{0E2C9D80-C56B-4727-BE30-8BE2634F9F86}" srcOrd="15" destOrd="0" presId="urn:microsoft.com/office/officeart/2008/layout/HexagonCluster"/>
    <dgm:cxn modelId="{A8D3B7B8-1471-4B67-A51C-7A24D390ABC8}" type="presParOf" srcId="{0E2C9D80-C56B-4727-BE30-8BE2634F9F86}" destId="{5828E275-F373-4581-860F-DCE510ACB42F}" srcOrd="0" destOrd="0" presId="urn:microsoft.com/office/officeart/2008/layout/HexagonCluster"/>
    <dgm:cxn modelId="{B131DC2A-B085-4D9C-8A51-672A7BDFEEF1}" type="presParOf" srcId="{DF4ADE62-8ED9-4573-A85A-4288AB47B4B0}" destId="{D733D41A-0B44-4155-955C-B21321ED9C4C}" srcOrd="16" destOrd="0" presId="urn:microsoft.com/office/officeart/2008/layout/HexagonCluster"/>
    <dgm:cxn modelId="{2C4F0AD8-40F7-426D-A5FD-8FA97D765154}" type="presParOf" srcId="{D733D41A-0B44-4155-955C-B21321ED9C4C}" destId="{329A1AED-600B-4DCF-9F52-E024B883F821}" srcOrd="0" destOrd="0" presId="urn:microsoft.com/office/officeart/2008/layout/HexagonCluster"/>
    <dgm:cxn modelId="{C26F1CAC-DED6-4E78-A450-98C1E26A6E29}" type="presParOf" srcId="{DF4ADE62-8ED9-4573-A85A-4288AB47B4B0}" destId="{52260AF5-AD2E-4931-B79F-FF3A6FC99698}" srcOrd="17" destOrd="0" presId="urn:microsoft.com/office/officeart/2008/layout/HexagonCluster"/>
    <dgm:cxn modelId="{EB12BDF6-DA92-4A30-BD78-A5A88A473632}" type="presParOf" srcId="{52260AF5-AD2E-4931-B79F-FF3A6FC99698}" destId="{E2999526-7AB2-4219-8180-D7E2EB8B83F9}" srcOrd="0" destOrd="0" presId="urn:microsoft.com/office/officeart/2008/layout/HexagonCluster"/>
    <dgm:cxn modelId="{E973A725-2F75-4B7B-BAE7-779381A4F5C0}" type="presParOf" srcId="{DF4ADE62-8ED9-4573-A85A-4288AB47B4B0}" destId="{867AAE8C-B3C7-444F-B28C-D8269D4C7BF1}" srcOrd="18" destOrd="0" presId="urn:microsoft.com/office/officeart/2008/layout/HexagonCluster"/>
    <dgm:cxn modelId="{D61598E2-4D70-4CB5-8961-50020DA9EECD}" type="presParOf" srcId="{867AAE8C-B3C7-444F-B28C-D8269D4C7BF1}" destId="{CB2E7E81-8C9E-475A-8304-0E0641370E2E}" srcOrd="0" destOrd="0" presId="urn:microsoft.com/office/officeart/2008/layout/HexagonCluster"/>
    <dgm:cxn modelId="{88007E1E-C211-45B7-8922-F07571B993EA}" type="presParOf" srcId="{DF4ADE62-8ED9-4573-A85A-4288AB47B4B0}" destId="{E213F10B-5161-484B-B805-04769B54F84D}" srcOrd="19" destOrd="0" presId="urn:microsoft.com/office/officeart/2008/layout/HexagonCluster"/>
    <dgm:cxn modelId="{4F0254AA-E0CC-4F7A-BAC0-B37C833DDFFA}" type="presParOf" srcId="{E213F10B-5161-484B-B805-04769B54F84D}" destId="{C175E43B-1730-40B7-8C13-5A77C87A0739}" srcOrd="0" destOrd="0" presId="urn:microsoft.com/office/officeart/2008/layout/HexagonCluster"/>
    <dgm:cxn modelId="{328A618C-0CFD-4E65-BDEC-18288053E5AF}" type="presParOf" srcId="{DF4ADE62-8ED9-4573-A85A-4288AB47B4B0}" destId="{659CD7C7-4491-49E1-B13C-D6E7E7956F74}" srcOrd="20" destOrd="0" presId="urn:microsoft.com/office/officeart/2008/layout/HexagonCluster"/>
    <dgm:cxn modelId="{F7C7D2FD-32CD-4F17-8968-CF3517F98FA1}" type="presParOf" srcId="{659CD7C7-4491-49E1-B13C-D6E7E7956F74}" destId="{85EBBCD4-5E21-46D5-AE9B-5A78FF7C4E0C}" srcOrd="0" destOrd="0" presId="urn:microsoft.com/office/officeart/2008/layout/HexagonCluster"/>
    <dgm:cxn modelId="{88509670-C504-4D3C-8103-7387DA698C02}" type="presParOf" srcId="{DF4ADE62-8ED9-4573-A85A-4288AB47B4B0}" destId="{9534EB3C-6BB3-4725-BCD3-6AF919456CB7}" srcOrd="21" destOrd="0" presId="urn:microsoft.com/office/officeart/2008/layout/HexagonCluster"/>
    <dgm:cxn modelId="{EE30B648-7777-475F-A74F-A9412506D57E}" type="presParOf" srcId="{9534EB3C-6BB3-4725-BCD3-6AF919456CB7}" destId="{F5E13695-63C0-42BE-A1A8-B455DC55B5FE}" srcOrd="0" destOrd="0" presId="urn:microsoft.com/office/officeart/2008/layout/HexagonCluster"/>
    <dgm:cxn modelId="{F0DF8934-4AEF-481A-9326-15A0051961DB}" type="presParOf" srcId="{DF4ADE62-8ED9-4573-A85A-4288AB47B4B0}" destId="{F6C1F853-41CC-49A1-B298-420B723C155B}" srcOrd="22" destOrd="0" presId="urn:microsoft.com/office/officeart/2008/layout/HexagonCluster"/>
    <dgm:cxn modelId="{A9016872-FA74-45C0-8357-4EE7A904E448}" type="presParOf" srcId="{F6C1F853-41CC-49A1-B298-420B723C155B}" destId="{F62036C8-A207-4978-9F6C-26BC56162E4A}" srcOrd="0" destOrd="0" presId="urn:microsoft.com/office/officeart/2008/layout/HexagonCluster"/>
    <dgm:cxn modelId="{085D74C9-AAEB-46E8-8195-CC0978D4BA4A}" type="presParOf" srcId="{DF4ADE62-8ED9-4573-A85A-4288AB47B4B0}" destId="{E5B726CB-EC00-4E31-8D0B-6DDD22E9843C}" srcOrd="23" destOrd="0" presId="urn:microsoft.com/office/officeart/2008/layout/HexagonCluster"/>
    <dgm:cxn modelId="{D01BD35F-D722-44B9-BA55-92D512A1A5FC}" type="presParOf" srcId="{E5B726CB-EC00-4E31-8D0B-6DDD22E9843C}" destId="{C187BF64-E335-4EAF-9C84-DACBC0DE57FC}" srcOrd="0" destOrd="0" presId="urn:microsoft.com/office/officeart/2008/layout/HexagonCluster"/>
  </dgm:cxnLst>
  <dgm:bg/>
  <dgm:whole>
    <a:ln>
      <a:solidFill>
        <a:schemeClr val="accent1"/>
      </a:solidFill>
    </a:ln>
  </dgm:whole>
  <dgm:extLst>
    <a:ext uri="http://schemas.microsoft.com/office/drawing/2008/diagram">
      <dsp:dataModelExt xmlns:dsp="http://schemas.microsoft.com/office/drawing/2008/diagram" relId="rId7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992B6A3-1BED-4E7E-8E07-8BA97305F9CA}"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tr-TR"/>
        </a:p>
      </dgm:t>
    </dgm:pt>
    <dgm:pt modelId="{20A875A5-7594-41AA-AA94-0373796B1478}">
      <dgm:prSet phldrT="[Metin]"/>
      <dgm:spPr>
        <a:solidFill>
          <a:srgbClr val="FF0000"/>
        </a:solidFill>
      </dgm:spPr>
      <dgm:t>
        <a:bodyPr/>
        <a:lstStyle/>
        <a:p>
          <a:r>
            <a:rPr lang="tr-TR" b="1"/>
            <a:t>Güçlü Yönler</a:t>
          </a:r>
          <a:endParaRPr lang="tr-TR"/>
        </a:p>
      </dgm:t>
    </dgm:pt>
    <dgm:pt modelId="{B1DA87E9-8E0C-423D-B7BD-7B1116624933}" type="parTrans" cxnId="{FF2A4882-A074-4A74-A99B-A7AB08E6CF4B}">
      <dgm:prSet/>
      <dgm:spPr/>
      <dgm:t>
        <a:bodyPr/>
        <a:lstStyle/>
        <a:p>
          <a:endParaRPr lang="tr-TR"/>
        </a:p>
      </dgm:t>
    </dgm:pt>
    <dgm:pt modelId="{8AAACBDA-931D-4E36-B200-1972382F34E1}" type="sibTrans" cxnId="{FF2A4882-A074-4A74-A99B-A7AB08E6CF4B}">
      <dgm:prSet/>
      <dgm:spPr/>
      <dgm:t>
        <a:bodyPr/>
        <a:lstStyle/>
        <a:p>
          <a:endParaRPr lang="tr-TR"/>
        </a:p>
      </dgm:t>
    </dgm:pt>
    <dgm:pt modelId="{232F2AE9-760D-4E6C-815C-21D9B93B60F3}">
      <dgm:prSet phldrT="[Metin]" custT="1"/>
      <dgm:spPr/>
      <dgm:t>
        <a:bodyPr/>
        <a:lstStyle/>
        <a:p>
          <a:r>
            <a:rPr lang="tr-TR" sz="1100"/>
            <a:t>Merkez Birimi olması, </a:t>
          </a:r>
        </a:p>
      </dgm:t>
    </dgm:pt>
    <dgm:pt modelId="{39BB8A57-D2E2-41DC-B0F8-E3198AA77BF3}" type="parTrans" cxnId="{951DEEDC-8221-4217-84F4-E172D9845E35}">
      <dgm:prSet/>
      <dgm:spPr/>
      <dgm:t>
        <a:bodyPr/>
        <a:lstStyle/>
        <a:p>
          <a:endParaRPr lang="tr-TR"/>
        </a:p>
      </dgm:t>
    </dgm:pt>
    <dgm:pt modelId="{A0D8AF59-329A-4E90-890F-E1DA5F1CAB08}" type="sibTrans" cxnId="{951DEEDC-8221-4217-84F4-E172D9845E35}">
      <dgm:prSet/>
      <dgm:spPr/>
      <dgm:t>
        <a:bodyPr/>
        <a:lstStyle/>
        <a:p>
          <a:endParaRPr lang="tr-TR"/>
        </a:p>
      </dgm:t>
    </dgm:pt>
    <dgm:pt modelId="{E21D867E-1EAC-4C45-9DE8-E85D7BDB91B3}">
      <dgm:prSet phldrT="[Metin]"/>
      <dgm:spPr>
        <a:solidFill>
          <a:srgbClr val="7030A0"/>
        </a:solidFill>
      </dgm:spPr>
      <dgm:t>
        <a:bodyPr/>
        <a:lstStyle/>
        <a:p>
          <a:r>
            <a:rPr lang="tr-TR" b="1"/>
            <a:t>Zayıf Yönler</a:t>
          </a:r>
          <a:endParaRPr lang="tr-TR"/>
        </a:p>
      </dgm:t>
    </dgm:pt>
    <dgm:pt modelId="{446CE35F-D01E-4D07-90A7-E3DAE916F259}" type="parTrans" cxnId="{ADAFEAA7-8A51-484C-950E-F82F748682DF}">
      <dgm:prSet/>
      <dgm:spPr/>
      <dgm:t>
        <a:bodyPr/>
        <a:lstStyle/>
        <a:p>
          <a:endParaRPr lang="tr-TR"/>
        </a:p>
      </dgm:t>
    </dgm:pt>
    <dgm:pt modelId="{F2929D2E-C9B9-4A4D-9E10-349699CA0463}" type="sibTrans" cxnId="{ADAFEAA7-8A51-484C-950E-F82F748682DF}">
      <dgm:prSet/>
      <dgm:spPr/>
      <dgm:t>
        <a:bodyPr/>
        <a:lstStyle/>
        <a:p>
          <a:endParaRPr lang="tr-TR"/>
        </a:p>
      </dgm:t>
    </dgm:pt>
    <dgm:pt modelId="{2488F306-1FE3-4A96-95FA-32146EBC6F4C}">
      <dgm:prSet phldrT="[Metin]" custT="1"/>
      <dgm:spPr/>
      <dgm:t>
        <a:bodyPr/>
        <a:lstStyle/>
        <a:p>
          <a:r>
            <a:rPr lang="tr-TR" sz="1100"/>
            <a:t>Mevcut personelin mevzuata hâkim olmaması.</a:t>
          </a:r>
        </a:p>
      </dgm:t>
    </dgm:pt>
    <dgm:pt modelId="{DF293B33-31DB-4CB5-A02F-8B39C35EF03B}" type="parTrans" cxnId="{48E58B39-BFA3-4AC4-B8CD-EA939A44EA25}">
      <dgm:prSet/>
      <dgm:spPr/>
      <dgm:t>
        <a:bodyPr/>
        <a:lstStyle/>
        <a:p>
          <a:endParaRPr lang="tr-TR"/>
        </a:p>
      </dgm:t>
    </dgm:pt>
    <dgm:pt modelId="{00D8E1B1-33FC-46F1-9BF5-7A758B3A837F}" type="sibTrans" cxnId="{48E58B39-BFA3-4AC4-B8CD-EA939A44EA25}">
      <dgm:prSet/>
      <dgm:spPr/>
      <dgm:t>
        <a:bodyPr/>
        <a:lstStyle/>
        <a:p>
          <a:endParaRPr lang="tr-TR"/>
        </a:p>
      </dgm:t>
    </dgm:pt>
    <dgm:pt modelId="{D614BC19-E318-4A17-A9A8-3CA37D53E32E}">
      <dgm:prSet phldrT="[Metin]"/>
      <dgm:spPr>
        <a:solidFill>
          <a:srgbClr val="FFC000"/>
        </a:solidFill>
      </dgm:spPr>
      <dgm:t>
        <a:bodyPr/>
        <a:lstStyle/>
        <a:p>
          <a:r>
            <a:rPr lang="tr-TR" b="1"/>
            <a:t>Fırsatlar </a:t>
          </a:r>
          <a:endParaRPr lang="tr-TR"/>
        </a:p>
      </dgm:t>
    </dgm:pt>
    <dgm:pt modelId="{C38208C4-39B4-45D3-8220-F9F2EAC220ED}" type="parTrans" cxnId="{C9A1BB33-AC7D-47DB-B525-4ED668F2BC41}">
      <dgm:prSet/>
      <dgm:spPr/>
      <dgm:t>
        <a:bodyPr/>
        <a:lstStyle/>
        <a:p>
          <a:endParaRPr lang="tr-TR"/>
        </a:p>
      </dgm:t>
    </dgm:pt>
    <dgm:pt modelId="{2203CF82-4D7B-484E-939E-1AB846B12CE0}" type="sibTrans" cxnId="{C9A1BB33-AC7D-47DB-B525-4ED668F2BC41}">
      <dgm:prSet/>
      <dgm:spPr/>
      <dgm:t>
        <a:bodyPr/>
        <a:lstStyle/>
        <a:p>
          <a:endParaRPr lang="tr-TR"/>
        </a:p>
      </dgm:t>
    </dgm:pt>
    <dgm:pt modelId="{D0300448-16F0-4952-B8E3-3F6C82BE6ECE}">
      <dgm:prSet phldrT="[Metin]" custT="1"/>
      <dgm:spPr/>
      <dgm:t>
        <a:bodyPr/>
        <a:lstStyle/>
        <a:p>
          <a:r>
            <a:rPr lang="tr-TR" sz="1100"/>
            <a:t>Kayseri’nin büyükşehir olması, üç tane devlet, bir tane vakıf üniversitesine sahip olması</a:t>
          </a:r>
        </a:p>
      </dgm:t>
    </dgm:pt>
    <dgm:pt modelId="{86A7E63F-331C-422C-99D6-380AE7EAFA09}" type="parTrans" cxnId="{861E0B1B-E818-470F-8589-C7147D490DD6}">
      <dgm:prSet/>
      <dgm:spPr/>
      <dgm:t>
        <a:bodyPr/>
        <a:lstStyle/>
        <a:p>
          <a:endParaRPr lang="tr-TR"/>
        </a:p>
      </dgm:t>
    </dgm:pt>
    <dgm:pt modelId="{84804DBB-EA17-4FD4-803C-A742215B40E1}" type="sibTrans" cxnId="{861E0B1B-E818-470F-8589-C7147D490DD6}">
      <dgm:prSet/>
      <dgm:spPr/>
      <dgm:t>
        <a:bodyPr/>
        <a:lstStyle/>
        <a:p>
          <a:endParaRPr lang="tr-TR"/>
        </a:p>
      </dgm:t>
    </dgm:pt>
    <dgm:pt modelId="{B6F4590A-E9CC-4CB1-8CE0-75B6040AFB40}">
      <dgm:prSet custT="1"/>
      <dgm:spPr/>
      <dgm:t>
        <a:bodyPr/>
        <a:lstStyle/>
        <a:p>
          <a:r>
            <a:rPr lang="tr-TR" sz="1100"/>
            <a:t>Birim yöneticisinin deneyimli olması,</a:t>
          </a:r>
        </a:p>
      </dgm:t>
    </dgm:pt>
    <dgm:pt modelId="{E4E674DD-5527-45CB-9B2E-4A5519CAD7E0}" type="parTrans" cxnId="{79D04271-9AF5-45BC-8E40-6D1313225F8A}">
      <dgm:prSet/>
      <dgm:spPr/>
      <dgm:t>
        <a:bodyPr/>
        <a:lstStyle/>
        <a:p>
          <a:endParaRPr lang="tr-TR"/>
        </a:p>
      </dgm:t>
    </dgm:pt>
    <dgm:pt modelId="{720350B0-5488-4B18-A055-6CC9A39A218B}" type="sibTrans" cxnId="{79D04271-9AF5-45BC-8E40-6D1313225F8A}">
      <dgm:prSet/>
      <dgm:spPr/>
      <dgm:t>
        <a:bodyPr/>
        <a:lstStyle/>
        <a:p>
          <a:endParaRPr lang="tr-TR"/>
        </a:p>
      </dgm:t>
    </dgm:pt>
    <dgm:pt modelId="{D2EC6BA9-45C4-491D-B5F6-C6C713DD8D09}">
      <dgm:prSet custT="1"/>
      <dgm:spPr/>
      <dgm:t>
        <a:bodyPr/>
        <a:lstStyle/>
        <a:p>
          <a:r>
            <a:rPr lang="tr-TR" sz="1100"/>
            <a:t>Personelin özverili, öğrenmeye açık ve katılımcı olması. </a:t>
          </a:r>
        </a:p>
      </dgm:t>
    </dgm:pt>
    <dgm:pt modelId="{F9A6296B-3638-4472-B976-F9485849D81F}" type="parTrans" cxnId="{5398CAA6-921C-423F-9471-B0227E82A7AA}">
      <dgm:prSet/>
      <dgm:spPr/>
      <dgm:t>
        <a:bodyPr/>
        <a:lstStyle/>
        <a:p>
          <a:endParaRPr lang="tr-TR"/>
        </a:p>
      </dgm:t>
    </dgm:pt>
    <dgm:pt modelId="{E42BF602-D89B-44A1-9160-1182E63C1E0B}" type="sibTrans" cxnId="{5398CAA6-921C-423F-9471-B0227E82A7AA}">
      <dgm:prSet/>
      <dgm:spPr/>
      <dgm:t>
        <a:bodyPr/>
        <a:lstStyle/>
        <a:p>
          <a:endParaRPr lang="tr-TR"/>
        </a:p>
      </dgm:t>
    </dgm:pt>
    <dgm:pt modelId="{6AA135EA-22FD-4ECF-A4D7-8B582C9B9F2E}">
      <dgm:prSet custT="1"/>
      <dgm:spPr/>
      <dgm:t>
        <a:bodyPr/>
        <a:lstStyle/>
        <a:p>
          <a:r>
            <a:rPr lang="tr-TR" sz="1100"/>
            <a:t>Çalışmaların birim içi uyum, hoşgörü ve dayanışma içerisinde yürütülmesi.</a:t>
          </a:r>
        </a:p>
      </dgm:t>
    </dgm:pt>
    <dgm:pt modelId="{51ACB0CE-E7D4-4258-B1A2-6679A1DE2683}" type="parTrans" cxnId="{E4DF3337-96D2-4FBC-963E-D27FEF5FEEF4}">
      <dgm:prSet/>
      <dgm:spPr/>
      <dgm:t>
        <a:bodyPr/>
        <a:lstStyle/>
        <a:p>
          <a:endParaRPr lang="tr-TR"/>
        </a:p>
      </dgm:t>
    </dgm:pt>
    <dgm:pt modelId="{C9E14DB7-17BD-4522-9F10-9355157BC62B}" type="sibTrans" cxnId="{E4DF3337-96D2-4FBC-963E-D27FEF5FEEF4}">
      <dgm:prSet/>
      <dgm:spPr/>
      <dgm:t>
        <a:bodyPr/>
        <a:lstStyle/>
        <a:p>
          <a:endParaRPr lang="tr-TR"/>
        </a:p>
      </dgm:t>
    </dgm:pt>
    <dgm:pt modelId="{A0DB96BC-E5FA-430E-8A13-A2C361E53A77}">
      <dgm:prSet custT="1"/>
      <dgm:spPr/>
      <dgm:t>
        <a:bodyPr/>
        <a:lstStyle/>
        <a:p>
          <a:r>
            <a:rPr lang="tr-TR" sz="1100"/>
            <a:t>İşlerin zamanında, özenli ve düzenli yapılması.</a:t>
          </a:r>
        </a:p>
      </dgm:t>
    </dgm:pt>
    <dgm:pt modelId="{5A39F892-EE03-4175-AC1B-76E2A8C2246A}" type="parTrans" cxnId="{65B73B6D-9D4B-4875-84EB-23B52AA5CBD3}">
      <dgm:prSet/>
      <dgm:spPr/>
      <dgm:t>
        <a:bodyPr/>
        <a:lstStyle/>
        <a:p>
          <a:endParaRPr lang="tr-TR"/>
        </a:p>
      </dgm:t>
    </dgm:pt>
    <dgm:pt modelId="{DB34FE4C-9A5E-458E-9B3F-94273DCEDD65}" type="sibTrans" cxnId="{65B73B6D-9D4B-4875-84EB-23B52AA5CBD3}">
      <dgm:prSet/>
      <dgm:spPr/>
      <dgm:t>
        <a:bodyPr/>
        <a:lstStyle/>
        <a:p>
          <a:endParaRPr lang="tr-TR"/>
        </a:p>
      </dgm:t>
    </dgm:pt>
    <dgm:pt modelId="{4D652650-D3DD-4081-AB71-693D67FC471D}">
      <dgm:prSet custT="1"/>
      <dgm:spPr/>
      <dgm:t>
        <a:bodyPr/>
        <a:lstStyle/>
        <a:p>
          <a:r>
            <a:rPr lang="tr-TR" sz="1100"/>
            <a:t>Diğer birim ve kurumlarla ilişkilerin güçlü olması</a:t>
          </a:r>
        </a:p>
      </dgm:t>
    </dgm:pt>
    <dgm:pt modelId="{06B69C70-FDBD-491A-8D68-58B5EB7A1BCC}" type="parTrans" cxnId="{142DB319-1AF4-42D7-8D3B-184B4067F335}">
      <dgm:prSet/>
      <dgm:spPr/>
      <dgm:t>
        <a:bodyPr/>
        <a:lstStyle/>
        <a:p>
          <a:endParaRPr lang="tr-TR"/>
        </a:p>
      </dgm:t>
    </dgm:pt>
    <dgm:pt modelId="{39FCE730-88C3-4B30-AC05-6E46FCCA4F2F}" type="sibTrans" cxnId="{142DB319-1AF4-42D7-8D3B-184B4067F335}">
      <dgm:prSet/>
      <dgm:spPr/>
      <dgm:t>
        <a:bodyPr/>
        <a:lstStyle/>
        <a:p>
          <a:endParaRPr lang="tr-TR"/>
        </a:p>
      </dgm:t>
    </dgm:pt>
    <dgm:pt modelId="{5FD27759-F941-49A0-9A08-90146D5220B6}">
      <dgm:prSet custT="1"/>
      <dgm:spPr/>
      <dgm:t>
        <a:bodyPr/>
        <a:lstStyle/>
        <a:p>
          <a:r>
            <a:rPr lang="tr-TR" sz="1100"/>
            <a:t>Personelin yeni olması açısından tecrübe eksikliği.</a:t>
          </a:r>
        </a:p>
      </dgm:t>
    </dgm:pt>
    <dgm:pt modelId="{BB69F379-7699-487A-8967-4B706FCCB1D8}" type="parTrans" cxnId="{FB09DCAE-A115-4D38-999E-2956B9A66205}">
      <dgm:prSet/>
      <dgm:spPr/>
      <dgm:t>
        <a:bodyPr/>
        <a:lstStyle/>
        <a:p>
          <a:endParaRPr lang="tr-TR"/>
        </a:p>
      </dgm:t>
    </dgm:pt>
    <dgm:pt modelId="{0F854534-AC58-48EA-833C-4570A83551BE}" type="sibTrans" cxnId="{FB09DCAE-A115-4D38-999E-2956B9A66205}">
      <dgm:prSet/>
      <dgm:spPr/>
      <dgm:t>
        <a:bodyPr/>
        <a:lstStyle/>
        <a:p>
          <a:endParaRPr lang="tr-TR"/>
        </a:p>
      </dgm:t>
    </dgm:pt>
    <dgm:pt modelId="{FC05D45D-D377-4917-A381-B8DD78C0AE20}">
      <dgm:prSet custT="1"/>
      <dgm:spPr/>
      <dgm:t>
        <a:bodyPr/>
        <a:lstStyle/>
        <a:p>
          <a:r>
            <a:rPr lang="tr-TR" sz="1100"/>
            <a:t>Personel sayısının yetersizliği.</a:t>
          </a:r>
        </a:p>
      </dgm:t>
    </dgm:pt>
    <dgm:pt modelId="{39F2EBC3-C5B0-45BB-A97B-52BE0B2BF082}" type="parTrans" cxnId="{9556E314-8859-42C3-AF14-F58C6AAFB120}">
      <dgm:prSet/>
      <dgm:spPr/>
      <dgm:t>
        <a:bodyPr/>
        <a:lstStyle/>
        <a:p>
          <a:endParaRPr lang="tr-TR"/>
        </a:p>
      </dgm:t>
    </dgm:pt>
    <dgm:pt modelId="{5CBB21CB-4DAF-45FF-B3F4-9A0170373AC2}" type="sibTrans" cxnId="{9556E314-8859-42C3-AF14-F58C6AAFB120}">
      <dgm:prSet/>
      <dgm:spPr/>
      <dgm:t>
        <a:bodyPr/>
        <a:lstStyle/>
        <a:p>
          <a:endParaRPr lang="tr-TR"/>
        </a:p>
      </dgm:t>
    </dgm:pt>
    <dgm:pt modelId="{6D38B58E-4A61-4877-8B69-3E01ACF869DD}">
      <dgm:prSet custT="1"/>
      <dgm:spPr/>
      <dgm:t>
        <a:bodyPr/>
        <a:lstStyle/>
        <a:p>
          <a:r>
            <a:rPr lang="tr-TR" sz="1100"/>
            <a:t>Kayseri’nin Ankara’ya yakın olması</a:t>
          </a:r>
        </a:p>
      </dgm:t>
    </dgm:pt>
    <dgm:pt modelId="{FAAD8B5F-A95A-4B2B-8E67-49A875498465}" type="parTrans" cxnId="{F834BF00-E4D4-4B95-9189-72B122035EE2}">
      <dgm:prSet/>
      <dgm:spPr/>
      <dgm:t>
        <a:bodyPr/>
        <a:lstStyle/>
        <a:p>
          <a:endParaRPr lang="tr-TR"/>
        </a:p>
      </dgm:t>
    </dgm:pt>
    <dgm:pt modelId="{F886DA23-127C-4721-872B-C92C35935426}" type="sibTrans" cxnId="{F834BF00-E4D4-4B95-9189-72B122035EE2}">
      <dgm:prSet/>
      <dgm:spPr/>
      <dgm:t>
        <a:bodyPr/>
        <a:lstStyle/>
        <a:p>
          <a:endParaRPr lang="tr-TR"/>
        </a:p>
      </dgm:t>
    </dgm:pt>
    <dgm:pt modelId="{F9C5AE46-EC1D-4E03-83E0-E30BD1AF9A60}">
      <dgm:prSet custT="1"/>
      <dgm:spPr/>
      <dgm:t>
        <a:bodyPr/>
        <a:lstStyle/>
        <a:p>
          <a:r>
            <a:rPr lang="tr-TR" sz="1100"/>
            <a:t>Ulaşım ağının çok iyi olması</a:t>
          </a:r>
        </a:p>
      </dgm:t>
    </dgm:pt>
    <dgm:pt modelId="{62D628F7-02B3-47D7-A1A8-7F76122024A7}" type="parTrans" cxnId="{27604FF7-B96C-451C-A8F3-6A2085156C2B}">
      <dgm:prSet/>
      <dgm:spPr/>
      <dgm:t>
        <a:bodyPr/>
        <a:lstStyle/>
        <a:p>
          <a:endParaRPr lang="tr-TR"/>
        </a:p>
      </dgm:t>
    </dgm:pt>
    <dgm:pt modelId="{6BC18D96-9459-4351-BB51-0DCAB4A58BB7}" type="sibTrans" cxnId="{27604FF7-B96C-451C-A8F3-6A2085156C2B}">
      <dgm:prSet/>
      <dgm:spPr/>
      <dgm:t>
        <a:bodyPr/>
        <a:lstStyle/>
        <a:p>
          <a:endParaRPr lang="tr-TR"/>
        </a:p>
      </dgm:t>
    </dgm:pt>
    <dgm:pt modelId="{D326423C-9345-4B53-882A-3AE4BD08261F}">
      <dgm:prSet custT="1"/>
      <dgm:spPr/>
      <dgm:t>
        <a:bodyPr/>
        <a:lstStyle/>
        <a:p>
          <a:r>
            <a:rPr lang="tr-TR" sz="1100"/>
            <a:t>Mevzuat, dokümanların kolay ulaşılabilirliği</a:t>
          </a:r>
        </a:p>
      </dgm:t>
    </dgm:pt>
    <dgm:pt modelId="{1F2DC49F-E345-4438-8457-CD87FEDB84E5}" type="parTrans" cxnId="{4DD0D790-D839-4CA2-B31A-CA92E52447AF}">
      <dgm:prSet/>
      <dgm:spPr/>
      <dgm:t>
        <a:bodyPr/>
        <a:lstStyle/>
        <a:p>
          <a:endParaRPr lang="tr-TR"/>
        </a:p>
      </dgm:t>
    </dgm:pt>
    <dgm:pt modelId="{E156F8A3-56A1-4794-9C15-02175C577899}" type="sibTrans" cxnId="{4DD0D790-D839-4CA2-B31A-CA92E52447AF}">
      <dgm:prSet/>
      <dgm:spPr/>
      <dgm:t>
        <a:bodyPr/>
        <a:lstStyle/>
        <a:p>
          <a:endParaRPr lang="tr-TR"/>
        </a:p>
      </dgm:t>
    </dgm:pt>
    <dgm:pt modelId="{A8053C44-FC80-4671-AFF1-DAE2C4ECDB64}">
      <dgm:prSet custT="1"/>
      <dgm:spPr/>
      <dgm:t>
        <a:bodyPr/>
        <a:lstStyle/>
        <a:p>
          <a:r>
            <a:rPr lang="tr-TR" sz="1100"/>
            <a:t>Gerek Üniversitemizin gerekse şehrimizin jeopolitik konumundan dolayı ihtiyaç duyulan mal ve hizmetlere ulaşılabilirliğin kolay olması.</a:t>
          </a:r>
        </a:p>
      </dgm:t>
    </dgm:pt>
    <dgm:pt modelId="{F9B0AF15-B84B-4F87-8038-CD1D76F4FB08}" type="parTrans" cxnId="{CBFB7B64-B7A4-4671-A103-E724EFE18758}">
      <dgm:prSet/>
      <dgm:spPr/>
      <dgm:t>
        <a:bodyPr/>
        <a:lstStyle/>
        <a:p>
          <a:endParaRPr lang="tr-TR"/>
        </a:p>
      </dgm:t>
    </dgm:pt>
    <dgm:pt modelId="{A8B97DDC-447F-4543-889B-BEF7C447FF5B}" type="sibTrans" cxnId="{CBFB7B64-B7A4-4671-A103-E724EFE18758}">
      <dgm:prSet/>
      <dgm:spPr/>
      <dgm:t>
        <a:bodyPr/>
        <a:lstStyle/>
        <a:p>
          <a:endParaRPr lang="tr-TR"/>
        </a:p>
      </dgm:t>
    </dgm:pt>
    <dgm:pt modelId="{A740303E-7282-49E7-9D90-14E7A8CB37A5}">
      <dgm:prSet/>
      <dgm:spPr>
        <a:solidFill>
          <a:schemeClr val="accent6">
            <a:lumMod val="50000"/>
          </a:schemeClr>
        </a:solidFill>
      </dgm:spPr>
      <dgm:t>
        <a:bodyPr/>
        <a:lstStyle/>
        <a:p>
          <a:r>
            <a:rPr lang="tr-TR" b="1"/>
            <a:t>Tehditler</a:t>
          </a:r>
          <a:endParaRPr lang="tr-TR"/>
        </a:p>
      </dgm:t>
    </dgm:pt>
    <dgm:pt modelId="{5BB275B6-3864-48EC-8B56-37F7D4FC1476}" type="parTrans" cxnId="{35843419-0D2D-4C0A-A619-738FCEAE4A82}">
      <dgm:prSet/>
      <dgm:spPr/>
      <dgm:t>
        <a:bodyPr/>
        <a:lstStyle/>
        <a:p>
          <a:endParaRPr lang="tr-TR"/>
        </a:p>
      </dgm:t>
    </dgm:pt>
    <dgm:pt modelId="{266A1CEA-263D-4AF6-AEF5-854BC73EBB1C}" type="sibTrans" cxnId="{35843419-0D2D-4C0A-A619-738FCEAE4A82}">
      <dgm:prSet/>
      <dgm:spPr/>
      <dgm:t>
        <a:bodyPr/>
        <a:lstStyle/>
        <a:p>
          <a:endParaRPr lang="tr-TR"/>
        </a:p>
      </dgm:t>
    </dgm:pt>
    <dgm:pt modelId="{14D8FB7C-DD13-4E8D-B92C-8E12247ED4EE}">
      <dgm:prSet custT="1"/>
      <dgm:spPr/>
      <dgm:t>
        <a:bodyPr/>
        <a:lstStyle/>
        <a:p>
          <a:r>
            <a:rPr lang="tr-TR" sz="1100"/>
            <a:t>Görevde yükselme sınavlarının açılma tarihlerinin belli olmaması sebebiyle personel motivasyonunda düşüş yaşanması</a:t>
          </a:r>
        </a:p>
      </dgm:t>
    </dgm:pt>
    <dgm:pt modelId="{99B0C751-5E04-46E8-BBCD-DCB2DD840FC3}" type="parTrans" cxnId="{2445BFC8-62E0-4F02-A459-891737B5F228}">
      <dgm:prSet/>
      <dgm:spPr/>
      <dgm:t>
        <a:bodyPr/>
        <a:lstStyle/>
        <a:p>
          <a:endParaRPr lang="tr-TR"/>
        </a:p>
      </dgm:t>
    </dgm:pt>
    <dgm:pt modelId="{F546E909-1B56-42D7-9E9E-2AE38AF8AD97}" type="sibTrans" cxnId="{2445BFC8-62E0-4F02-A459-891737B5F228}">
      <dgm:prSet/>
      <dgm:spPr/>
      <dgm:t>
        <a:bodyPr/>
        <a:lstStyle/>
        <a:p>
          <a:endParaRPr lang="tr-TR"/>
        </a:p>
      </dgm:t>
    </dgm:pt>
    <dgm:pt modelId="{26434C08-2CCE-42E3-BF48-D3106E6344C0}">
      <dgm:prSet custT="1"/>
      <dgm:spPr/>
      <dgm:t>
        <a:bodyPr/>
        <a:lstStyle/>
        <a:p>
          <a:r>
            <a:rPr lang="tr-TR" sz="1100"/>
            <a:t>Personel maaşlarının düşük olması gibi nedenlerle elemanlarımızın başka kurumlara geçme düşüncesinin olması </a:t>
          </a:r>
        </a:p>
      </dgm:t>
    </dgm:pt>
    <dgm:pt modelId="{1CC05BC0-3C42-45A4-8251-A9CE24ED7BBA}" type="parTrans" cxnId="{804BE556-B1F3-4A0B-94C9-BA58A36C792F}">
      <dgm:prSet/>
      <dgm:spPr/>
      <dgm:t>
        <a:bodyPr/>
        <a:lstStyle/>
        <a:p>
          <a:endParaRPr lang="tr-TR"/>
        </a:p>
      </dgm:t>
    </dgm:pt>
    <dgm:pt modelId="{9460792D-4291-478A-A559-6B719BD2BBE8}" type="sibTrans" cxnId="{804BE556-B1F3-4A0B-94C9-BA58A36C792F}">
      <dgm:prSet/>
      <dgm:spPr/>
      <dgm:t>
        <a:bodyPr/>
        <a:lstStyle/>
        <a:p>
          <a:endParaRPr lang="tr-TR"/>
        </a:p>
      </dgm:t>
    </dgm:pt>
    <dgm:pt modelId="{18E04336-7255-4491-8520-CD4C648D11BA}" type="pres">
      <dgm:prSet presAssocID="{C992B6A3-1BED-4E7E-8E07-8BA97305F9CA}" presName="linearFlow" presStyleCnt="0">
        <dgm:presLayoutVars>
          <dgm:dir/>
          <dgm:animLvl val="lvl"/>
          <dgm:resizeHandles val="exact"/>
        </dgm:presLayoutVars>
      </dgm:prSet>
      <dgm:spPr/>
      <dgm:t>
        <a:bodyPr/>
        <a:lstStyle/>
        <a:p>
          <a:endParaRPr lang="tr-TR"/>
        </a:p>
      </dgm:t>
    </dgm:pt>
    <dgm:pt modelId="{8085BC71-D98E-4A09-98BD-E360864A3D06}" type="pres">
      <dgm:prSet presAssocID="{20A875A5-7594-41AA-AA94-0373796B1478}" presName="composite" presStyleCnt="0"/>
      <dgm:spPr/>
    </dgm:pt>
    <dgm:pt modelId="{42287F01-BD6D-4739-BB9D-C39234775C56}" type="pres">
      <dgm:prSet presAssocID="{20A875A5-7594-41AA-AA94-0373796B1478}" presName="parentText" presStyleLbl="alignNode1" presStyleIdx="0" presStyleCnt="4">
        <dgm:presLayoutVars>
          <dgm:chMax val="1"/>
          <dgm:bulletEnabled val="1"/>
        </dgm:presLayoutVars>
      </dgm:prSet>
      <dgm:spPr/>
      <dgm:t>
        <a:bodyPr/>
        <a:lstStyle/>
        <a:p>
          <a:endParaRPr lang="tr-TR"/>
        </a:p>
      </dgm:t>
    </dgm:pt>
    <dgm:pt modelId="{A43C97BC-867B-458D-BEAC-88CEF19717C2}" type="pres">
      <dgm:prSet presAssocID="{20A875A5-7594-41AA-AA94-0373796B1478}" presName="descendantText" presStyleLbl="alignAcc1" presStyleIdx="0" presStyleCnt="4" custScaleY="108816">
        <dgm:presLayoutVars>
          <dgm:bulletEnabled val="1"/>
        </dgm:presLayoutVars>
      </dgm:prSet>
      <dgm:spPr/>
      <dgm:t>
        <a:bodyPr/>
        <a:lstStyle/>
        <a:p>
          <a:endParaRPr lang="tr-TR"/>
        </a:p>
      </dgm:t>
    </dgm:pt>
    <dgm:pt modelId="{F2C2EBF5-00ED-4195-9C66-463663B6C4EA}" type="pres">
      <dgm:prSet presAssocID="{8AAACBDA-931D-4E36-B200-1972382F34E1}" presName="sp" presStyleCnt="0"/>
      <dgm:spPr/>
    </dgm:pt>
    <dgm:pt modelId="{3077066B-5584-47A3-86A5-A45FB3F2643A}" type="pres">
      <dgm:prSet presAssocID="{E21D867E-1EAC-4C45-9DE8-E85D7BDB91B3}" presName="composite" presStyleCnt="0"/>
      <dgm:spPr/>
    </dgm:pt>
    <dgm:pt modelId="{FA777F90-5C02-4D28-8389-AB5DC9B7077C}" type="pres">
      <dgm:prSet presAssocID="{E21D867E-1EAC-4C45-9DE8-E85D7BDB91B3}" presName="parentText" presStyleLbl="alignNode1" presStyleIdx="1" presStyleCnt="4">
        <dgm:presLayoutVars>
          <dgm:chMax val="1"/>
          <dgm:bulletEnabled val="1"/>
        </dgm:presLayoutVars>
      </dgm:prSet>
      <dgm:spPr/>
      <dgm:t>
        <a:bodyPr/>
        <a:lstStyle/>
        <a:p>
          <a:endParaRPr lang="tr-TR"/>
        </a:p>
      </dgm:t>
    </dgm:pt>
    <dgm:pt modelId="{8A0ACAAE-861D-4BEE-9915-1B9F940337F5}" type="pres">
      <dgm:prSet presAssocID="{E21D867E-1EAC-4C45-9DE8-E85D7BDB91B3}" presName="descendantText" presStyleLbl="alignAcc1" presStyleIdx="1" presStyleCnt="4">
        <dgm:presLayoutVars>
          <dgm:bulletEnabled val="1"/>
        </dgm:presLayoutVars>
      </dgm:prSet>
      <dgm:spPr/>
      <dgm:t>
        <a:bodyPr/>
        <a:lstStyle/>
        <a:p>
          <a:endParaRPr lang="tr-TR"/>
        </a:p>
      </dgm:t>
    </dgm:pt>
    <dgm:pt modelId="{6542F859-69E7-4A21-8753-6A6CB2EC1D5E}" type="pres">
      <dgm:prSet presAssocID="{F2929D2E-C9B9-4A4D-9E10-349699CA0463}" presName="sp" presStyleCnt="0"/>
      <dgm:spPr/>
    </dgm:pt>
    <dgm:pt modelId="{CD98EE7C-40D6-4079-B1D5-C099C6302B86}" type="pres">
      <dgm:prSet presAssocID="{D614BC19-E318-4A17-A9A8-3CA37D53E32E}" presName="composite" presStyleCnt="0"/>
      <dgm:spPr/>
    </dgm:pt>
    <dgm:pt modelId="{F13213C9-2609-49C3-A8B4-8BCD0E3C706D}" type="pres">
      <dgm:prSet presAssocID="{D614BC19-E318-4A17-A9A8-3CA37D53E32E}" presName="parentText" presStyleLbl="alignNode1" presStyleIdx="2" presStyleCnt="4">
        <dgm:presLayoutVars>
          <dgm:chMax val="1"/>
          <dgm:bulletEnabled val="1"/>
        </dgm:presLayoutVars>
      </dgm:prSet>
      <dgm:spPr/>
      <dgm:t>
        <a:bodyPr/>
        <a:lstStyle/>
        <a:p>
          <a:endParaRPr lang="tr-TR"/>
        </a:p>
      </dgm:t>
    </dgm:pt>
    <dgm:pt modelId="{F647CDCC-783F-4B31-8170-8408ACD8B526}" type="pres">
      <dgm:prSet presAssocID="{D614BC19-E318-4A17-A9A8-3CA37D53E32E}" presName="descendantText" presStyleLbl="alignAcc1" presStyleIdx="2" presStyleCnt="4" custScaleY="106305">
        <dgm:presLayoutVars>
          <dgm:bulletEnabled val="1"/>
        </dgm:presLayoutVars>
      </dgm:prSet>
      <dgm:spPr/>
      <dgm:t>
        <a:bodyPr/>
        <a:lstStyle/>
        <a:p>
          <a:endParaRPr lang="tr-TR"/>
        </a:p>
      </dgm:t>
    </dgm:pt>
    <dgm:pt modelId="{FDC4C1DB-7387-4C42-8839-480B85FC6984}" type="pres">
      <dgm:prSet presAssocID="{2203CF82-4D7B-484E-939E-1AB846B12CE0}" presName="sp" presStyleCnt="0"/>
      <dgm:spPr/>
    </dgm:pt>
    <dgm:pt modelId="{F5A79B2A-4876-43D2-A7B6-31F404427F1B}" type="pres">
      <dgm:prSet presAssocID="{A740303E-7282-49E7-9D90-14E7A8CB37A5}" presName="composite" presStyleCnt="0"/>
      <dgm:spPr/>
    </dgm:pt>
    <dgm:pt modelId="{84001DF6-E5B7-477A-8C33-1D9DBDE29043}" type="pres">
      <dgm:prSet presAssocID="{A740303E-7282-49E7-9D90-14E7A8CB37A5}" presName="parentText" presStyleLbl="alignNode1" presStyleIdx="3" presStyleCnt="4">
        <dgm:presLayoutVars>
          <dgm:chMax val="1"/>
          <dgm:bulletEnabled val="1"/>
        </dgm:presLayoutVars>
      </dgm:prSet>
      <dgm:spPr/>
      <dgm:t>
        <a:bodyPr/>
        <a:lstStyle/>
        <a:p>
          <a:endParaRPr lang="tr-TR"/>
        </a:p>
      </dgm:t>
    </dgm:pt>
    <dgm:pt modelId="{0BE21BD7-AECB-4BEC-B9A2-285026B55457}" type="pres">
      <dgm:prSet presAssocID="{A740303E-7282-49E7-9D90-14E7A8CB37A5}" presName="descendantText" presStyleLbl="alignAcc1" presStyleIdx="3" presStyleCnt="4">
        <dgm:presLayoutVars>
          <dgm:bulletEnabled val="1"/>
        </dgm:presLayoutVars>
      </dgm:prSet>
      <dgm:spPr/>
      <dgm:t>
        <a:bodyPr/>
        <a:lstStyle/>
        <a:p>
          <a:endParaRPr lang="tr-TR"/>
        </a:p>
      </dgm:t>
    </dgm:pt>
  </dgm:ptLst>
  <dgm:cxnLst>
    <dgm:cxn modelId="{4FDBFC83-5EE7-4AB2-B929-DDAB735DC503}" type="presOf" srcId="{2488F306-1FE3-4A96-95FA-32146EBC6F4C}" destId="{8A0ACAAE-861D-4BEE-9915-1B9F940337F5}" srcOrd="0" destOrd="0" presId="urn:microsoft.com/office/officeart/2005/8/layout/chevron2"/>
    <dgm:cxn modelId="{45DD37A9-5D98-4BF4-ACD2-CA7971518F64}" type="presOf" srcId="{5FD27759-F941-49A0-9A08-90146D5220B6}" destId="{8A0ACAAE-861D-4BEE-9915-1B9F940337F5}" srcOrd="0" destOrd="1" presId="urn:microsoft.com/office/officeart/2005/8/layout/chevron2"/>
    <dgm:cxn modelId="{11C6C80F-B8CD-4847-A72D-4C32D8B879BC}" type="presOf" srcId="{D0300448-16F0-4952-B8E3-3F6C82BE6ECE}" destId="{F647CDCC-783F-4B31-8170-8408ACD8B526}" srcOrd="0" destOrd="0" presId="urn:microsoft.com/office/officeart/2005/8/layout/chevron2"/>
    <dgm:cxn modelId="{0D56DD61-ADB1-4438-B77F-7DB1B8A6F176}" type="presOf" srcId="{6AA135EA-22FD-4ECF-A4D7-8B582C9B9F2E}" destId="{A43C97BC-867B-458D-BEAC-88CEF19717C2}" srcOrd="0" destOrd="3" presId="urn:microsoft.com/office/officeart/2005/8/layout/chevron2"/>
    <dgm:cxn modelId="{951DEEDC-8221-4217-84F4-E172D9845E35}" srcId="{20A875A5-7594-41AA-AA94-0373796B1478}" destId="{232F2AE9-760D-4E6C-815C-21D9B93B60F3}" srcOrd="0" destOrd="0" parTransId="{39BB8A57-D2E2-41DC-B0F8-E3198AA77BF3}" sibTransId="{A0D8AF59-329A-4E90-890F-E1DA5F1CAB08}"/>
    <dgm:cxn modelId="{0A2F6C5D-5D53-4840-AF25-2B0AD5575264}" type="presOf" srcId="{A8053C44-FC80-4671-AFF1-DAE2C4ECDB64}" destId="{F647CDCC-783F-4B31-8170-8408ACD8B526}" srcOrd="0" destOrd="4" presId="urn:microsoft.com/office/officeart/2005/8/layout/chevron2"/>
    <dgm:cxn modelId="{1BC5DD80-699F-4457-967D-D61FCC45EA9B}" type="presOf" srcId="{232F2AE9-760D-4E6C-815C-21D9B93B60F3}" destId="{A43C97BC-867B-458D-BEAC-88CEF19717C2}" srcOrd="0" destOrd="0" presId="urn:microsoft.com/office/officeart/2005/8/layout/chevron2"/>
    <dgm:cxn modelId="{804BE556-B1F3-4A0B-94C9-BA58A36C792F}" srcId="{A740303E-7282-49E7-9D90-14E7A8CB37A5}" destId="{26434C08-2CCE-42E3-BF48-D3106E6344C0}" srcOrd="1" destOrd="0" parTransId="{1CC05BC0-3C42-45A4-8251-A9CE24ED7BBA}" sibTransId="{9460792D-4291-478A-A559-6B719BD2BBE8}"/>
    <dgm:cxn modelId="{861E0B1B-E818-470F-8589-C7147D490DD6}" srcId="{D614BC19-E318-4A17-A9A8-3CA37D53E32E}" destId="{D0300448-16F0-4952-B8E3-3F6C82BE6ECE}" srcOrd="0" destOrd="0" parTransId="{86A7E63F-331C-422C-99D6-380AE7EAFA09}" sibTransId="{84804DBB-EA17-4FD4-803C-A742215B40E1}"/>
    <dgm:cxn modelId="{79D04271-9AF5-45BC-8E40-6D1313225F8A}" srcId="{20A875A5-7594-41AA-AA94-0373796B1478}" destId="{B6F4590A-E9CC-4CB1-8CE0-75B6040AFB40}" srcOrd="1" destOrd="0" parTransId="{E4E674DD-5527-45CB-9B2E-4A5519CAD7E0}" sibTransId="{720350B0-5488-4B18-A055-6CC9A39A218B}"/>
    <dgm:cxn modelId="{4DD0D790-D839-4CA2-B31A-CA92E52447AF}" srcId="{D614BC19-E318-4A17-A9A8-3CA37D53E32E}" destId="{D326423C-9345-4B53-882A-3AE4BD08261F}" srcOrd="3" destOrd="0" parTransId="{1F2DC49F-E345-4438-8457-CD87FEDB84E5}" sibTransId="{E156F8A3-56A1-4794-9C15-02175C577899}"/>
    <dgm:cxn modelId="{2445BFC8-62E0-4F02-A459-891737B5F228}" srcId="{A740303E-7282-49E7-9D90-14E7A8CB37A5}" destId="{14D8FB7C-DD13-4E8D-B92C-8E12247ED4EE}" srcOrd="0" destOrd="0" parTransId="{99B0C751-5E04-46E8-BBCD-DCB2DD840FC3}" sibTransId="{F546E909-1B56-42D7-9E9E-2AE38AF8AD97}"/>
    <dgm:cxn modelId="{8688B109-8534-4F86-B0F4-3AE12B02909B}" type="presOf" srcId="{D614BC19-E318-4A17-A9A8-3CA37D53E32E}" destId="{F13213C9-2609-49C3-A8B4-8BCD0E3C706D}" srcOrd="0" destOrd="0" presId="urn:microsoft.com/office/officeart/2005/8/layout/chevron2"/>
    <dgm:cxn modelId="{ADAFEAA7-8A51-484C-950E-F82F748682DF}" srcId="{C992B6A3-1BED-4E7E-8E07-8BA97305F9CA}" destId="{E21D867E-1EAC-4C45-9DE8-E85D7BDB91B3}" srcOrd="1" destOrd="0" parTransId="{446CE35F-D01E-4D07-90A7-E3DAE916F259}" sibTransId="{F2929D2E-C9B9-4A4D-9E10-349699CA0463}"/>
    <dgm:cxn modelId="{268ACF8B-F9B6-4701-93AE-9494E161A0FD}" type="presOf" srcId="{F9C5AE46-EC1D-4E03-83E0-E30BD1AF9A60}" destId="{F647CDCC-783F-4B31-8170-8408ACD8B526}" srcOrd="0" destOrd="2" presId="urn:microsoft.com/office/officeart/2005/8/layout/chevron2"/>
    <dgm:cxn modelId="{9556E314-8859-42C3-AF14-F58C6AAFB120}" srcId="{E21D867E-1EAC-4C45-9DE8-E85D7BDB91B3}" destId="{FC05D45D-D377-4917-A381-B8DD78C0AE20}" srcOrd="2" destOrd="0" parTransId="{39F2EBC3-C5B0-45BB-A97B-52BE0B2BF082}" sibTransId="{5CBB21CB-4DAF-45FF-B3F4-9A0170373AC2}"/>
    <dgm:cxn modelId="{142DB319-1AF4-42D7-8D3B-184B4067F335}" srcId="{20A875A5-7594-41AA-AA94-0373796B1478}" destId="{4D652650-D3DD-4081-AB71-693D67FC471D}" srcOrd="5" destOrd="0" parTransId="{06B69C70-FDBD-491A-8D68-58B5EB7A1BCC}" sibTransId="{39FCE730-88C3-4B30-AC05-6E46FCCA4F2F}"/>
    <dgm:cxn modelId="{5398CAA6-921C-423F-9471-B0227E82A7AA}" srcId="{20A875A5-7594-41AA-AA94-0373796B1478}" destId="{D2EC6BA9-45C4-491D-B5F6-C6C713DD8D09}" srcOrd="2" destOrd="0" parTransId="{F9A6296B-3638-4472-B976-F9485849D81F}" sibTransId="{E42BF602-D89B-44A1-9160-1182E63C1E0B}"/>
    <dgm:cxn modelId="{188D61AC-0008-4CC6-A070-814B276B87AB}" type="presOf" srcId="{B6F4590A-E9CC-4CB1-8CE0-75B6040AFB40}" destId="{A43C97BC-867B-458D-BEAC-88CEF19717C2}" srcOrd="0" destOrd="1" presId="urn:microsoft.com/office/officeart/2005/8/layout/chevron2"/>
    <dgm:cxn modelId="{E4DF3337-96D2-4FBC-963E-D27FEF5FEEF4}" srcId="{20A875A5-7594-41AA-AA94-0373796B1478}" destId="{6AA135EA-22FD-4ECF-A4D7-8B582C9B9F2E}" srcOrd="3" destOrd="0" parTransId="{51ACB0CE-E7D4-4258-B1A2-6679A1DE2683}" sibTransId="{C9E14DB7-17BD-4522-9F10-9355157BC62B}"/>
    <dgm:cxn modelId="{5A03AC75-5EC3-4AEB-BF03-7A999A11C80B}" type="presOf" srcId="{D2EC6BA9-45C4-491D-B5F6-C6C713DD8D09}" destId="{A43C97BC-867B-458D-BEAC-88CEF19717C2}" srcOrd="0" destOrd="2" presId="urn:microsoft.com/office/officeart/2005/8/layout/chevron2"/>
    <dgm:cxn modelId="{F834BF00-E4D4-4B95-9189-72B122035EE2}" srcId="{D614BC19-E318-4A17-A9A8-3CA37D53E32E}" destId="{6D38B58E-4A61-4877-8B69-3E01ACF869DD}" srcOrd="1" destOrd="0" parTransId="{FAAD8B5F-A95A-4B2B-8E67-49A875498465}" sibTransId="{F886DA23-127C-4721-872B-C92C35935426}"/>
    <dgm:cxn modelId="{35843419-0D2D-4C0A-A619-738FCEAE4A82}" srcId="{C992B6A3-1BED-4E7E-8E07-8BA97305F9CA}" destId="{A740303E-7282-49E7-9D90-14E7A8CB37A5}" srcOrd="3" destOrd="0" parTransId="{5BB275B6-3864-48EC-8B56-37F7D4FC1476}" sibTransId="{266A1CEA-263D-4AF6-AEF5-854BC73EBB1C}"/>
    <dgm:cxn modelId="{BADD2B6D-E52D-4216-8BC0-F0EA8AA7D747}" type="presOf" srcId="{C992B6A3-1BED-4E7E-8E07-8BA97305F9CA}" destId="{18E04336-7255-4491-8520-CD4C648D11BA}" srcOrd="0" destOrd="0" presId="urn:microsoft.com/office/officeart/2005/8/layout/chevron2"/>
    <dgm:cxn modelId="{19F82D9D-617E-421A-9414-92B0E44A088D}" type="presOf" srcId="{FC05D45D-D377-4917-A381-B8DD78C0AE20}" destId="{8A0ACAAE-861D-4BEE-9915-1B9F940337F5}" srcOrd="0" destOrd="2" presId="urn:microsoft.com/office/officeart/2005/8/layout/chevron2"/>
    <dgm:cxn modelId="{927E0891-B6DA-401C-B08F-5A7A41E0A9AE}" type="presOf" srcId="{A740303E-7282-49E7-9D90-14E7A8CB37A5}" destId="{84001DF6-E5B7-477A-8C33-1D9DBDE29043}" srcOrd="0" destOrd="0" presId="urn:microsoft.com/office/officeart/2005/8/layout/chevron2"/>
    <dgm:cxn modelId="{FDEA8071-F1D6-4532-9AEE-F2F7959A3752}" type="presOf" srcId="{20A875A5-7594-41AA-AA94-0373796B1478}" destId="{42287F01-BD6D-4739-BB9D-C39234775C56}" srcOrd="0" destOrd="0" presId="urn:microsoft.com/office/officeart/2005/8/layout/chevron2"/>
    <dgm:cxn modelId="{66A84DC9-69F5-4EEE-B5EA-6B36A0A77B31}" type="presOf" srcId="{26434C08-2CCE-42E3-BF48-D3106E6344C0}" destId="{0BE21BD7-AECB-4BEC-B9A2-285026B55457}" srcOrd="0" destOrd="1" presId="urn:microsoft.com/office/officeart/2005/8/layout/chevron2"/>
    <dgm:cxn modelId="{CEF1675B-856E-4ACD-A7A2-02204495E9D5}" type="presOf" srcId="{4D652650-D3DD-4081-AB71-693D67FC471D}" destId="{A43C97BC-867B-458D-BEAC-88CEF19717C2}" srcOrd="0" destOrd="5" presId="urn:microsoft.com/office/officeart/2005/8/layout/chevron2"/>
    <dgm:cxn modelId="{FF2A4882-A074-4A74-A99B-A7AB08E6CF4B}" srcId="{C992B6A3-1BED-4E7E-8E07-8BA97305F9CA}" destId="{20A875A5-7594-41AA-AA94-0373796B1478}" srcOrd="0" destOrd="0" parTransId="{B1DA87E9-8E0C-423D-B7BD-7B1116624933}" sibTransId="{8AAACBDA-931D-4E36-B200-1972382F34E1}"/>
    <dgm:cxn modelId="{C9A1BB33-AC7D-47DB-B525-4ED668F2BC41}" srcId="{C992B6A3-1BED-4E7E-8E07-8BA97305F9CA}" destId="{D614BC19-E318-4A17-A9A8-3CA37D53E32E}" srcOrd="2" destOrd="0" parTransId="{C38208C4-39B4-45D3-8220-F9F2EAC220ED}" sibTransId="{2203CF82-4D7B-484E-939E-1AB846B12CE0}"/>
    <dgm:cxn modelId="{DE37E181-7A42-491F-99EA-7BEA2267AB48}" type="presOf" srcId="{D326423C-9345-4B53-882A-3AE4BD08261F}" destId="{F647CDCC-783F-4B31-8170-8408ACD8B526}" srcOrd="0" destOrd="3" presId="urn:microsoft.com/office/officeart/2005/8/layout/chevron2"/>
    <dgm:cxn modelId="{FB09DCAE-A115-4D38-999E-2956B9A66205}" srcId="{E21D867E-1EAC-4C45-9DE8-E85D7BDB91B3}" destId="{5FD27759-F941-49A0-9A08-90146D5220B6}" srcOrd="1" destOrd="0" parTransId="{BB69F379-7699-487A-8967-4B706FCCB1D8}" sibTransId="{0F854534-AC58-48EA-833C-4570A83551BE}"/>
    <dgm:cxn modelId="{48E58B39-BFA3-4AC4-B8CD-EA939A44EA25}" srcId="{E21D867E-1EAC-4C45-9DE8-E85D7BDB91B3}" destId="{2488F306-1FE3-4A96-95FA-32146EBC6F4C}" srcOrd="0" destOrd="0" parTransId="{DF293B33-31DB-4CB5-A02F-8B39C35EF03B}" sibTransId="{00D8E1B1-33FC-46F1-9BF5-7A758B3A837F}"/>
    <dgm:cxn modelId="{4BA79A9B-87D2-43B9-BD56-C7B1A8705C39}" type="presOf" srcId="{6D38B58E-4A61-4877-8B69-3E01ACF869DD}" destId="{F647CDCC-783F-4B31-8170-8408ACD8B526}" srcOrd="0" destOrd="1" presId="urn:microsoft.com/office/officeart/2005/8/layout/chevron2"/>
    <dgm:cxn modelId="{CBFB7B64-B7A4-4671-A103-E724EFE18758}" srcId="{D614BC19-E318-4A17-A9A8-3CA37D53E32E}" destId="{A8053C44-FC80-4671-AFF1-DAE2C4ECDB64}" srcOrd="4" destOrd="0" parTransId="{F9B0AF15-B84B-4F87-8038-CD1D76F4FB08}" sibTransId="{A8B97DDC-447F-4543-889B-BEF7C447FF5B}"/>
    <dgm:cxn modelId="{87E94AB5-3E85-4F58-A734-8EADC3FD20D0}" type="presOf" srcId="{A0DB96BC-E5FA-430E-8A13-A2C361E53A77}" destId="{A43C97BC-867B-458D-BEAC-88CEF19717C2}" srcOrd="0" destOrd="4" presId="urn:microsoft.com/office/officeart/2005/8/layout/chevron2"/>
    <dgm:cxn modelId="{27604FF7-B96C-451C-A8F3-6A2085156C2B}" srcId="{D614BC19-E318-4A17-A9A8-3CA37D53E32E}" destId="{F9C5AE46-EC1D-4E03-83E0-E30BD1AF9A60}" srcOrd="2" destOrd="0" parTransId="{62D628F7-02B3-47D7-A1A8-7F76122024A7}" sibTransId="{6BC18D96-9459-4351-BB51-0DCAB4A58BB7}"/>
    <dgm:cxn modelId="{65B73B6D-9D4B-4875-84EB-23B52AA5CBD3}" srcId="{20A875A5-7594-41AA-AA94-0373796B1478}" destId="{A0DB96BC-E5FA-430E-8A13-A2C361E53A77}" srcOrd="4" destOrd="0" parTransId="{5A39F892-EE03-4175-AC1B-76E2A8C2246A}" sibTransId="{DB34FE4C-9A5E-458E-9B3F-94273DCEDD65}"/>
    <dgm:cxn modelId="{44259DAC-76E1-4078-B0E0-5FABFCD00104}" type="presOf" srcId="{E21D867E-1EAC-4C45-9DE8-E85D7BDB91B3}" destId="{FA777F90-5C02-4D28-8389-AB5DC9B7077C}" srcOrd="0" destOrd="0" presId="urn:microsoft.com/office/officeart/2005/8/layout/chevron2"/>
    <dgm:cxn modelId="{87CA2A89-333D-4692-BFF9-302173A0FE5C}" type="presOf" srcId="{14D8FB7C-DD13-4E8D-B92C-8E12247ED4EE}" destId="{0BE21BD7-AECB-4BEC-B9A2-285026B55457}" srcOrd="0" destOrd="0" presId="urn:microsoft.com/office/officeart/2005/8/layout/chevron2"/>
    <dgm:cxn modelId="{9FE09524-1A7C-4BD9-8362-3A8675325B5C}" type="presParOf" srcId="{18E04336-7255-4491-8520-CD4C648D11BA}" destId="{8085BC71-D98E-4A09-98BD-E360864A3D06}" srcOrd="0" destOrd="0" presId="urn:microsoft.com/office/officeart/2005/8/layout/chevron2"/>
    <dgm:cxn modelId="{59FAC6C5-E65E-4A26-A881-5E379BAA8DA0}" type="presParOf" srcId="{8085BC71-D98E-4A09-98BD-E360864A3D06}" destId="{42287F01-BD6D-4739-BB9D-C39234775C56}" srcOrd="0" destOrd="0" presId="urn:microsoft.com/office/officeart/2005/8/layout/chevron2"/>
    <dgm:cxn modelId="{99D69D15-2A21-44A4-87FB-F6EEDB9BAE09}" type="presParOf" srcId="{8085BC71-D98E-4A09-98BD-E360864A3D06}" destId="{A43C97BC-867B-458D-BEAC-88CEF19717C2}" srcOrd="1" destOrd="0" presId="urn:microsoft.com/office/officeart/2005/8/layout/chevron2"/>
    <dgm:cxn modelId="{85D6077E-D31E-40CF-ADF7-A591151C47D3}" type="presParOf" srcId="{18E04336-7255-4491-8520-CD4C648D11BA}" destId="{F2C2EBF5-00ED-4195-9C66-463663B6C4EA}" srcOrd="1" destOrd="0" presId="urn:microsoft.com/office/officeart/2005/8/layout/chevron2"/>
    <dgm:cxn modelId="{0EE36A74-AEE3-45B1-B444-8783C3782D17}" type="presParOf" srcId="{18E04336-7255-4491-8520-CD4C648D11BA}" destId="{3077066B-5584-47A3-86A5-A45FB3F2643A}" srcOrd="2" destOrd="0" presId="urn:microsoft.com/office/officeart/2005/8/layout/chevron2"/>
    <dgm:cxn modelId="{6AE51AE2-9CFD-451F-8C9B-B13517E2FF2E}" type="presParOf" srcId="{3077066B-5584-47A3-86A5-A45FB3F2643A}" destId="{FA777F90-5C02-4D28-8389-AB5DC9B7077C}" srcOrd="0" destOrd="0" presId="urn:microsoft.com/office/officeart/2005/8/layout/chevron2"/>
    <dgm:cxn modelId="{B4C875B1-F103-428C-8F74-F371CD6ADD7B}" type="presParOf" srcId="{3077066B-5584-47A3-86A5-A45FB3F2643A}" destId="{8A0ACAAE-861D-4BEE-9915-1B9F940337F5}" srcOrd="1" destOrd="0" presId="urn:microsoft.com/office/officeart/2005/8/layout/chevron2"/>
    <dgm:cxn modelId="{17DB2885-F598-46C7-8DAC-AC17181C8BD4}" type="presParOf" srcId="{18E04336-7255-4491-8520-CD4C648D11BA}" destId="{6542F859-69E7-4A21-8753-6A6CB2EC1D5E}" srcOrd="3" destOrd="0" presId="urn:microsoft.com/office/officeart/2005/8/layout/chevron2"/>
    <dgm:cxn modelId="{4FAC108E-384C-4D1B-BE5C-6C731EEEA637}" type="presParOf" srcId="{18E04336-7255-4491-8520-CD4C648D11BA}" destId="{CD98EE7C-40D6-4079-B1D5-C099C6302B86}" srcOrd="4" destOrd="0" presId="urn:microsoft.com/office/officeart/2005/8/layout/chevron2"/>
    <dgm:cxn modelId="{0007C749-2BCD-44AC-9198-0759B06D2D51}" type="presParOf" srcId="{CD98EE7C-40D6-4079-B1D5-C099C6302B86}" destId="{F13213C9-2609-49C3-A8B4-8BCD0E3C706D}" srcOrd="0" destOrd="0" presId="urn:microsoft.com/office/officeart/2005/8/layout/chevron2"/>
    <dgm:cxn modelId="{E3FEF8A4-1599-42D2-86C3-A5BDB3075E51}" type="presParOf" srcId="{CD98EE7C-40D6-4079-B1D5-C099C6302B86}" destId="{F647CDCC-783F-4B31-8170-8408ACD8B526}" srcOrd="1" destOrd="0" presId="urn:microsoft.com/office/officeart/2005/8/layout/chevron2"/>
    <dgm:cxn modelId="{73596322-4EA4-40A4-A4E5-B51ABEF1068F}" type="presParOf" srcId="{18E04336-7255-4491-8520-CD4C648D11BA}" destId="{FDC4C1DB-7387-4C42-8839-480B85FC6984}" srcOrd="5" destOrd="0" presId="urn:microsoft.com/office/officeart/2005/8/layout/chevron2"/>
    <dgm:cxn modelId="{41B45F9D-611F-4A21-8189-F514A4B8E089}" type="presParOf" srcId="{18E04336-7255-4491-8520-CD4C648D11BA}" destId="{F5A79B2A-4876-43D2-A7B6-31F404427F1B}" srcOrd="6" destOrd="0" presId="urn:microsoft.com/office/officeart/2005/8/layout/chevron2"/>
    <dgm:cxn modelId="{9765C858-47AB-494F-8958-336D32EE08DD}" type="presParOf" srcId="{F5A79B2A-4876-43D2-A7B6-31F404427F1B}" destId="{84001DF6-E5B7-477A-8C33-1D9DBDE29043}" srcOrd="0" destOrd="0" presId="urn:microsoft.com/office/officeart/2005/8/layout/chevron2"/>
    <dgm:cxn modelId="{9021E68C-C0E2-4764-8EE6-1D6DA44B138E}" type="presParOf" srcId="{F5A79B2A-4876-43D2-A7B6-31F404427F1B}" destId="{0BE21BD7-AECB-4BEC-B9A2-285026B55457}" srcOrd="1" destOrd="0" presId="urn:microsoft.com/office/officeart/2005/8/layout/chevron2"/>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785003F-8AE2-4DD4-A0D6-309DB6C69327}" type="doc">
      <dgm:prSet loTypeId="urn:microsoft.com/office/officeart/2005/8/layout/cycle4" loCatId="relationship" qsTypeId="urn:microsoft.com/office/officeart/2005/8/quickstyle/simple1" qsCatId="simple" csTypeId="urn:microsoft.com/office/officeart/2005/8/colors/accent1_2" csCatId="accent1" phldr="1"/>
      <dgm:spPr/>
      <dgm:t>
        <a:bodyPr/>
        <a:lstStyle/>
        <a:p>
          <a:endParaRPr lang="tr-TR"/>
        </a:p>
      </dgm:t>
    </dgm:pt>
    <dgm:pt modelId="{097E35E5-F64A-4F9F-BCCD-C0A4D784ADB2}">
      <dgm:prSet phldrT="[Metin]"/>
      <dgm:spPr>
        <a:solidFill>
          <a:srgbClr val="7030A0"/>
        </a:solidFill>
      </dgm:spPr>
      <dgm:t>
        <a:bodyPr/>
        <a:lstStyle/>
        <a:p>
          <a:r>
            <a:rPr lang="tr-TR"/>
            <a:t>P</a:t>
          </a:r>
        </a:p>
      </dgm:t>
    </dgm:pt>
    <dgm:pt modelId="{00BD8FD5-2B44-480A-B0A9-8A6E050BE308}" type="parTrans" cxnId="{CAB8C4F0-7EE1-4284-9C45-F1E5182F287B}">
      <dgm:prSet/>
      <dgm:spPr/>
      <dgm:t>
        <a:bodyPr/>
        <a:lstStyle/>
        <a:p>
          <a:endParaRPr lang="tr-TR"/>
        </a:p>
      </dgm:t>
    </dgm:pt>
    <dgm:pt modelId="{287B4C78-9CC4-42DF-9B5F-4A241511BA7F}" type="sibTrans" cxnId="{CAB8C4F0-7EE1-4284-9C45-F1E5182F287B}">
      <dgm:prSet/>
      <dgm:spPr/>
      <dgm:t>
        <a:bodyPr/>
        <a:lstStyle/>
        <a:p>
          <a:endParaRPr lang="tr-TR"/>
        </a:p>
      </dgm:t>
    </dgm:pt>
    <dgm:pt modelId="{D00D7E44-B870-4A73-BA66-5586A4136B66}">
      <dgm:prSet phldrT="[Metin]" custT="1"/>
      <dgm:spPr/>
      <dgm:t>
        <a:bodyPr/>
        <a:lstStyle/>
        <a:p>
          <a:r>
            <a:rPr lang="tr-TR" sz="1100" b="1"/>
            <a:t>Politik/Hukuki Faktörler</a:t>
          </a:r>
        </a:p>
      </dgm:t>
    </dgm:pt>
    <dgm:pt modelId="{E3A904B5-2A31-4F8F-9FD4-EDB0DA9B617C}" type="parTrans" cxnId="{25D0AD25-3282-4E9F-82AE-AA322DFF4250}">
      <dgm:prSet/>
      <dgm:spPr/>
      <dgm:t>
        <a:bodyPr/>
        <a:lstStyle/>
        <a:p>
          <a:endParaRPr lang="tr-TR"/>
        </a:p>
      </dgm:t>
    </dgm:pt>
    <dgm:pt modelId="{427C163B-AD60-4EF9-8CE5-A222C5C24EC3}" type="sibTrans" cxnId="{25D0AD25-3282-4E9F-82AE-AA322DFF4250}">
      <dgm:prSet/>
      <dgm:spPr/>
      <dgm:t>
        <a:bodyPr/>
        <a:lstStyle/>
        <a:p>
          <a:endParaRPr lang="tr-TR"/>
        </a:p>
      </dgm:t>
    </dgm:pt>
    <dgm:pt modelId="{AE1F18B5-8BF1-463A-B86A-1AEAE69C4C4B}">
      <dgm:prSet phldrT="[Metin]"/>
      <dgm:spPr>
        <a:solidFill>
          <a:srgbClr val="FFFF00"/>
        </a:solidFill>
      </dgm:spPr>
      <dgm:t>
        <a:bodyPr/>
        <a:lstStyle/>
        <a:p>
          <a:r>
            <a:rPr lang="tr-TR"/>
            <a:t>E</a:t>
          </a:r>
        </a:p>
      </dgm:t>
    </dgm:pt>
    <dgm:pt modelId="{AC83B871-1DEF-4F9D-BCB7-BA52D775D500}" type="parTrans" cxnId="{8FF7C231-0337-4A92-AA7C-363A0228CF1A}">
      <dgm:prSet/>
      <dgm:spPr/>
      <dgm:t>
        <a:bodyPr/>
        <a:lstStyle/>
        <a:p>
          <a:endParaRPr lang="tr-TR"/>
        </a:p>
      </dgm:t>
    </dgm:pt>
    <dgm:pt modelId="{99FD1593-15F2-478B-8816-092F07C51BB4}" type="sibTrans" cxnId="{8FF7C231-0337-4A92-AA7C-363A0228CF1A}">
      <dgm:prSet/>
      <dgm:spPr/>
      <dgm:t>
        <a:bodyPr/>
        <a:lstStyle/>
        <a:p>
          <a:endParaRPr lang="tr-TR"/>
        </a:p>
      </dgm:t>
    </dgm:pt>
    <dgm:pt modelId="{D14CEF13-C920-4AAB-AF7A-D7012C5FE125}">
      <dgm:prSet phldrT="[Metin]" custT="1"/>
      <dgm:spPr/>
      <dgm:t>
        <a:bodyPr/>
        <a:lstStyle/>
        <a:p>
          <a:r>
            <a:rPr lang="tr-TR" sz="1050" b="1">
              <a:solidFill>
                <a:sysClr val="windowText" lastClr="000000"/>
              </a:solidFill>
            </a:rPr>
            <a:t>Ekonomik Faktörler</a:t>
          </a:r>
        </a:p>
      </dgm:t>
    </dgm:pt>
    <dgm:pt modelId="{DCEE3B8E-E12C-47CA-B97F-2FE2B24B8463}" type="parTrans" cxnId="{BE57904F-FE9B-4BE6-8312-ACD692673367}">
      <dgm:prSet/>
      <dgm:spPr/>
      <dgm:t>
        <a:bodyPr/>
        <a:lstStyle/>
        <a:p>
          <a:endParaRPr lang="tr-TR"/>
        </a:p>
      </dgm:t>
    </dgm:pt>
    <dgm:pt modelId="{A412CD09-06C1-462A-A64D-458A6DAF0434}" type="sibTrans" cxnId="{BE57904F-FE9B-4BE6-8312-ACD692673367}">
      <dgm:prSet/>
      <dgm:spPr/>
      <dgm:t>
        <a:bodyPr/>
        <a:lstStyle/>
        <a:p>
          <a:endParaRPr lang="tr-TR"/>
        </a:p>
      </dgm:t>
    </dgm:pt>
    <dgm:pt modelId="{24B9AC80-9BFC-49C6-83E1-7CC989492B78}">
      <dgm:prSet phldrT="[Metin]"/>
      <dgm:spPr>
        <a:solidFill>
          <a:srgbClr val="FF0000"/>
        </a:solidFill>
      </dgm:spPr>
      <dgm:t>
        <a:bodyPr/>
        <a:lstStyle/>
        <a:p>
          <a:r>
            <a:rPr lang="tr-TR"/>
            <a:t>S</a:t>
          </a:r>
        </a:p>
      </dgm:t>
    </dgm:pt>
    <dgm:pt modelId="{2639C2B5-8EA7-429F-B731-6113090A284F}" type="parTrans" cxnId="{F84EB9B3-08AB-45E8-9B54-511314AEF9C4}">
      <dgm:prSet/>
      <dgm:spPr/>
      <dgm:t>
        <a:bodyPr/>
        <a:lstStyle/>
        <a:p>
          <a:endParaRPr lang="tr-TR"/>
        </a:p>
      </dgm:t>
    </dgm:pt>
    <dgm:pt modelId="{C87EA4F0-78D1-4DAB-8A38-5C808CABC274}" type="sibTrans" cxnId="{F84EB9B3-08AB-45E8-9B54-511314AEF9C4}">
      <dgm:prSet/>
      <dgm:spPr/>
      <dgm:t>
        <a:bodyPr/>
        <a:lstStyle/>
        <a:p>
          <a:endParaRPr lang="tr-TR"/>
        </a:p>
      </dgm:t>
    </dgm:pt>
    <dgm:pt modelId="{B2398AFA-0C1D-47CE-B32E-C05D3B37C3B6}">
      <dgm:prSet phldrT="[Metin]" custT="1"/>
      <dgm:spPr/>
      <dgm:t>
        <a:bodyPr/>
        <a:lstStyle/>
        <a:p>
          <a:r>
            <a:rPr lang="tr-TR" sz="1050" b="1"/>
            <a:t>       Sosyal/Kültürel Faktörler</a:t>
          </a:r>
        </a:p>
      </dgm:t>
    </dgm:pt>
    <dgm:pt modelId="{26223748-1580-495F-856E-B6784221B91F}" type="parTrans" cxnId="{35E2807A-BD3E-4389-8BDD-14BDB261F3B2}">
      <dgm:prSet/>
      <dgm:spPr/>
      <dgm:t>
        <a:bodyPr/>
        <a:lstStyle/>
        <a:p>
          <a:endParaRPr lang="tr-TR"/>
        </a:p>
      </dgm:t>
    </dgm:pt>
    <dgm:pt modelId="{800A7068-008C-45D7-B578-0D6DFDFEEBBD}" type="sibTrans" cxnId="{35E2807A-BD3E-4389-8BDD-14BDB261F3B2}">
      <dgm:prSet/>
      <dgm:spPr/>
      <dgm:t>
        <a:bodyPr/>
        <a:lstStyle/>
        <a:p>
          <a:endParaRPr lang="tr-TR"/>
        </a:p>
      </dgm:t>
    </dgm:pt>
    <dgm:pt modelId="{F907EA09-0243-46B3-99CC-37566BBCBDF5}">
      <dgm:prSet phldrT="[Metin]"/>
      <dgm:spPr>
        <a:solidFill>
          <a:srgbClr val="00B050"/>
        </a:solidFill>
      </dgm:spPr>
      <dgm:t>
        <a:bodyPr/>
        <a:lstStyle/>
        <a:p>
          <a:r>
            <a:rPr lang="tr-TR"/>
            <a:t>T</a:t>
          </a:r>
        </a:p>
      </dgm:t>
    </dgm:pt>
    <dgm:pt modelId="{1CDC27FF-040B-475F-BB94-C2FB939113A2}" type="parTrans" cxnId="{66AD4F7F-A6E2-425D-8670-B33A062E3064}">
      <dgm:prSet/>
      <dgm:spPr/>
      <dgm:t>
        <a:bodyPr/>
        <a:lstStyle/>
        <a:p>
          <a:endParaRPr lang="tr-TR"/>
        </a:p>
      </dgm:t>
    </dgm:pt>
    <dgm:pt modelId="{3870A7DB-689F-41C5-B6E1-A35AB70C3A41}" type="sibTrans" cxnId="{66AD4F7F-A6E2-425D-8670-B33A062E3064}">
      <dgm:prSet/>
      <dgm:spPr/>
      <dgm:t>
        <a:bodyPr/>
        <a:lstStyle/>
        <a:p>
          <a:endParaRPr lang="tr-TR"/>
        </a:p>
      </dgm:t>
    </dgm:pt>
    <dgm:pt modelId="{10F6A924-F90E-482C-842C-D23CDBD3D487}">
      <dgm:prSet phldrT="[Metin]" custT="1"/>
      <dgm:spPr/>
      <dgm:t>
        <a:bodyPr/>
        <a:lstStyle/>
        <a:p>
          <a:r>
            <a:rPr lang="tr-TR" sz="1050" b="1"/>
            <a:t>Teknolojik Faktörler</a:t>
          </a:r>
        </a:p>
      </dgm:t>
    </dgm:pt>
    <dgm:pt modelId="{D674B18D-9300-4C58-AC6C-DB2D5F2B9BA1}" type="parTrans" cxnId="{5C2E083D-ECE6-4D03-B81E-FF2F67B12F1C}">
      <dgm:prSet/>
      <dgm:spPr/>
      <dgm:t>
        <a:bodyPr/>
        <a:lstStyle/>
        <a:p>
          <a:endParaRPr lang="tr-TR"/>
        </a:p>
      </dgm:t>
    </dgm:pt>
    <dgm:pt modelId="{6198F004-68C1-474E-894F-36E574209BE8}" type="sibTrans" cxnId="{5C2E083D-ECE6-4D03-B81E-FF2F67B12F1C}">
      <dgm:prSet/>
      <dgm:spPr/>
      <dgm:t>
        <a:bodyPr/>
        <a:lstStyle/>
        <a:p>
          <a:endParaRPr lang="tr-TR"/>
        </a:p>
      </dgm:t>
    </dgm:pt>
    <dgm:pt modelId="{D3E397D1-4F18-41D3-8A28-270A7188F614}">
      <dgm:prSet custT="1"/>
      <dgm:spPr/>
      <dgm:t>
        <a:bodyPr/>
        <a:lstStyle/>
        <a:p>
          <a:r>
            <a:rPr lang="tr-TR" sz="1100" b="0"/>
            <a:t>3.2.1.Kanunlar</a:t>
          </a:r>
        </a:p>
      </dgm:t>
    </dgm:pt>
    <dgm:pt modelId="{71508BA8-3A89-4550-AA5D-91253D5573EC}" type="parTrans" cxnId="{59F67D65-A3F8-4EFA-92DE-82D3834C64FB}">
      <dgm:prSet/>
      <dgm:spPr/>
      <dgm:t>
        <a:bodyPr/>
        <a:lstStyle/>
        <a:p>
          <a:endParaRPr lang="tr-TR"/>
        </a:p>
      </dgm:t>
    </dgm:pt>
    <dgm:pt modelId="{F7645189-D7E4-4C3A-8AD8-702E3724C580}" type="sibTrans" cxnId="{59F67D65-A3F8-4EFA-92DE-82D3834C64FB}">
      <dgm:prSet/>
      <dgm:spPr/>
      <dgm:t>
        <a:bodyPr/>
        <a:lstStyle/>
        <a:p>
          <a:endParaRPr lang="tr-TR"/>
        </a:p>
      </dgm:t>
    </dgm:pt>
    <dgm:pt modelId="{55E354DF-B1DC-4E52-A027-4A68C6E8F8C8}">
      <dgm:prSet phldrT="[Metin]" custT="1"/>
      <dgm:spPr/>
      <dgm:t>
        <a:bodyPr/>
        <a:lstStyle/>
        <a:p>
          <a:r>
            <a:rPr lang="tr-TR" sz="1050"/>
            <a:t>       Personelin yaş/cinsiyet    Durumu</a:t>
          </a:r>
        </a:p>
      </dgm:t>
    </dgm:pt>
    <dgm:pt modelId="{AB19B348-F993-47E6-AE1D-461CC65EE64B}" type="parTrans" cxnId="{69E7A283-CFED-4FBD-9556-8DDD09D919D6}">
      <dgm:prSet/>
      <dgm:spPr/>
      <dgm:t>
        <a:bodyPr/>
        <a:lstStyle/>
        <a:p>
          <a:endParaRPr lang="tr-TR"/>
        </a:p>
      </dgm:t>
    </dgm:pt>
    <dgm:pt modelId="{2366D960-4F78-43E4-921F-2EBDB642D366}" type="sibTrans" cxnId="{69E7A283-CFED-4FBD-9556-8DDD09D919D6}">
      <dgm:prSet/>
      <dgm:spPr/>
      <dgm:t>
        <a:bodyPr/>
        <a:lstStyle/>
        <a:p>
          <a:endParaRPr lang="tr-TR"/>
        </a:p>
      </dgm:t>
    </dgm:pt>
    <dgm:pt modelId="{93CE618E-D88F-41A2-9FE0-BEBA5E352217}">
      <dgm:prSet phldrT="[Metin]" custT="1"/>
      <dgm:spPr/>
      <dgm:t>
        <a:bodyPr/>
        <a:lstStyle/>
        <a:p>
          <a:r>
            <a:rPr lang="tr-TR" sz="1050"/>
            <a:t>Tedarikçilerin istekleri</a:t>
          </a:r>
        </a:p>
      </dgm:t>
    </dgm:pt>
    <dgm:pt modelId="{A10F2C48-EB17-49F5-A1DF-7602E52ADF22}" type="parTrans" cxnId="{921C6FF5-1936-4E09-ADD1-A1696A83AB14}">
      <dgm:prSet/>
      <dgm:spPr/>
      <dgm:t>
        <a:bodyPr/>
        <a:lstStyle/>
        <a:p>
          <a:endParaRPr lang="tr-TR"/>
        </a:p>
      </dgm:t>
    </dgm:pt>
    <dgm:pt modelId="{05F9C26A-B5CD-439F-BFC2-FB4E43B9B7E4}" type="sibTrans" cxnId="{921C6FF5-1936-4E09-ADD1-A1696A83AB14}">
      <dgm:prSet/>
      <dgm:spPr/>
      <dgm:t>
        <a:bodyPr/>
        <a:lstStyle/>
        <a:p>
          <a:endParaRPr lang="tr-TR"/>
        </a:p>
      </dgm:t>
    </dgm:pt>
    <dgm:pt modelId="{995CCAAB-06C3-4171-B228-32624EED39DF}">
      <dgm:prSet phldrT="[Metin]" custT="1"/>
      <dgm:spPr/>
      <dgm:t>
        <a:bodyPr/>
        <a:lstStyle/>
        <a:p>
          <a:r>
            <a:rPr lang="tr-TR" sz="1050" b="0"/>
            <a:t>Kesintisiz İnternet Bağlantısı</a:t>
          </a:r>
        </a:p>
      </dgm:t>
    </dgm:pt>
    <dgm:pt modelId="{AE95D273-8817-4F56-BAB0-66BAEE45B9BC}" type="parTrans" cxnId="{3DE08D9A-6030-4A8E-9047-C1085AC42F5A}">
      <dgm:prSet/>
      <dgm:spPr/>
      <dgm:t>
        <a:bodyPr/>
        <a:lstStyle/>
        <a:p>
          <a:endParaRPr lang="tr-TR"/>
        </a:p>
      </dgm:t>
    </dgm:pt>
    <dgm:pt modelId="{62069C40-3C60-44B7-9025-D4281395D4BB}" type="sibTrans" cxnId="{3DE08D9A-6030-4A8E-9047-C1085AC42F5A}">
      <dgm:prSet/>
      <dgm:spPr/>
      <dgm:t>
        <a:bodyPr/>
        <a:lstStyle/>
        <a:p>
          <a:endParaRPr lang="tr-TR"/>
        </a:p>
      </dgm:t>
    </dgm:pt>
    <dgm:pt modelId="{85DA1CDF-0947-40A2-91F7-17D3B3E90E3C}">
      <dgm:prSet phldrT="[Metin]" custT="1"/>
      <dgm:spPr/>
      <dgm:t>
        <a:bodyPr/>
        <a:lstStyle/>
        <a:p>
          <a:r>
            <a:rPr lang="tr-TR" sz="1050" b="0"/>
            <a:t>İleri Düzey Masaüstü ve Dizüstü Bilgisayarlar</a:t>
          </a:r>
        </a:p>
      </dgm:t>
    </dgm:pt>
    <dgm:pt modelId="{16AA8F1A-E12D-42FF-A4C9-99113051A2DC}" type="parTrans" cxnId="{CAB43CA3-1FCB-4856-8AF4-EF37CD7A00F6}">
      <dgm:prSet/>
      <dgm:spPr/>
      <dgm:t>
        <a:bodyPr/>
        <a:lstStyle/>
        <a:p>
          <a:endParaRPr lang="tr-TR"/>
        </a:p>
      </dgm:t>
    </dgm:pt>
    <dgm:pt modelId="{B066BEE6-50EF-46DF-93A5-343A3791A7E5}" type="sibTrans" cxnId="{CAB43CA3-1FCB-4856-8AF4-EF37CD7A00F6}">
      <dgm:prSet/>
      <dgm:spPr/>
      <dgm:t>
        <a:bodyPr/>
        <a:lstStyle/>
        <a:p>
          <a:endParaRPr lang="tr-TR"/>
        </a:p>
      </dgm:t>
    </dgm:pt>
    <dgm:pt modelId="{52AC6DA5-4F40-4186-B79A-F4C5FE84361E}">
      <dgm:prSet phldrT="[Metin]" custT="1"/>
      <dgm:spPr/>
      <dgm:t>
        <a:bodyPr/>
        <a:lstStyle/>
        <a:p>
          <a:r>
            <a:rPr lang="tr-TR" sz="1050" b="0"/>
            <a:t>Tarayıcı, Fotokopi Makinesi, Yazıcı</a:t>
          </a:r>
        </a:p>
      </dgm:t>
    </dgm:pt>
    <dgm:pt modelId="{F9D9EC8B-481C-4813-AF2A-0394124AACC9}" type="parTrans" cxnId="{C8ABE148-075C-4755-9471-21BEE08F3BD5}">
      <dgm:prSet/>
      <dgm:spPr/>
      <dgm:t>
        <a:bodyPr/>
        <a:lstStyle/>
        <a:p>
          <a:endParaRPr lang="tr-TR"/>
        </a:p>
      </dgm:t>
    </dgm:pt>
    <dgm:pt modelId="{7607C4EB-5262-443A-8579-9480CCD3C640}" type="sibTrans" cxnId="{C8ABE148-075C-4755-9471-21BEE08F3BD5}">
      <dgm:prSet/>
      <dgm:spPr/>
      <dgm:t>
        <a:bodyPr/>
        <a:lstStyle/>
        <a:p>
          <a:endParaRPr lang="tr-TR"/>
        </a:p>
      </dgm:t>
    </dgm:pt>
    <dgm:pt modelId="{2697872B-0913-4CFE-84FA-42FE42B1955E}">
      <dgm:prSet custT="1"/>
      <dgm:spPr/>
      <dgm:t>
        <a:bodyPr/>
        <a:lstStyle/>
        <a:p>
          <a:endParaRPr lang="tr-TR" sz="1100"/>
        </a:p>
      </dgm:t>
    </dgm:pt>
    <dgm:pt modelId="{7E28E950-5284-4E83-8BB2-E52FFCA5D886}" type="parTrans" cxnId="{8961F42F-CFBB-4826-B669-49DFAD68850D}">
      <dgm:prSet/>
      <dgm:spPr/>
      <dgm:t>
        <a:bodyPr/>
        <a:lstStyle/>
        <a:p>
          <a:endParaRPr lang="tr-TR"/>
        </a:p>
      </dgm:t>
    </dgm:pt>
    <dgm:pt modelId="{31AABA25-0C23-4611-A2D5-58D453AF675B}" type="sibTrans" cxnId="{8961F42F-CFBB-4826-B669-49DFAD68850D}">
      <dgm:prSet/>
      <dgm:spPr/>
      <dgm:t>
        <a:bodyPr/>
        <a:lstStyle/>
        <a:p>
          <a:endParaRPr lang="tr-TR"/>
        </a:p>
      </dgm:t>
    </dgm:pt>
    <dgm:pt modelId="{313594D7-0B44-41B6-990E-3FA54FC4B356}">
      <dgm:prSet custT="1"/>
      <dgm:spPr/>
      <dgm:t>
        <a:bodyPr/>
        <a:lstStyle/>
        <a:p>
          <a:r>
            <a:rPr lang="tr-TR" sz="1100" b="0"/>
            <a:t>3.2.2.Yönetmelikler'de belirlenmiştir.</a:t>
          </a:r>
        </a:p>
      </dgm:t>
    </dgm:pt>
    <dgm:pt modelId="{9A3DB44C-DF0D-4A83-BE32-02BF586F8534}" type="parTrans" cxnId="{23F9CA3B-9B0C-4C31-99BD-F73A0827D1C8}">
      <dgm:prSet/>
      <dgm:spPr/>
      <dgm:t>
        <a:bodyPr/>
        <a:lstStyle/>
        <a:p>
          <a:endParaRPr lang="tr-TR"/>
        </a:p>
      </dgm:t>
    </dgm:pt>
    <dgm:pt modelId="{A38E2674-F3CA-48E2-9FB1-6F12BC0FBF6C}" type="sibTrans" cxnId="{23F9CA3B-9B0C-4C31-99BD-F73A0827D1C8}">
      <dgm:prSet/>
      <dgm:spPr/>
      <dgm:t>
        <a:bodyPr/>
        <a:lstStyle/>
        <a:p>
          <a:endParaRPr lang="tr-TR"/>
        </a:p>
      </dgm:t>
    </dgm:pt>
    <dgm:pt modelId="{9AFDCDEF-0B35-42FA-8E46-841DEEF5F028}">
      <dgm:prSet phldrT="[Metin]" custT="1"/>
      <dgm:spPr/>
      <dgm:t>
        <a:bodyPr/>
        <a:lstStyle/>
        <a:p>
          <a:r>
            <a:rPr lang="tr-TR" sz="1050" b="0">
              <a:solidFill>
                <a:sysClr val="windowText" lastClr="000000"/>
              </a:solidFill>
            </a:rPr>
            <a:t>Çeşitli mal alımlarında KDV oranlarının farklılık göstermesi</a:t>
          </a:r>
        </a:p>
      </dgm:t>
    </dgm:pt>
    <dgm:pt modelId="{1A00A5A4-FC1D-43C4-ACA8-32B839060B27}" type="parTrans" cxnId="{ED94F2EC-A421-4559-93F5-1F04A9FE92F2}">
      <dgm:prSet/>
      <dgm:spPr/>
      <dgm:t>
        <a:bodyPr/>
        <a:lstStyle/>
        <a:p>
          <a:endParaRPr lang="tr-TR"/>
        </a:p>
      </dgm:t>
    </dgm:pt>
    <dgm:pt modelId="{AB07CEF0-732E-479E-8EED-69323D4114E8}" type="sibTrans" cxnId="{ED94F2EC-A421-4559-93F5-1F04A9FE92F2}">
      <dgm:prSet/>
      <dgm:spPr/>
      <dgm:t>
        <a:bodyPr/>
        <a:lstStyle/>
        <a:p>
          <a:endParaRPr lang="tr-TR"/>
        </a:p>
      </dgm:t>
    </dgm:pt>
    <dgm:pt modelId="{7069EF5D-B91A-4996-9DA1-9526199254C8}">
      <dgm:prSet phldrT="[Metin]" custT="1"/>
      <dgm:spPr/>
      <dgm:t>
        <a:bodyPr/>
        <a:lstStyle/>
        <a:p>
          <a:r>
            <a:rPr lang="tr-TR" sz="1050" b="0">
              <a:solidFill>
                <a:sysClr val="windowText" lastClr="000000"/>
              </a:solidFill>
            </a:rPr>
            <a:t>Kur Değişiklikleri</a:t>
          </a:r>
        </a:p>
      </dgm:t>
    </dgm:pt>
    <dgm:pt modelId="{C44B048A-A819-4196-8AD1-E042E5938FBA}" type="parTrans" cxnId="{71E386BF-A6CE-400F-AC35-E3C351968944}">
      <dgm:prSet/>
      <dgm:spPr/>
      <dgm:t>
        <a:bodyPr/>
        <a:lstStyle/>
        <a:p>
          <a:endParaRPr lang="tr-TR"/>
        </a:p>
      </dgm:t>
    </dgm:pt>
    <dgm:pt modelId="{305F8DF8-A326-40F5-AC7A-50CAFF9F75E1}" type="sibTrans" cxnId="{71E386BF-A6CE-400F-AC35-E3C351968944}">
      <dgm:prSet/>
      <dgm:spPr/>
      <dgm:t>
        <a:bodyPr/>
        <a:lstStyle/>
        <a:p>
          <a:endParaRPr lang="tr-TR"/>
        </a:p>
      </dgm:t>
    </dgm:pt>
    <dgm:pt modelId="{D997F767-1D58-4741-83C2-C0B5EFA0B9B0}" type="pres">
      <dgm:prSet presAssocID="{1785003F-8AE2-4DD4-A0D6-309DB6C69327}" presName="cycleMatrixDiagram" presStyleCnt="0">
        <dgm:presLayoutVars>
          <dgm:chMax val="1"/>
          <dgm:dir/>
          <dgm:animLvl val="lvl"/>
          <dgm:resizeHandles val="exact"/>
        </dgm:presLayoutVars>
      </dgm:prSet>
      <dgm:spPr/>
      <dgm:t>
        <a:bodyPr/>
        <a:lstStyle/>
        <a:p>
          <a:endParaRPr lang="tr-TR"/>
        </a:p>
      </dgm:t>
    </dgm:pt>
    <dgm:pt modelId="{06D162CD-8970-4140-8D08-1393B25C24E9}" type="pres">
      <dgm:prSet presAssocID="{1785003F-8AE2-4DD4-A0D6-309DB6C69327}" presName="children" presStyleCnt="0"/>
      <dgm:spPr/>
    </dgm:pt>
    <dgm:pt modelId="{6ED6FE26-A05B-493D-8C84-A0424E9FB9A1}" type="pres">
      <dgm:prSet presAssocID="{1785003F-8AE2-4DD4-A0D6-309DB6C69327}" presName="child1group" presStyleCnt="0"/>
      <dgm:spPr/>
    </dgm:pt>
    <dgm:pt modelId="{51E83349-128B-45FE-9FD3-636AF1C3286D}" type="pres">
      <dgm:prSet presAssocID="{1785003F-8AE2-4DD4-A0D6-309DB6C69327}" presName="child1" presStyleLbl="bgAcc1" presStyleIdx="0" presStyleCnt="4" custScaleX="177021" custScaleY="135941" custLinFactNeighborX="-27665" custLinFactNeighborY="3427"/>
      <dgm:spPr/>
      <dgm:t>
        <a:bodyPr/>
        <a:lstStyle/>
        <a:p>
          <a:endParaRPr lang="tr-TR"/>
        </a:p>
      </dgm:t>
    </dgm:pt>
    <dgm:pt modelId="{65AA2B35-AA89-484B-AB06-4BAF2B3148DA}" type="pres">
      <dgm:prSet presAssocID="{1785003F-8AE2-4DD4-A0D6-309DB6C69327}" presName="child1Text" presStyleLbl="bgAcc1" presStyleIdx="0" presStyleCnt="4">
        <dgm:presLayoutVars>
          <dgm:bulletEnabled val="1"/>
        </dgm:presLayoutVars>
      </dgm:prSet>
      <dgm:spPr/>
      <dgm:t>
        <a:bodyPr/>
        <a:lstStyle/>
        <a:p>
          <a:endParaRPr lang="tr-TR"/>
        </a:p>
      </dgm:t>
    </dgm:pt>
    <dgm:pt modelId="{AE24171F-50DB-41B1-B88E-CB371E56E659}" type="pres">
      <dgm:prSet presAssocID="{1785003F-8AE2-4DD4-A0D6-309DB6C69327}" presName="child2group" presStyleCnt="0"/>
      <dgm:spPr/>
    </dgm:pt>
    <dgm:pt modelId="{277EDF1D-9B21-40EF-ABD4-D299EB3EA54A}" type="pres">
      <dgm:prSet presAssocID="{1785003F-8AE2-4DD4-A0D6-309DB6C69327}" presName="child2" presStyleLbl="bgAcc1" presStyleIdx="1" presStyleCnt="4" custScaleX="153887" custScaleY="124393" custLinFactNeighborX="14487" custLinFactNeighborY="-482"/>
      <dgm:spPr/>
      <dgm:t>
        <a:bodyPr/>
        <a:lstStyle/>
        <a:p>
          <a:endParaRPr lang="tr-TR"/>
        </a:p>
      </dgm:t>
    </dgm:pt>
    <dgm:pt modelId="{3A92ABB7-6E3B-440B-8128-617378DA4A9B}" type="pres">
      <dgm:prSet presAssocID="{1785003F-8AE2-4DD4-A0D6-309DB6C69327}" presName="child2Text" presStyleLbl="bgAcc1" presStyleIdx="1" presStyleCnt="4">
        <dgm:presLayoutVars>
          <dgm:bulletEnabled val="1"/>
        </dgm:presLayoutVars>
      </dgm:prSet>
      <dgm:spPr/>
      <dgm:t>
        <a:bodyPr/>
        <a:lstStyle/>
        <a:p>
          <a:endParaRPr lang="tr-TR"/>
        </a:p>
      </dgm:t>
    </dgm:pt>
    <dgm:pt modelId="{2E7547CC-A036-4739-B290-EB5F73849177}" type="pres">
      <dgm:prSet presAssocID="{1785003F-8AE2-4DD4-A0D6-309DB6C69327}" presName="child3group" presStyleCnt="0"/>
      <dgm:spPr/>
    </dgm:pt>
    <dgm:pt modelId="{31F58970-96EF-48A1-83E8-E853B52171A4}" type="pres">
      <dgm:prSet presAssocID="{1785003F-8AE2-4DD4-A0D6-309DB6C69327}" presName="child3" presStyleLbl="bgAcc1" presStyleIdx="2" presStyleCnt="4" custScaleX="176691" custScaleY="129266" custLinFactNeighborX="18316" custLinFactNeighborY="-3195"/>
      <dgm:spPr/>
      <dgm:t>
        <a:bodyPr/>
        <a:lstStyle/>
        <a:p>
          <a:endParaRPr lang="tr-TR"/>
        </a:p>
      </dgm:t>
    </dgm:pt>
    <dgm:pt modelId="{F092EF63-10DC-4523-8B76-3F61C3FD26BA}" type="pres">
      <dgm:prSet presAssocID="{1785003F-8AE2-4DD4-A0D6-309DB6C69327}" presName="child3Text" presStyleLbl="bgAcc1" presStyleIdx="2" presStyleCnt="4">
        <dgm:presLayoutVars>
          <dgm:bulletEnabled val="1"/>
        </dgm:presLayoutVars>
      </dgm:prSet>
      <dgm:spPr/>
      <dgm:t>
        <a:bodyPr/>
        <a:lstStyle/>
        <a:p>
          <a:endParaRPr lang="tr-TR"/>
        </a:p>
      </dgm:t>
    </dgm:pt>
    <dgm:pt modelId="{E9D6A49B-6FF3-4B45-A56D-124ECAD157C1}" type="pres">
      <dgm:prSet presAssocID="{1785003F-8AE2-4DD4-A0D6-309DB6C69327}" presName="child4group" presStyleCnt="0"/>
      <dgm:spPr/>
    </dgm:pt>
    <dgm:pt modelId="{DD4BA332-381F-427F-B459-176A5C72C2BA}" type="pres">
      <dgm:prSet presAssocID="{1785003F-8AE2-4DD4-A0D6-309DB6C69327}" presName="child4" presStyleLbl="bgAcc1" presStyleIdx="3" presStyleCnt="4" custScaleX="161764" custScaleY="140808" custLinFactNeighborX="-25147" custLinFactNeighborY="-799"/>
      <dgm:spPr/>
      <dgm:t>
        <a:bodyPr/>
        <a:lstStyle/>
        <a:p>
          <a:endParaRPr lang="tr-TR"/>
        </a:p>
      </dgm:t>
    </dgm:pt>
    <dgm:pt modelId="{58C3C4E2-FCE2-4280-B011-07BA11C87199}" type="pres">
      <dgm:prSet presAssocID="{1785003F-8AE2-4DD4-A0D6-309DB6C69327}" presName="child4Text" presStyleLbl="bgAcc1" presStyleIdx="3" presStyleCnt="4">
        <dgm:presLayoutVars>
          <dgm:bulletEnabled val="1"/>
        </dgm:presLayoutVars>
      </dgm:prSet>
      <dgm:spPr/>
      <dgm:t>
        <a:bodyPr/>
        <a:lstStyle/>
        <a:p>
          <a:endParaRPr lang="tr-TR"/>
        </a:p>
      </dgm:t>
    </dgm:pt>
    <dgm:pt modelId="{1DD94F8C-1C04-4647-A8B2-2D55758C0C37}" type="pres">
      <dgm:prSet presAssocID="{1785003F-8AE2-4DD4-A0D6-309DB6C69327}" presName="childPlaceholder" presStyleCnt="0"/>
      <dgm:spPr/>
    </dgm:pt>
    <dgm:pt modelId="{7676C357-F429-4E97-B47C-E4361BEC0B6E}" type="pres">
      <dgm:prSet presAssocID="{1785003F-8AE2-4DD4-A0D6-309DB6C69327}" presName="circle" presStyleCnt="0"/>
      <dgm:spPr/>
    </dgm:pt>
    <dgm:pt modelId="{D42648AC-F9F1-4583-A769-4C5BABB84A92}" type="pres">
      <dgm:prSet presAssocID="{1785003F-8AE2-4DD4-A0D6-309DB6C69327}" presName="quadrant1" presStyleLbl="node1" presStyleIdx="0" presStyleCnt="4">
        <dgm:presLayoutVars>
          <dgm:chMax val="1"/>
          <dgm:bulletEnabled val="1"/>
        </dgm:presLayoutVars>
      </dgm:prSet>
      <dgm:spPr/>
      <dgm:t>
        <a:bodyPr/>
        <a:lstStyle/>
        <a:p>
          <a:endParaRPr lang="tr-TR"/>
        </a:p>
      </dgm:t>
    </dgm:pt>
    <dgm:pt modelId="{83B99E61-CB4D-49E2-BCDC-0593E0D3295F}" type="pres">
      <dgm:prSet presAssocID="{1785003F-8AE2-4DD4-A0D6-309DB6C69327}" presName="quadrant2" presStyleLbl="node1" presStyleIdx="1" presStyleCnt="4" custScaleX="94947" custScaleY="98187" custLinFactNeighborX="-3456" custLinFactNeighborY="-2304">
        <dgm:presLayoutVars>
          <dgm:chMax val="1"/>
          <dgm:bulletEnabled val="1"/>
        </dgm:presLayoutVars>
      </dgm:prSet>
      <dgm:spPr/>
      <dgm:t>
        <a:bodyPr/>
        <a:lstStyle/>
        <a:p>
          <a:endParaRPr lang="tr-TR"/>
        </a:p>
      </dgm:t>
    </dgm:pt>
    <dgm:pt modelId="{E4693F37-3518-4C68-BCF0-251B6D71FBA0}" type="pres">
      <dgm:prSet presAssocID="{1785003F-8AE2-4DD4-A0D6-309DB6C69327}" presName="quadrant3" presStyleLbl="node1" presStyleIdx="2" presStyleCnt="4" custLinFactNeighborX="-4679" custLinFactNeighborY="-590">
        <dgm:presLayoutVars>
          <dgm:chMax val="1"/>
          <dgm:bulletEnabled val="1"/>
        </dgm:presLayoutVars>
      </dgm:prSet>
      <dgm:spPr/>
      <dgm:t>
        <a:bodyPr/>
        <a:lstStyle/>
        <a:p>
          <a:endParaRPr lang="tr-TR"/>
        </a:p>
      </dgm:t>
    </dgm:pt>
    <dgm:pt modelId="{7F79E8BC-12D7-41B9-9A4A-05BBFE2BDBDB}" type="pres">
      <dgm:prSet presAssocID="{1785003F-8AE2-4DD4-A0D6-309DB6C69327}" presName="quadrant4" presStyleLbl="node1" presStyleIdx="3" presStyleCnt="4">
        <dgm:presLayoutVars>
          <dgm:chMax val="1"/>
          <dgm:bulletEnabled val="1"/>
        </dgm:presLayoutVars>
      </dgm:prSet>
      <dgm:spPr/>
      <dgm:t>
        <a:bodyPr/>
        <a:lstStyle/>
        <a:p>
          <a:endParaRPr lang="tr-TR"/>
        </a:p>
      </dgm:t>
    </dgm:pt>
    <dgm:pt modelId="{EA97551B-CE41-423E-8B91-8C85BF161732}" type="pres">
      <dgm:prSet presAssocID="{1785003F-8AE2-4DD4-A0D6-309DB6C69327}" presName="quadrantPlaceholder" presStyleCnt="0"/>
      <dgm:spPr/>
    </dgm:pt>
    <dgm:pt modelId="{6CBF3649-65DC-4791-B17F-5A10B73A998C}" type="pres">
      <dgm:prSet presAssocID="{1785003F-8AE2-4DD4-A0D6-309DB6C69327}" presName="center1" presStyleLbl="fgShp" presStyleIdx="0" presStyleCnt="2"/>
      <dgm:spPr>
        <a:solidFill>
          <a:schemeClr val="tx1"/>
        </a:solidFill>
      </dgm:spPr>
      <dgm:t>
        <a:bodyPr/>
        <a:lstStyle/>
        <a:p>
          <a:endParaRPr lang="tr-TR"/>
        </a:p>
      </dgm:t>
    </dgm:pt>
    <dgm:pt modelId="{19BF836C-3147-4E55-B237-65C32C2E231B}" type="pres">
      <dgm:prSet presAssocID="{1785003F-8AE2-4DD4-A0D6-309DB6C69327}" presName="center2" presStyleLbl="fgShp" presStyleIdx="1" presStyleCnt="2"/>
      <dgm:spPr>
        <a:solidFill>
          <a:schemeClr val="tx1"/>
        </a:solidFill>
      </dgm:spPr>
      <dgm:t>
        <a:bodyPr/>
        <a:lstStyle/>
        <a:p>
          <a:endParaRPr lang="tr-TR"/>
        </a:p>
      </dgm:t>
    </dgm:pt>
  </dgm:ptLst>
  <dgm:cxnLst>
    <dgm:cxn modelId="{35E2807A-BD3E-4389-8BDD-14BDB261F3B2}" srcId="{24B9AC80-9BFC-49C6-83E1-7CC989492B78}" destId="{B2398AFA-0C1D-47CE-B32E-C05D3B37C3B6}" srcOrd="0" destOrd="0" parTransId="{26223748-1580-495F-856E-B6784221B91F}" sibTransId="{800A7068-008C-45D7-B578-0D6DFDFEEBBD}"/>
    <dgm:cxn modelId="{AD7C01F5-918A-4ED3-B226-6A0BF9B55872}" type="presOf" srcId="{24B9AC80-9BFC-49C6-83E1-7CC989492B78}" destId="{E4693F37-3518-4C68-BCF0-251B6D71FBA0}" srcOrd="0" destOrd="0" presId="urn:microsoft.com/office/officeart/2005/8/layout/cycle4"/>
    <dgm:cxn modelId="{59F67D65-A3F8-4EFA-92DE-82D3834C64FB}" srcId="{097E35E5-F64A-4F9F-BCCD-C0A4D784ADB2}" destId="{D3E397D1-4F18-41D3-8A28-270A7188F614}" srcOrd="1" destOrd="0" parTransId="{71508BA8-3A89-4550-AA5D-91253D5573EC}" sibTransId="{F7645189-D7E4-4C3A-8AD8-702E3724C580}"/>
    <dgm:cxn modelId="{71E386BF-A6CE-400F-AC35-E3C351968944}" srcId="{AE1F18B5-8BF1-463A-B86A-1AEAE69C4C4B}" destId="{7069EF5D-B91A-4996-9DA1-9526199254C8}" srcOrd="2" destOrd="0" parTransId="{C44B048A-A819-4196-8AD1-E042E5938FBA}" sibTransId="{305F8DF8-A326-40F5-AC7A-50CAFF9F75E1}"/>
    <dgm:cxn modelId="{F84EB9B3-08AB-45E8-9B54-511314AEF9C4}" srcId="{1785003F-8AE2-4DD4-A0D6-309DB6C69327}" destId="{24B9AC80-9BFC-49C6-83E1-7CC989492B78}" srcOrd="2" destOrd="0" parTransId="{2639C2B5-8EA7-429F-B731-6113090A284F}" sibTransId="{C87EA4F0-78D1-4DAB-8A38-5C808CABC274}"/>
    <dgm:cxn modelId="{E0A2B4B5-9358-473F-927B-CCEA83A84A98}" type="presOf" srcId="{93CE618E-D88F-41A2-9FE0-BEBA5E352217}" destId="{F092EF63-10DC-4523-8B76-3F61C3FD26BA}" srcOrd="1" destOrd="2" presId="urn:microsoft.com/office/officeart/2005/8/layout/cycle4"/>
    <dgm:cxn modelId="{1B13FA4E-AAB3-49E4-8327-5552EC58ABDF}" type="presOf" srcId="{55E354DF-B1DC-4E52-A027-4A68C6E8F8C8}" destId="{F092EF63-10DC-4523-8B76-3F61C3FD26BA}" srcOrd="1" destOrd="1" presId="urn:microsoft.com/office/officeart/2005/8/layout/cycle4"/>
    <dgm:cxn modelId="{1BCF5D00-03FC-4632-B5B3-7C5F005F6F18}" type="presOf" srcId="{B2398AFA-0C1D-47CE-B32E-C05D3B37C3B6}" destId="{F092EF63-10DC-4523-8B76-3F61C3FD26BA}" srcOrd="1" destOrd="0" presId="urn:microsoft.com/office/officeart/2005/8/layout/cycle4"/>
    <dgm:cxn modelId="{66AD4F7F-A6E2-425D-8670-B33A062E3064}" srcId="{1785003F-8AE2-4DD4-A0D6-309DB6C69327}" destId="{F907EA09-0243-46B3-99CC-37566BBCBDF5}" srcOrd="3" destOrd="0" parTransId="{1CDC27FF-040B-475F-BB94-C2FB939113A2}" sibTransId="{3870A7DB-689F-41C5-B6E1-A35AB70C3A41}"/>
    <dgm:cxn modelId="{23F9CA3B-9B0C-4C31-99BD-F73A0827D1C8}" srcId="{097E35E5-F64A-4F9F-BCCD-C0A4D784ADB2}" destId="{313594D7-0B44-41B6-990E-3FA54FC4B356}" srcOrd="2" destOrd="0" parTransId="{9A3DB44C-DF0D-4A83-BE32-02BF586F8534}" sibTransId="{A38E2674-F3CA-48E2-9FB1-6F12BC0FBF6C}"/>
    <dgm:cxn modelId="{69E7A283-CFED-4FBD-9556-8DDD09D919D6}" srcId="{24B9AC80-9BFC-49C6-83E1-7CC989492B78}" destId="{55E354DF-B1DC-4E52-A027-4A68C6E8F8C8}" srcOrd="1" destOrd="0" parTransId="{AB19B348-F993-47E6-AE1D-461CC65EE64B}" sibTransId="{2366D960-4F78-43E4-921F-2EBDB642D366}"/>
    <dgm:cxn modelId="{C1AAF28B-7297-4157-9C44-71A8EF537E99}" type="presOf" srcId="{93CE618E-D88F-41A2-9FE0-BEBA5E352217}" destId="{31F58970-96EF-48A1-83E8-E853B52171A4}" srcOrd="0" destOrd="2" presId="urn:microsoft.com/office/officeart/2005/8/layout/cycle4"/>
    <dgm:cxn modelId="{DBCF3D4A-4011-4173-8104-7DC26EA4382C}" type="presOf" srcId="{995CCAAB-06C3-4171-B228-32624EED39DF}" destId="{DD4BA332-381F-427F-B459-176A5C72C2BA}" srcOrd="0" destOrd="1" presId="urn:microsoft.com/office/officeart/2005/8/layout/cycle4"/>
    <dgm:cxn modelId="{35AD30AB-37DD-4B78-852A-07B072F606FD}" type="presOf" srcId="{D14CEF13-C920-4AAB-AF7A-D7012C5FE125}" destId="{277EDF1D-9B21-40EF-ABD4-D299EB3EA54A}" srcOrd="0" destOrd="0" presId="urn:microsoft.com/office/officeart/2005/8/layout/cycle4"/>
    <dgm:cxn modelId="{B96717E8-249F-4355-9B36-C08E74813BA9}" type="presOf" srcId="{AE1F18B5-8BF1-463A-B86A-1AEAE69C4C4B}" destId="{83B99E61-CB4D-49E2-BCDC-0593E0D3295F}" srcOrd="0" destOrd="0" presId="urn:microsoft.com/office/officeart/2005/8/layout/cycle4"/>
    <dgm:cxn modelId="{DFB39DD7-730A-42A0-A5DD-9EEB0D0D1F71}" type="presOf" srcId="{52AC6DA5-4F40-4186-B79A-F4C5FE84361E}" destId="{58C3C4E2-FCE2-4280-B011-07BA11C87199}" srcOrd="1" destOrd="3" presId="urn:microsoft.com/office/officeart/2005/8/layout/cycle4"/>
    <dgm:cxn modelId="{C8ABE148-075C-4755-9471-21BEE08F3BD5}" srcId="{F907EA09-0243-46B3-99CC-37566BBCBDF5}" destId="{52AC6DA5-4F40-4186-B79A-F4C5FE84361E}" srcOrd="3" destOrd="0" parTransId="{F9D9EC8B-481C-4813-AF2A-0394124AACC9}" sibTransId="{7607C4EB-5262-443A-8579-9480CCD3C640}"/>
    <dgm:cxn modelId="{06DDA912-05B0-476A-BB50-860D1D48AFB8}" type="presOf" srcId="{85DA1CDF-0947-40A2-91F7-17D3B3E90E3C}" destId="{DD4BA332-381F-427F-B459-176A5C72C2BA}" srcOrd="0" destOrd="2" presId="urn:microsoft.com/office/officeart/2005/8/layout/cycle4"/>
    <dgm:cxn modelId="{B49748B8-834C-45EB-98D5-670CDB43C2DC}" type="presOf" srcId="{D00D7E44-B870-4A73-BA66-5586A4136B66}" destId="{65AA2B35-AA89-484B-AB06-4BAF2B3148DA}" srcOrd="1" destOrd="0" presId="urn:microsoft.com/office/officeart/2005/8/layout/cycle4"/>
    <dgm:cxn modelId="{5B51F9CA-00C3-45D8-937F-D30EF2C5E410}" type="presOf" srcId="{10F6A924-F90E-482C-842C-D23CDBD3D487}" destId="{DD4BA332-381F-427F-B459-176A5C72C2BA}" srcOrd="0" destOrd="0" presId="urn:microsoft.com/office/officeart/2005/8/layout/cycle4"/>
    <dgm:cxn modelId="{5506BD29-CC09-4075-8B53-C34459EE013C}" type="presOf" srcId="{55E354DF-B1DC-4E52-A027-4A68C6E8F8C8}" destId="{31F58970-96EF-48A1-83E8-E853B52171A4}" srcOrd="0" destOrd="1" presId="urn:microsoft.com/office/officeart/2005/8/layout/cycle4"/>
    <dgm:cxn modelId="{8FF7C231-0337-4A92-AA7C-363A0228CF1A}" srcId="{1785003F-8AE2-4DD4-A0D6-309DB6C69327}" destId="{AE1F18B5-8BF1-463A-B86A-1AEAE69C4C4B}" srcOrd="1" destOrd="0" parTransId="{AC83B871-1DEF-4F9D-BCB7-BA52D775D500}" sibTransId="{99FD1593-15F2-478B-8816-092F07C51BB4}"/>
    <dgm:cxn modelId="{921C6FF5-1936-4E09-ADD1-A1696A83AB14}" srcId="{24B9AC80-9BFC-49C6-83E1-7CC989492B78}" destId="{93CE618E-D88F-41A2-9FE0-BEBA5E352217}" srcOrd="2" destOrd="0" parTransId="{A10F2C48-EB17-49F5-A1DF-7602E52ADF22}" sibTransId="{05F9C26A-B5CD-439F-BFC2-FB4E43B9B7E4}"/>
    <dgm:cxn modelId="{25D0AD25-3282-4E9F-82AE-AA322DFF4250}" srcId="{097E35E5-F64A-4F9F-BCCD-C0A4D784ADB2}" destId="{D00D7E44-B870-4A73-BA66-5586A4136B66}" srcOrd="0" destOrd="0" parTransId="{E3A904B5-2A31-4F8F-9FD4-EDB0DA9B617C}" sibTransId="{427C163B-AD60-4EF9-8CE5-A222C5C24EC3}"/>
    <dgm:cxn modelId="{993204BE-9B10-427E-AB69-3449380ABFB6}" type="presOf" srcId="{85DA1CDF-0947-40A2-91F7-17D3B3E90E3C}" destId="{58C3C4E2-FCE2-4280-B011-07BA11C87199}" srcOrd="1" destOrd="2" presId="urn:microsoft.com/office/officeart/2005/8/layout/cycle4"/>
    <dgm:cxn modelId="{FBF7C6AA-C50B-4E98-ABAF-D9F92D8F34F9}" type="presOf" srcId="{2697872B-0913-4CFE-84FA-42FE42B1955E}" destId="{51E83349-128B-45FE-9FD3-636AF1C3286D}" srcOrd="0" destOrd="3" presId="urn:microsoft.com/office/officeart/2005/8/layout/cycle4"/>
    <dgm:cxn modelId="{ED94F2EC-A421-4559-93F5-1F04A9FE92F2}" srcId="{AE1F18B5-8BF1-463A-B86A-1AEAE69C4C4B}" destId="{9AFDCDEF-0B35-42FA-8E46-841DEEF5F028}" srcOrd="1" destOrd="0" parTransId="{1A00A5A4-FC1D-43C4-ACA8-32B839060B27}" sibTransId="{AB07CEF0-732E-479E-8EED-69323D4114E8}"/>
    <dgm:cxn modelId="{CAB43CA3-1FCB-4856-8AF4-EF37CD7A00F6}" srcId="{F907EA09-0243-46B3-99CC-37566BBCBDF5}" destId="{85DA1CDF-0947-40A2-91F7-17D3B3E90E3C}" srcOrd="2" destOrd="0" parTransId="{16AA8F1A-E12D-42FF-A4C9-99113051A2DC}" sibTransId="{B066BEE6-50EF-46DF-93A5-343A3791A7E5}"/>
    <dgm:cxn modelId="{262D2EDE-771C-4D31-A74A-117339C523A2}" type="presOf" srcId="{D3E397D1-4F18-41D3-8A28-270A7188F614}" destId="{65AA2B35-AA89-484B-AB06-4BAF2B3148DA}" srcOrd="1" destOrd="1" presId="urn:microsoft.com/office/officeart/2005/8/layout/cycle4"/>
    <dgm:cxn modelId="{79BB245E-D851-4114-BBAE-A49B64B3008E}" type="presOf" srcId="{D14CEF13-C920-4AAB-AF7A-D7012C5FE125}" destId="{3A92ABB7-6E3B-440B-8128-617378DA4A9B}" srcOrd="1" destOrd="0" presId="urn:microsoft.com/office/officeart/2005/8/layout/cycle4"/>
    <dgm:cxn modelId="{7C98DBC5-0724-4734-A778-9CDB4B0C6FB9}" type="presOf" srcId="{2697872B-0913-4CFE-84FA-42FE42B1955E}" destId="{65AA2B35-AA89-484B-AB06-4BAF2B3148DA}" srcOrd="1" destOrd="3" presId="urn:microsoft.com/office/officeart/2005/8/layout/cycle4"/>
    <dgm:cxn modelId="{CAB8C4F0-7EE1-4284-9C45-F1E5182F287B}" srcId="{1785003F-8AE2-4DD4-A0D6-309DB6C69327}" destId="{097E35E5-F64A-4F9F-BCCD-C0A4D784ADB2}" srcOrd="0" destOrd="0" parTransId="{00BD8FD5-2B44-480A-B0A9-8A6E050BE308}" sibTransId="{287B4C78-9CC4-42DF-9B5F-4A241511BA7F}"/>
    <dgm:cxn modelId="{BE57904F-FE9B-4BE6-8312-ACD692673367}" srcId="{AE1F18B5-8BF1-463A-B86A-1AEAE69C4C4B}" destId="{D14CEF13-C920-4AAB-AF7A-D7012C5FE125}" srcOrd="0" destOrd="0" parTransId="{DCEE3B8E-E12C-47CA-B97F-2FE2B24B8463}" sibTransId="{A412CD09-06C1-462A-A64D-458A6DAF0434}"/>
    <dgm:cxn modelId="{8961F42F-CFBB-4826-B669-49DFAD68850D}" srcId="{097E35E5-F64A-4F9F-BCCD-C0A4D784ADB2}" destId="{2697872B-0913-4CFE-84FA-42FE42B1955E}" srcOrd="3" destOrd="0" parTransId="{7E28E950-5284-4E83-8BB2-E52FFCA5D886}" sibTransId="{31AABA25-0C23-4611-A2D5-58D453AF675B}"/>
    <dgm:cxn modelId="{E15667D3-180B-4FCE-A2EA-98783EB17801}" type="presOf" srcId="{52AC6DA5-4F40-4186-B79A-F4C5FE84361E}" destId="{DD4BA332-381F-427F-B459-176A5C72C2BA}" srcOrd="0" destOrd="3" presId="urn:microsoft.com/office/officeart/2005/8/layout/cycle4"/>
    <dgm:cxn modelId="{3DE08D9A-6030-4A8E-9047-C1085AC42F5A}" srcId="{F907EA09-0243-46B3-99CC-37566BBCBDF5}" destId="{995CCAAB-06C3-4171-B228-32624EED39DF}" srcOrd="1" destOrd="0" parTransId="{AE95D273-8817-4F56-BAB0-66BAEE45B9BC}" sibTransId="{62069C40-3C60-44B7-9025-D4281395D4BB}"/>
    <dgm:cxn modelId="{D022DEA8-7B15-4BE2-BE5D-1F8FE61E5C64}" type="presOf" srcId="{D00D7E44-B870-4A73-BA66-5586A4136B66}" destId="{51E83349-128B-45FE-9FD3-636AF1C3286D}" srcOrd="0" destOrd="0" presId="urn:microsoft.com/office/officeart/2005/8/layout/cycle4"/>
    <dgm:cxn modelId="{DAFD34C1-39B2-4531-B288-29AC2150382B}" type="presOf" srcId="{313594D7-0B44-41B6-990E-3FA54FC4B356}" destId="{51E83349-128B-45FE-9FD3-636AF1C3286D}" srcOrd="0" destOrd="2" presId="urn:microsoft.com/office/officeart/2005/8/layout/cycle4"/>
    <dgm:cxn modelId="{40D4F376-5F92-4BAE-8D8F-698449F89EF2}" type="presOf" srcId="{995CCAAB-06C3-4171-B228-32624EED39DF}" destId="{58C3C4E2-FCE2-4280-B011-07BA11C87199}" srcOrd="1" destOrd="1" presId="urn:microsoft.com/office/officeart/2005/8/layout/cycle4"/>
    <dgm:cxn modelId="{ABAA840A-6C85-4CFC-B259-B0EB39A3CA5F}" type="presOf" srcId="{1785003F-8AE2-4DD4-A0D6-309DB6C69327}" destId="{D997F767-1D58-4741-83C2-C0B5EFA0B9B0}" srcOrd="0" destOrd="0" presId="urn:microsoft.com/office/officeart/2005/8/layout/cycle4"/>
    <dgm:cxn modelId="{C3970BD1-A3D5-4315-9594-B25AC8FC13FA}" type="presOf" srcId="{7069EF5D-B91A-4996-9DA1-9526199254C8}" destId="{277EDF1D-9B21-40EF-ABD4-D299EB3EA54A}" srcOrd="0" destOrd="2" presId="urn:microsoft.com/office/officeart/2005/8/layout/cycle4"/>
    <dgm:cxn modelId="{85786FF4-CA66-4E7C-B3C3-E72B7F74C056}" type="presOf" srcId="{10F6A924-F90E-482C-842C-D23CDBD3D487}" destId="{58C3C4E2-FCE2-4280-B011-07BA11C87199}" srcOrd="1" destOrd="0" presId="urn:microsoft.com/office/officeart/2005/8/layout/cycle4"/>
    <dgm:cxn modelId="{190B933A-8DA9-48D1-9939-B0AD184280BD}" type="presOf" srcId="{B2398AFA-0C1D-47CE-B32E-C05D3B37C3B6}" destId="{31F58970-96EF-48A1-83E8-E853B52171A4}" srcOrd="0" destOrd="0" presId="urn:microsoft.com/office/officeart/2005/8/layout/cycle4"/>
    <dgm:cxn modelId="{F2B5AC5F-4D5D-41DE-BFEF-6A6313942041}" type="presOf" srcId="{097E35E5-F64A-4F9F-BCCD-C0A4D784ADB2}" destId="{D42648AC-F9F1-4583-A769-4C5BABB84A92}" srcOrd="0" destOrd="0" presId="urn:microsoft.com/office/officeart/2005/8/layout/cycle4"/>
    <dgm:cxn modelId="{5C2E083D-ECE6-4D03-B81E-FF2F67B12F1C}" srcId="{F907EA09-0243-46B3-99CC-37566BBCBDF5}" destId="{10F6A924-F90E-482C-842C-D23CDBD3D487}" srcOrd="0" destOrd="0" parTransId="{D674B18D-9300-4C58-AC6C-DB2D5F2B9BA1}" sibTransId="{6198F004-68C1-474E-894F-36E574209BE8}"/>
    <dgm:cxn modelId="{35CA216B-4162-4C37-80FD-F7A4F9573B33}" type="presOf" srcId="{D3E397D1-4F18-41D3-8A28-270A7188F614}" destId="{51E83349-128B-45FE-9FD3-636AF1C3286D}" srcOrd="0" destOrd="1" presId="urn:microsoft.com/office/officeart/2005/8/layout/cycle4"/>
    <dgm:cxn modelId="{DB47E9CB-1933-45CA-AD5A-965A8A068DEA}" type="presOf" srcId="{9AFDCDEF-0B35-42FA-8E46-841DEEF5F028}" destId="{3A92ABB7-6E3B-440B-8128-617378DA4A9B}" srcOrd="1" destOrd="1" presId="urn:microsoft.com/office/officeart/2005/8/layout/cycle4"/>
    <dgm:cxn modelId="{6E3B0B4C-F0F9-435C-978D-49595845842D}" type="presOf" srcId="{313594D7-0B44-41B6-990E-3FA54FC4B356}" destId="{65AA2B35-AA89-484B-AB06-4BAF2B3148DA}" srcOrd="1" destOrd="2" presId="urn:microsoft.com/office/officeart/2005/8/layout/cycle4"/>
    <dgm:cxn modelId="{65BCE8D4-6EFE-44A8-A725-9BA5CD0EA88F}" type="presOf" srcId="{9AFDCDEF-0B35-42FA-8E46-841DEEF5F028}" destId="{277EDF1D-9B21-40EF-ABD4-D299EB3EA54A}" srcOrd="0" destOrd="1" presId="urn:microsoft.com/office/officeart/2005/8/layout/cycle4"/>
    <dgm:cxn modelId="{8EC6E02E-805D-4ACD-B428-1A0A0C935AAD}" type="presOf" srcId="{F907EA09-0243-46B3-99CC-37566BBCBDF5}" destId="{7F79E8BC-12D7-41B9-9A4A-05BBFE2BDBDB}" srcOrd="0" destOrd="0" presId="urn:microsoft.com/office/officeart/2005/8/layout/cycle4"/>
    <dgm:cxn modelId="{08CE54AC-813F-4E7C-AAD8-70EA4396F624}" type="presOf" srcId="{7069EF5D-B91A-4996-9DA1-9526199254C8}" destId="{3A92ABB7-6E3B-440B-8128-617378DA4A9B}" srcOrd="1" destOrd="2" presId="urn:microsoft.com/office/officeart/2005/8/layout/cycle4"/>
    <dgm:cxn modelId="{371266C2-2290-4E7C-A87F-0E54168367CD}" type="presParOf" srcId="{D997F767-1D58-4741-83C2-C0B5EFA0B9B0}" destId="{06D162CD-8970-4140-8D08-1393B25C24E9}" srcOrd="0" destOrd="0" presId="urn:microsoft.com/office/officeart/2005/8/layout/cycle4"/>
    <dgm:cxn modelId="{112B229B-FD1E-40DF-8A9C-F6E1B9B62CC0}" type="presParOf" srcId="{06D162CD-8970-4140-8D08-1393B25C24E9}" destId="{6ED6FE26-A05B-493D-8C84-A0424E9FB9A1}" srcOrd="0" destOrd="0" presId="urn:microsoft.com/office/officeart/2005/8/layout/cycle4"/>
    <dgm:cxn modelId="{97527513-A52B-4ED5-8A63-5FB6ECBBE5C1}" type="presParOf" srcId="{6ED6FE26-A05B-493D-8C84-A0424E9FB9A1}" destId="{51E83349-128B-45FE-9FD3-636AF1C3286D}" srcOrd="0" destOrd="0" presId="urn:microsoft.com/office/officeart/2005/8/layout/cycle4"/>
    <dgm:cxn modelId="{65E421C1-640A-4C2F-AE87-38CAC1851766}" type="presParOf" srcId="{6ED6FE26-A05B-493D-8C84-A0424E9FB9A1}" destId="{65AA2B35-AA89-484B-AB06-4BAF2B3148DA}" srcOrd="1" destOrd="0" presId="urn:microsoft.com/office/officeart/2005/8/layout/cycle4"/>
    <dgm:cxn modelId="{1A53BF1B-5229-4272-B629-6B55F2899D0E}" type="presParOf" srcId="{06D162CD-8970-4140-8D08-1393B25C24E9}" destId="{AE24171F-50DB-41B1-B88E-CB371E56E659}" srcOrd="1" destOrd="0" presId="urn:microsoft.com/office/officeart/2005/8/layout/cycle4"/>
    <dgm:cxn modelId="{886CB439-C846-49E8-A1AD-5F8892B3292B}" type="presParOf" srcId="{AE24171F-50DB-41B1-B88E-CB371E56E659}" destId="{277EDF1D-9B21-40EF-ABD4-D299EB3EA54A}" srcOrd="0" destOrd="0" presId="urn:microsoft.com/office/officeart/2005/8/layout/cycle4"/>
    <dgm:cxn modelId="{949AC1F8-6C5F-432D-A456-A488CA782C99}" type="presParOf" srcId="{AE24171F-50DB-41B1-B88E-CB371E56E659}" destId="{3A92ABB7-6E3B-440B-8128-617378DA4A9B}" srcOrd="1" destOrd="0" presId="urn:microsoft.com/office/officeart/2005/8/layout/cycle4"/>
    <dgm:cxn modelId="{79C9BE78-E9F5-4AC1-BA12-4C2930AEF3D8}" type="presParOf" srcId="{06D162CD-8970-4140-8D08-1393B25C24E9}" destId="{2E7547CC-A036-4739-B290-EB5F73849177}" srcOrd="2" destOrd="0" presId="urn:microsoft.com/office/officeart/2005/8/layout/cycle4"/>
    <dgm:cxn modelId="{AC6AFA32-D98F-4250-8323-6FEF7D23FA08}" type="presParOf" srcId="{2E7547CC-A036-4739-B290-EB5F73849177}" destId="{31F58970-96EF-48A1-83E8-E853B52171A4}" srcOrd="0" destOrd="0" presId="urn:microsoft.com/office/officeart/2005/8/layout/cycle4"/>
    <dgm:cxn modelId="{6D3E2DF0-9CCC-4B70-B59E-2BA509264274}" type="presParOf" srcId="{2E7547CC-A036-4739-B290-EB5F73849177}" destId="{F092EF63-10DC-4523-8B76-3F61C3FD26BA}" srcOrd="1" destOrd="0" presId="urn:microsoft.com/office/officeart/2005/8/layout/cycle4"/>
    <dgm:cxn modelId="{7D04D24A-2824-4201-8F63-1035F51EB1CE}" type="presParOf" srcId="{06D162CD-8970-4140-8D08-1393B25C24E9}" destId="{E9D6A49B-6FF3-4B45-A56D-124ECAD157C1}" srcOrd="3" destOrd="0" presId="urn:microsoft.com/office/officeart/2005/8/layout/cycle4"/>
    <dgm:cxn modelId="{0268220C-3F70-4586-95FE-693E3854D06A}" type="presParOf" srcId="{E9D6A49B-6FF3-4B45-A56D-124ECAD157C1}" destId="{DD4BA332-381F-427F-B459-176A5C72C2BA}" srcOrd="0" destOrd="0" presId="urn:microsoft.com/office/officeart/2005/8/layout/cycle4"/>
    <dgm:cxn modelId="{5754E8B7-968E-4693-B6EE-87D47B082D6C}" type="presParOf" srcId="{E9D6A49B-6FF3-4B45-A56D-124ECAD157C1}" destId="{58C3C4E2-FCE2-4280-B011-07BA11C87199}" srcOrd="1" destOrd="0" presId="urn:microsoft.com/office/officeart/2005/8/layout/cycle4"/>
    <dgm:cxn modelId="{88D61A19-6892-4AA6-911B-D61E4014950F}" type="presParOf" srcId="{06D162CD-8970-4140-8D08-1393B25C24E9}" destId="{1DD94F8C-1C04-4647-A8B2-2D55758C0C37}" srcOrd="4" destOrd="0" presId="urn:microsoft.com/office/officeart/2005/8/layout/cycle4"/>
    <dgm:cxn modelId="{D07DE5C8-7D47-4278-AE00-949AFBD7B69E}" type="presParOf" srcId="{D997F767-1D58-4741-83C2-C0B5EFA0B9B0}" destId="{7676C357-F429-4E97-B47C-E4361BEC0B6E}" srcOrd="1" destOrd="0" presId="urn:microsoft.com/office/officeart/2005/8/layout/cycle4"/>
    <dgm:cxn modelId="{A6E10D31-FC87-42CD-B4B6-08CD13A36FE2}" type="presParOf" srcId="{7676C357-F429-4E97-B47C-E4361BEC0B6E}" destId="{D42648AC-F9F1-4583-A769-4C5BABB84A92}" srcOrd="0" destOrd="0" presId="urn:microsoft.com/office/officeart/2005/8/layout/cycle4"/>
    <dgm:cxn modelId="{74DAD42D-BFA5-4F78-BD7F-542C1A4D0576}" type="presParOf" srcId="{7676C357-F429-4E97-B47C-E4361BEC0B6E}" destId="{83B99E61-CB4D-49E2-BCDC-0593E0D3295F}" srcOrd="1" destOrd="0" presId="urn:microsoft.com/office/officeart/2005/8/layout/cycle4"/>
    <dgm:cxn modelId="{7E1D4974-C83F-40C4-A70B-CCDA3717EEE0}" type="presParOf" srcId="{7676C357-F429-4E97-B47C-E4361BEC0B6E}" destId="{E4693F37-3518-4C68-BCF0-251B6D71FBA0}" srcOrd="2" destOrd="0" presId="urn:microsoft.com/office/officeart/2005/8/layout/cycle4"/>
    <dgm:cxn modelId="{051535EE-8567-4C14-BAE3-2EE11DBFEE60}" type="presParOf" srcId="{7676C357-F429-4E97-B47C-E4361BEC0B6E}" destId="{7F79E8BC-12D7-41B9-9A4A-05BBFE2BDBDB}" srcOrd="3" destOrd="0" presId="urn:microsoft.com/office/officeart/2005/8/layout/cycle4"/>
    <dgm:cxn modelId="{D748411B-3A01-4E12-9546-B37E19E649E2}" type="presParOf" srcId="{7676C357-F429-4E97-B47C-E4361BEC0B6E}" destId="{EA97551B-CE41-423E-8B91-8C85BF161732}" srcOrd="4" destOrd="0" presId="urn:microsoft.com/office/officeart/2005/8/layout/cycle4"/>
    <dgm:cxn modelId="{F8C16FE8-5BDD-4927-A8D2-9BA63C410191}" type="presParOf" srcId="{D997F767-1D58-4741-83C2-C0B5EFA0B9B0}" destId="{6CBF3649-65DC-4791-B17F-5A10B73A998C}" srcOrd="2" destOrd="0" presId="urn:microsoft.com/office/officeart/2005/8/layout/cycle4"/>
    <dgm:cxn modelId="{26A4BDE1-7741-40BA-B4F4-2ADCE0F2B780}" type="presParOf" srcId="{D997F767-1D58-4741-83C2-C0B5EFA0B9B0}" destId="{19BF836C-3147-4E55-B237-65C32C2E231B}" srcOrd="3" destOrd="0" presId="urn:microsoft.com/office/officeart/2005/8/layout/cycle4"/>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E5C83A-AEEA-4783-8C56-C2077E267D9F}">
      <dsp:nvSpPr>
        <dsp:cNvPr id="0" name=""/>
        <dsp:cNvSpPr/>
      </dsp:nvSpPr>
      <dsp:spPr>
        <a:xfrm>
          <a:off x="3160078" y="1271871"/>
          <a:ext cx="2774674" cy="366404"/>
        </a:xfrm>
        <a:custGeom>
          <a:avLst/>
          <a:gdLst/>
          <a:ahLst/>
          <a:cxnLst/>
          <a:rect l="0" t="0" r="0" b="0"/>
          <a:pathLst>
            <a:path>
              <a:moveTo>
                <a:pt x="0" y="0"/>
              </a:moveTo>
              <a:lnTo>
                <a:pt x="0" y="271547"/>
              </a:lnTo>
              <a:lnTo>
                <a:pt x="2774674" y="271547"/>
              </a:lnTo>
              <a:lnTo>
                <a:pt x="2774674" y="36640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6077A5-EC35-40B4-8A8C-03A69920B24A}">
      <dsp:nvSpPr>
        <dsp:cNvPr id="0" name=""/>
        <dsp:cNvSpPr/>
      </dsp:nvSpPr>
      <dsp:spPr>
        <a:xfrm>
          <a:off x="3160078" y="1271871"/>
          <a:ext cx="1616688" cy="239390"/>
        </a:xfrm>
        <a:custGeom>
          <a:avLst/>
          <a:gdLst/>
          <a:ahLst/>
          <a:cxnLst/>
          <a:rect l="0" t="0" r="0" b="0"/>
          <a:pathLst>
            <a:path>
              <a:moveTo>
                <a:pt x="0" y="0"/>
              </a:moveTo>
              <a:lnTo>
                <a:pt x="0" y="144533"/>
              </a:lnTo>
              <a:lnTo>
                <a:pt x="1616688" y="144533"/>
              </a:lnTo>
              <a:lnTo>
                <a:pt x="1616688" y="23939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60C8B4-6CE9-4F64-BBE1-E3C8E585AFC1}">
      <dsp:nvSpPr>
        <dsp:cNvPr id="0" name=""/>
        <dsp:cNvSpPr/>
      </dsp:nvSpPr>
      <dsp:spPr>
        <a:xfrm>
          <a:off x="3160078" y="1271871"/>
          <a:ext cx="457896" cy="239390"/>
        </a:xfrm>
        <a:custGeom>
          <a:avLst/>
          <a:gdLst/>
          <a:ahLst/>
          <a:cxnLst/>
          <a:rect l="0" t="0" r="0" b="0"/>
          <a:pathLst>
            <a:path>
              <a:moveTo>
                <a:pt x="0" y="0"/>
              </a:moveTo>
              <a:lnTo>
                <a:pt x="0" y="144533"/>
              </a:lnTo>
              <a:lnTo>
                <a:pt x="457896" y="144533"/>
              </a:lnTo>
              <a:lnTo>
                <a:pt x="457896" y="23939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E0BA3A-7AB4-450A-BCD4-F718D7B53D06}">
      <dsp:nvSpPr>
        <dsp:cNvPr id="0" name=""/>
        <dsp:cNvSpPr/>
      </dsp:nvSpPr>
      <dsp:spPr>
        <a:xfrm>
          <a:off x="2564567" y="1271871"/>
          <a:ext cx="595511" cy="239390"/>
        </a:xfrm>
        <a:custGeom>
          <a:avLst/>
          <a:gdLst/>
          <a:ahLst/>
          <a:cxnLst/>
          <a:rect l="0" t="0" r="0" b="0"/>
          <a:pathLst>
            <a:path>
              <a:moveTo>
                <a:pt x="595511" y="0"/>
              </a:moveTo>
              <a:lnTo>
                <a:pt x="595511" y="144533"/>
              </a:lnTo>
              <a:lnTo>
                <a:pt x="0" y="144533"/>
              </a:lnTo>
              <a:lnTo>
                <a:pt x="0" y="23939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3C48AD-E907-4599-B9FD-EEBBB0BE0509}">
      <dsp:nvSpPr>
        <dsp:cNvPr id="0" name=""/>
        <dsp:cNvSpPr/>
      </dsp:nvSpPr>
      <dsp:spPr>
        <a:xfrm>
          <a:off x="1511159" y="1271871"/>
          <a:ext cx="1648919" cy="239390"/>
        </a:xfrm>
        <a:custGeom>
          <a:avLst/>
          <a:gdLst/>
          <a:ahLst/>
          <a:cxnLst/>
          <a:rect l="0" t="0" r="0" b="0"/>
          <a:pathLst>
            <a:path>
              <a:moveTo>
                <a:pt x="1648919" y="0"/>
              </a:moveTo>
              <a:lnTo>
                <a:pt x="1648919" y="144533"/>
              </a:lnTo>
              <a:lnTo>
                <a:pt x="0" y="144533"/>
              </a:lnTo>
              <a:lnTo>
                <a:pt x="0" y="23939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6E8B2D-A2B2-4BCC-BB0E-8D0F9193F9A6}">
      <dsp:nvSpPr>
        <dsp:cNvPr id="0" name=""/>
        <dsp:cNvSpPr/>
      </dsp:nvSpPr>
      <dsp:spPr>
        <a:xfrm>
          <a:off x="457752" y="1271871"/>
          <a:ext cx="2702326" cy="239390"/>
        </a:xfrm>
        <a:custGeom>
          <a:avLst/>
          <a:gdLst/>
          <a:ahLst/>
          <a:cxnLst/>
          <a:rect l="0" t="0" r="0" b="0"/>
          <a:pathLst>
            <a:path>
              <a:moveTo>
                <a:pt x="2702326" y="0"/>
              </a:moveTo>
              <a:lnTo>
                <a:pt x="2702326" y="144533"/>
              </a:lnTo>
              <a:lnTo>
                <a:pt x="0" y="144533"/>
              </a:lnTo>
              <a:lnTo>
                <a:pt x="0" y="23939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360D44-67EC-415B-9182-6E5ED8DE94D0}">
      <dsp:nvSpPr>
        <dsp:cNvPr id="0" name=""/>
        <dsp:cNvSpPr/>
      </dsp:nvSpPr>
      <dsp:spPr>
        <a:xfrm>
          <a:off x="2767490" y="865341"/>
          <a:ext cx="785176" cy="40652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57366" numCol="1" spcCol="1270" anchor="ctr" anchorCtr="0">
          <a:noAutofit/>
        </a:bodyPr>
        <a:lstStyle/>
        <a:p>
          <a:pPr lvl="0" algn="ctr" defTabSz="444500">
            <a:lnSpc>
              <a:spcPct val="90000"/>
            </a:lnSpc>
            <a:spcBef>
              <a:spcPct val="0"/>
            </a:spcBef>
            <a:spcAft>
              <a:spcPct val="35000"/>
            </a:spcAft>
          </a:pPr>
          <a:r>
            <a:rPr lang="tr-TR" sz="1000" b="1" kern="1200">
              <a:latin typeface="Times New Roman" panose="02020603050405020304" pitchFamily="18" charset="0"/>
              <a:ea typeface="Tahoma" panose="020B0604030504040204" pitchFamily="34" charset="0"/>
              <a:cs typeface="Times New Roman" panose="02020603050405020304" pitchFamily="18" charset="0"/>
            </a:rPr>
            <a:t>DAİRE BAŞKANI </a:t>
          </a:r>
        </a:p>
      </dsp:txBody>
      <dsp:txXfrm>
        <a:off x="2767490" y="865341"/>
        <a:ext cx="785176" cy="406529"/>
      </dsp:txXfrm>
    </dsp:sp>
    <dsp:sp modelId="{227E831C-DA61-4ED1-A3EC-28D65F7E8ABD}">
      <dsp:nvSpPr>
        <dsp:cNvPr id="0" name=""/>
        <dsp:cNvSpPr/>
      </dsp:nvSpPr>
      <dsp:spPr>
        <a:xfrm>
          <a:off x="2788416" y="1177024"/>
          <a:ext cx="978877" cy="144523"/>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tr-TR" sz="800" kern="1200"/>
            <a:t>Şengül KOÇYİĞİT</a:t>
          </a:r>
        </a:p>
      </dsp:txBody>
      <dsp:txXfrm>
        <a:off x="2788416" y="1177024"/>
        <a:ext cx="978877" cy="144523"/>
      </dsp:txXfrm>
    </dsp:sp>
    <dsp:sp modelId="{54394833-FFFD-4281-95C4-FE82F10C4BE3}">
      <dsp:nvSpPr>
        <dsp:cNvPr id="0" name=""/>
        <dsp:cNvSpPr/>
      </dsp:nvSpPr>
      <dsp:spPr>
        <a:xfrm>
          <a:off x="65163" y="1511262"/>
          <a:ext cx="785176" cy="406529"/>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57366" numCol="1" spcCol="1270" anchor="ctr" anchorCtr="0">
          <a:noAutofit/>
        </a:bodyPr>
        <a:lstStyle/>
        <a:p>
          <a:pPr lvl="0" algn="ctr" defTabSz="444500">
            <a:lnSpc>
              <a:spcPct val="90000"/>
            </a:lnSpc>
            <a:spcBef>
              <a:spcPct val="0"/>
            </a:spcBef>
            <a:spcAft>
              <a:spcPct val="35000"/>
            </a:spcAft>
          </a:pPr>
          <a:r>
            <a:rPr lang="tr-TR" sz="1000" b="1" kern="1200">
              <a:latin typeface="Times New Roman" panose="02020603050405020304" pitchFamily="18" charset="0"/>
              <a:ea typeface="Tahoma" panose="020B0604030504040204" pitchFamily="34" charset="0"/>
              <a:cs typeface="Times New Roman" panose="02020603050405020304" pitchFamily="18" charset="0"/>
            </a:rPr>
            <a:t>ŞEF</a:t>
          </a:r>
        </a:p>
      </dsp:txBody>
      <dsp:txXfrm>
        <a:off x="65163" y="1511262"/>
        <a:ext cx="785176" cy="406529"/>
      </dsp:txXfrm>
    </dsp:sp>
    <dsp:sp modelId="{792B8F5B-EF90-4CF1-98A7-93B5CBCECB02}">
      <dsp:nvSpPr>
        <dsp:cNvPr id="0" name=""/>
        <dsp:cNvSpPr/>
      </dsp:nvSpPr>
      <dsp:spPr>
        <a:xfrm>
          <a:off x="222199" y="1827451"/>
          <a:ext cx="706658" cy="135509"/>
        </a:xfrm>
        <a:prstGeom prst="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tr-TR" sz="800" kern="1200"/>
            <a:t>Yılmaz KARACA</a:t>
          </a:r>
        </a:p>
      </dsp:txBody>
      <dsp:txXfrm>
        <a:off x="222199" y="1827451"/>
        <a:ext cx="706658" cy="135509"/>
      </dsp:txXfrm>
    </dsp:sp>
    <dsp:sp modelId="{ACCE817F-17B1-409F-A6BE-D85056B60313}">
      <dsp:nvSpPr>
        <dsp:cNvPr id="0" name=""/>
        <dsp:cNvSpPr/>
      </dsp:nvSpPr>
      <dsp:spPr>
        <a:xfrm>
          <a:off x="1118571" y="1511262"/>
          <a:ext cx="785176" cy="406529"/>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57366" numCol="1" spcCol="1270" anchor="ctr" anchorCtr="0">
          <a:noAutofit/>
        </a:bodyPr>
        <a:lstStyle/>
        <a:p>
          <a:pPr lvl="0" algn="ctr" defTabSz="444500">
            <a:lnSpc>
              <a:spcPct val="90000"/>
            </a:lnSpc>
            <a:spcBef>
              <a:spcPct val="0"/>
            </a:spcBef>
            <a:spcAft>
              <a:spcPct val="35000"/>
            </a:spcAft>
          </a:pPr>
          <a:r>
            <a:rPr lang="tr-TR" sz="1000" b="1" kern="1200">
              <a:latin typeface="Times New Roman" panose="02020603050405020304" pitchFamily="18" charset="0"/>
              <a:ea typeface="Tahoma" panose="020B0604030504040204" pitchFamily="34" charset="0"/>
              <a:cs typeface="Times New Roman" panose="02020603050405020304" pitchFamily="18" charset="0"/>
            </a:rPr>
            <a:t>TEKNİKER</a:t>
          </a:r>
        </a:p>
      </dsp:txBody>
      <dsp:txXfrm>
        <a:off x="1118571" y="1511262"/>
        <a:ext cx="785176" cy="406529"/>
      </dsp:txXfrm>
    </dsp:sp>
    <dsp:sp modelId="{8F9E0E1A-8651-48CE-86EF-CFC6B0D0ED91}">
      <dsp:nvSpPr>
        <dsp:cNvPr id="0" name=""/>
        <dsp:cNvSpPr/>
      </dsp:nvSpPr>
      <dsp:spPr>
        <a:xfrm>
          <a:off x="1275607" y="1827451"/>
          <a:ext cx="706658" cy="135509"/>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tr-TR" sz="800" kern="1200"/>
            <a:t>Alpay TAŞ</a:t>
          </a:r>
        </a:p>
      </dsp:txBody>
      <dsp:txXfrm>
        <a:off x="1275607" y="1827451"/>
        <a:ext cx="706658" cy="135509"/>
      </dsp:txXfrm>
    </dsp:sp>
    <dsp:sp modelId="{B4A918C9-D04B-41F2-BC6A-8A5310D3ED80}">
      <dsp:nvSpPr>
        <dsp:cNvPr id="0" name=""/>
        <dsp:cNvSpPr/>
      </dsp:nvSpPr>
      <dsp:spPr>
        <a:xfrm>
          <a:off x="2171979" y="1511262"/>
          <a:ext cx="785176" cy="406529"/>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366" numCol="1" spcCol="1270" anchor="ctr" anchorCtr="0">
          <a:noAutofit/>
        </a:bodyPr>
        <a:lstStyle/>
        <a:p>
          <a:pPr lvl="0" algn="ctr" defTabSz="400050">
            <a:lnSpc>
              <a:spcPct val="90000"/>
            </a:lnSpc>
            <a:spcBef>
              <a:spcPct val="0"/>
            </a:spcBef>
            <a:spcAft>
              <a:spcPct val="35000"/>
            </a:spcAft>
          </a:pPr>
          <a:r>
            <a:rPr lang="tr-TR" sz="900" b="1" kern="1200">
              <a:latin typeface="Times New Roman" panose="02020603050405020304" pitchFamily="18" charset="0"/>
              <a:ea typeface="Tahoma" panose="020B0604030504040204" pitchFamily="34" charset="0"/>
              <a:cs typeface="Times New Roman" panose="02020603050405020304" pitchFamily="18" charset="0"/>
            </a:rPr>
            <a:t>BİLGİSAYAR İŞLETMENİ</a:t>
          </a:r>
        </a:p>
      </dsp:txBody>
      <dsp:txXfrm>
        <a:off x="2171979" y="1511262"/>
        <a:ext cx="785176" cy="406529"/>
      </dsp:txXfrm>
    </dsp:sp>
    <dsp:sp modelId="{005B8D13-A86F-4B81-864E-F682F3E6C006}">
      <dsp:nvSpPr>
        <dsp:cNvPr id="0" name=""/>
        <dsp:cNvSpPr/>
      </dsp:nvSpPr>
      <dsp:spPr>
        <a:xfrm>
          <a:off x="2329014" y="1827451"/>
          <a:ext cx="706658" cy="135509"/>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tr-TR" sz="800" kern="1200"/>
            <a:t>Tuğba ERİŞTİ</a:t>
          </a:r>
        </a:p>
      </dsp:txBody>
      <dsp:txXfrm>
        <a:off x="2329014" y="1827451"/>
        <a:ext cx="706658" cy="135509"/>
      </dsp:txXfrm>
    </dsp:sp>
    <dsp:sp modelId="{F97BA900-786F-4295-8997-1D475C239D83}">
      <dsp:nvSpPr>
        <dsp:cNvPr id="0" name=""/>
        <dsp:cNvSpPr/>
      </dsp:nvSpPr>
      <dsp:spPr>
        <a:xfrm>
          <a:off x="3225387" y="1511262"/>
          <a:ext cx="785176" cy="406529"/>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366" numCol="1" spcCol="1270" anchor="ctr" anchorCtr="0">
          <a:noAutofit/>
        </a:bodyPr>
        <a:lstStyle/>
        <a:p>
          <a:pPr lvl="0" algn="ctr" defTabSz="400050">
            <a:lnSpc>
              <a:spcPct val="90000"/>
            </a:lnSpc>
            <a:spcBef>
              <a:spcPct val="0"/>
            </a:spcBef>
            <a:spcAft>
              <a:spcPct val="35000"/>
            </a:spcAft>
          </a:pPr>
          <a:r>
            <a:rPr lang="tr-TR" sz="900" b="1" kern="1200">
              <a:latin typeface="Times New Roman" panose="02020603050405020304" pitchFamily="18" charset="0"/>
              <a:cs typeface="Times New Roman" panose="02020603050405020304" pitchFamily="18" charset="0"/>
            </a:rPr>
            <a:t>BÜRO PERSONELİ</a:t>
          </a:r>
        </a:p>
      </dsp:txBody>
      <dsp:txXfrm>
        <a:off x="3225387" y="1511262"/>
        <a:ext cx="785176" cy="406529"/>
      </dsp:txXfrm>
    </dsp:sp>
    <dsp:sp modelId="{16011B3A-BBCD-4B24-986B-DCF8A5A3AA3F}">
      <dsp:nvSpPr>
        <dsp:cNvPr id="0" name=""/>
        <dsp:cNvSpPr/>
      </dsp:nvSpPr>
      <dsp:spPr>
        <a:xfrm>
          <a:off x="3424970" y="1844359"/>
          <a:ext cx="917426" cy="480979"/>
        </a:xfrm>
        <a:prstGeom prst="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l" defTabSz="355600">
            <a:lnSpc>
              <a:spcPct val="90000"/>
            </a:lnSpc>
            <a:spcBef>
              <a:spcPct val="0"/>
            </a:spcBef>
            <a:spcAft>
              <a:spcPct val="35000"/>
            </a:spcAft>
          </a:pPr>
          <a:r>
            <a:rPr lang="tr-TR" sz="800" kern="1200"/>
            <a:t>Şaban HÖKELEK</a:t>
          </a:r>
        </a:p>
        <a:p>
          <a:pPr lvl="0" algn="l" defTabSz="355600">
            <a:lnSpc>
              <a:spcPct val="90000"/>
            </a:lnSpc>
            <a:spcBef>
              <a:spcPct val="0"/>
            </a:spcBef>
            <a:spcAft>
              <a:spcPct val="35000"/>
            </a:spcAft>
          </a:pPr>
          <a:r>
            <a:rPr lang="tr-TR" sz="800" kern="1200"/>
            <a:t>Zehra KARACA</a:t>
          </a:r>
        </a:p>
        <a:p>
          <a:pPr lvl="0" algn="l" defTabSz="355600">
            <a:lnSpc>
              <a:spcPct val="90000"/>
            </a:lnSpc>
            <a:spcBef>
              <a:spcPct val="0"/>
            </a:spcBef>
            <a:spcAft>
              <a:spcPct val="35000"/>
            </a:spcAft>
          </a:pPr>
          <a:r>
            <a:rPr lang="tr-TR" sz="800" kern="1200"/>
            <a:t>Nagihan KAYA</a:t>
          </a:r>
        </a:p>
      </dsp:txBody>
      <dsp:txXfrm>
        <a:off x="3424970" y="1844359"/>
        <a:ext cx="917426" cy="480979"/>
      </dsp:txXfrm>
    </dsp:sp>
    <dsp:sp modelId="{3CB7C68E-96D1-413E-A5E2-018117CCB1D6}">
      <dsp:nvSpPr>
        <dsp:cNvPr id="0" name=""/>
        <dsp:cNvSpPr/>
      </dsp:nvSpPr>
      <dsp:spPr>
        <a:xfrm>
          <a:off x="4384179" y="1511262"/>
          <a:ext cx="785176" cy="406529"/>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57366" numCol="1" spcCol="1270" anchor="ctr" anchorCtr="0">
          <a:noAutofit/>
        </a:bodyPr>
        <a:lstStyle/>
        <a:p>
          <a:pPr lvl="0" algn="ctr" defTabSz="444500">
            <a:lnSpc>
              <a:spcPct val="90000"/>
            </a:lnSpc>
            <a:spcBef>
              <a:spcPct val="0"/>
            </a:spcBef>
            <a:spcAft>
              <a:spcPct val="35000"/>
            </a:spcAft>
          </a:pPr>
          <a:r>
            <a:rPr lang="tr-TR" sz="1000" b="1" kern="1200"/>
            <a:t>ŞOFÖR</a:t>
          </a:r>
        </a:p>
      </dsp:txBody>
      <dsp:txXfrm>
        <a:off x="4384179" y="1511262"/>
        <a:ext cx="785176" cy="406529"/>
      </dsp:txXfrm>
    </dsp:sp>
    <dsp:sp modelId="{9F3FB568-05E3-4FAD-94CA-CFAD2692A1FA}">
      <dsp:nvSpPr>
        <dsp:cNvPr id="0" name=""/>
        <dsp:cNvSpPr/>
      </dsp:nvSpPr>
      <dsp:spPr>
        <a:xfrm>
          <a:off x="4447709" y="1830969"/>
          <a:ext cx="915815" cy="665936"/>
        </a:xfrm>
        <a:prstGeom prst="rect">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l" defTabSz="355600">
            <a:lnSpc>
              <a:spcPct val="90000"/>
            </a:lnSpc>
            <a:spcBef>
              <a:spcPct val="0"/>
            </a:spcBef>
            <a:spcAft>
              <a:spcPct val="35000"/>
            </a:spcAft>
          </a:pPr>
          <a:r>
            <a:rPr lang="tr-TR" sz="800" kern="1200"/>
            <a:t>İsrafil KILIÇ </a:t>
          </a:r>
        </a:p>
        <a:p>
          <a:pPr lvl="0" algn="l" defTabSz="355600">
            <a:lnSpc>
              <a:spcPct val="90000"/>
            </a:lnSpc>
            <a:spcBef>
              <a:spcPct val="0"/>
            </a:spcBef>
            <a:spcAft>
              <a:spcPct val="35000"/>
            </a:spcAft>
          </a:pPr>
          <a:r>
            <a:rPr lang="tr-TR" sz="800" b="0" i="0" kern="1200"/>
            <a:t>Mehmet Fatih SARIDUMAN </a:t>
          </a:r>
        </a:p>
        <a:p>
          <a:pPr lvl="0" algn="l" defTabSz="355600">
            <a:lnSpc>
              <a:spcPct val="90000"/>
            </a:lnSpc>
            <a:spcBef>
              <a:spcPct val="0"/>
            </a:spcBef>
            <a:spcAft>
              <a:spcPct val="35000"/>
            </a:spcAft>
          </a:pPr>
          <a:r>
            <a:rPr lang="tr-TR" sz="800" b="0" i="0" kern="1200"/>
            <a:t>Halis ÜLKER </a:t>
          </a:r>
          <a:endParaRPr lang="tr-TR" sz="800" kern="1200"/>
        </a:p>
      </dsp:txBody>
      <dsp:txXfrm>
        <a:off x="4447709" y="1830969"/>
        <a:ext cx="915815" cy="665936"/>
      </dsp:txXfrm>
    </dsp:sp>
    <dsp:sp modelId="{15059DAB-4DDE-4587-BFD7-4D5B1C6D44B7}">
      <dsp:nvSpPr>
        <dsp:cNvPr id="0" name=""/>
        <dsp:cNvSpPr/>
      </dsp:nvSpPr>
      <dsp:spPr>
        <a:xfrm>
          <a:off x="5542165" y="1638275"/>
          <a:ext cx="785176" cy="406529"/>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57366" numCol="1" spcCol="1270" anchor="ctr" anchorCtr="0">
          <a:noAutofit/>
        </a:bodyPr>
        <a:lstStyle/>
        <a:p>
          <a:pPr lvl="0" algn="ctr" defTabSz="444500">
            <a:lnSpc>
              <a:spcPct val="90000"/>
            </a:lnSpc>
            <a:spcBef>
              <a:spcPct val="0"/>
            </a:spcBef>
            <a:spcAft>
              <a:spcPct val="35000"/>
            </a:spcAft>
          </a:pPr>
          <a:r>
            <a:rPr lang="tr-TR" sz="1000" b="1" kern="1200"/>
            <a:t>SÜREKLİ iŞÇİ</a:t>
          </a:r>
        </a:p>
      </dsp:txBody>
      <dsp:txXfrm>
        <a:off x="5542165" y="1638275"/>
        <a:ext cx="785176" cy="406529"/>
      </dsp:txXfrm>
    </dsp:sp>
    <dsp:sp modelId="{1386944C-A6D7-460D-8ED5-1DD196B6998D}">
      <dsp:nvSpPr>
        <dsp:cNvPr id="0" name=""/>
        <dsp:cNvSpPr/>
      </dsp:nvSpPr>
      <dsp:spPr>
        <a:xfrm>
          <a:off x="5648935" y="1922974"/>
          <a:ext cx="834182" cy="1021916"/>
        </a:xfrm>
        <a:prstGeom prst="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l" defTabSz="355600">
            <a:lnSpc>
              <a:spcPct val="90000"/>
            </a:lnSpc>
            <a:spcBef>
              <a:spcPct val="0"/>
            </a:spcBef>
            <a:spcAft>
              <a:spcPct val="35000"/>
            </a:spcAft>
          </a:pPr>
          <a:r>
            <a:rPr lang="tr-TR" sz="800" kern="1200"/>
            <a:t>Filiz YOLCU</a:t>
          </a:r>
        </a:p>
        <a:p>
          <a:pPr lvl="0" algn="l" defTabSz="355600">
            <a:lnSpc>
              <a:spcPct val="90000"/>
            </a:lnSpc>
            <a:spcBef>
              <a:spcPct val="0"/>
            </a:spcBef>
            <a:spcAft>
              <a:spcPct val="35000"/>
            </a:spcAft>
          </a:pPr>
          <a:r>
            <a:rPr lang="tr-TR" sz="800" b="0" i="0" kern="1200"/>
            <a:t>Gönül KAÇMAZ Burhan ÖZBEY Mustafa ERDOĞAN Hüseyin KIRDÖK Yasemin AYDIN Mehmet YILMAZ Celil ÖZKAYA</a:t>
          </a:r>
          <a:endParaRPr lang="tr-TR" sz="800" kern="1200"/>
        </a:p>
      </dsp:txBody>
      <dsp:txXfrm>
        <a:off x="5648935" y="1922974"/>
        <a:ext cx="834182" cy="102191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77CEF-5F31-434F-806C-48DB2B2F364C}">
      <dsp:nvSpPr>
        <dsp:cNvPr id="0" name=""/>
        <dsp:cNvSpPr/>
      </dsp:nvSpPr>
      <dsp:spPr>
        <a:xfrm>
          <a:off x="0" y="0"/>
          <a:ext cx="1308695" cy="3753134"/>
        </a:xfrm>
        <a:prstGeom prst="roundRect">
          <a:avLst>
            <a:gd name="adj" fmla="val 10000"/>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MİSYON</a:t>
          </a:r>
        </a:p>
      </dsp:txBody>
      <dsp:txXfrm>
        <a:off x="38330" y="1539583"/>
        <a:ext cx="1232035" cy="1424593"/>
      </dsp:txXfrm>
    </dsp:sp>
    <dsp:sp modelId="{2CB88683-B845-4097-8699-F7BCAAA8F9D5}">
      <dsp:nvSpPr>
        <dsp:cNvPr id="0" name=""/>
        <dsp:cNvSpPr/>
      </dsp:nvSpPr>
      <dsp:spPr>
        <a:xfrm>
          <a:off x="39260" y="225188"/>
          <a:ext cx="1230173" cy="1249793"/>
        </a:xfrm>
        <a:prstGeom prst="ellipse">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87761B5-9A10-4F95-993C-2A5E2FDC6F4F}">
      <dsp:nvSpPr>
        <dsp:cNvPr id="0" name=""/>
        <dsp:cNvSpPr/>
      </dsp:nvSpPr>
      <dsp:spPr>
        <a:xfrm>
          <a:off x="1347956" y="0"/>
          <a:ext cx="1308695" cy="3753134"/>
        </a:xfrm>
        <a:prstGeom prst="roundRect">
          <a:avLst>
            <a:gd name="adj" fmla="val 10000"/>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VİZYON</a:t>
          </a:r>
        </a:p>
      </dsp:txBody>
      <dsp:txXfrm>
        <a:off x="1386286" y="1539583"/>
        <a:ext cx="1232035" cy="1424593"/>
      </dsp:txXfrm>
    </dsp:sp>
    <dsp:sp modelId="{5E4EF475-D895-46F9-969F-0318ECEE87A1}">
      <dsp:nvSpPr>
        <dsp:cNvPr id="0" name=""/>
        <dsp:cNvSpPr/>
      </dsp:nvSpPr>
      <dsp:spPr>
        <a:xfrm>
          <a:off x="1387217" y="225188"/>
          <a:ext cx="1230173" cy="1249793"/>
        </a:xfrm>
        <a:prstGeom prst="ellipse">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C4636D8-5C4A-4CFE-A9DB-23E984ED9CEB}">
      <dsp:nvSpPr>
        <dsp:cNvPr id="0" name=""/>
        <dsp:cNvSpPr/>
      </dsp:nvSpPr>
      <dsp:spPr>
        <a:xfrm>
          <a:off x="2695912" y="0"/>
          <a:ext cx="1308695" cy="3753134"/>
        </a:xfrm>
        <a:prstGeom prst="roundRect">
          <a:avLst>
            <a:gd name="adj" fmla="val 10000"/>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TEMEL DEĞERLER</a:t>
          </a:r>
        </a:p>
      </dsp:txBody>
      <dsp:txXfrm>
        <a:off x="2734242" y="1539583"/>
        <a:ext cx="1232035" cy="1424593"/>
      </dsp:txXfrm>
    </dsp:sp>
    <dsp:sp modelId="{F2C45206-B884-4D9B-B277-707EB57DF484}">
      <dsp:nvSpPr>
        <dsp:cNvPr id="0" name=""/>
        <dsp:cNvSpPr/>
      </dsp:nvSpPr>
      <dsp:spPr>
        <a:xfrm>
          <a:off x="2735173" y="225188"/>
          <a:ext cx="1230173" cy="1249793"/>
        </a:xfrm>
        <a:prstGeom prst="ellipse">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5A9039D-76F1-4934-A0B5-11FF37BAE2CB}">
      <dsp:nvSpPr>
        <dsp:cNvPr id="0" name=""/>
        <dsp:cNvSpPr/>
      </dsp:nvSpPr>
      <dsp:spPr>
        <a:xfrm>
          <a:off x="4043868" y="0"/>
          <a:ext cx="1308695" cy="3753134"/>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kern="1200"/>
            <a:t>AMAÇLAR VE HEDEFLER</a:t>
          </a:r>
        </a:p>
      </dsp:txBody>
      <dsp:txXfrm>
        <a:off x="4043868" y="1501253"/>
        <a:ext cx="1308695" cy="1501253"/>
      </dsp:txXfrm>
    </dsp:sp>
    <dsp:sp modelId="{A439F86B-4F99-417D-A157-DC3FE747D965}">
      <dsp:nvSpPr>
        <dsp:cNvPr id="0" name=""/>
        <dsp:cNvSpPr/>
      </dsp:nvSpPr>
      <dsp:spPr>
        <a:xfrm>
          <a:off x="4083129" y="225188"/>
          <a:ext cx="1230173" cy="1249793"/>
        </a:xfrm>
        <a:prstGeom prst="ellipse">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5614F3F-5AC1-40C0-A3F2-50238CA2E2DB}">
      <dsp:nvSpPr>
        <dsp:cNvPr id="0" name=""/>
        <dsp:cNvSpPr/>
      </dsp:nvSpPr>
      <dsp:spPr>
        <a:xfrm>
          <a:off x="5391824" y="0"/>
          <a:ext cx="1308695" cy="3753134"/>
        </a:xfrm>
        <a:prstGeom prst="roundRect">
          <a:avLst>
            <a:gd name="adj" fmla="val 1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kern="1200"/>
            <a:t>TEMEL PERFORMANS GÖSTERGELERİ</a:t>
          </a:r>
        </a:p>
      </dsp:txBody>
      <dsp:txXfrm>
        <a:off x="5391824" y="1501253"/>
        <a:ext cx="1308695" cy="1501253"/>
      </dsp:txXfrm>
    </dsp:sp>
    <dsp:sp modelId="{47F72E1D-E1DC-465A-983D-E2B263F0D86E}">
      <dsp:nvSpPr>
        <dsp:cNvPr id="0" name=""/>
        <dsp:cNvSpPr/>
      </dsp:nvSpPr>
      <dsp:spPr>
        <a:xfrm>
          <a:off x="5431085" y="225188"/>
          <a:ext cx="1230173" cy="1249793"/>
        </a:xfrm>
        <a:prstGeom prst="ellipse">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27987FF-3C2F-4ADE-AFD1-B0ADF3890DBF}">
      <dsp:nvSpPr>
        <dsp:cNvPr id="0" name=""/>
        <dsp:cNvSpPr/>
      </dsp:nvSpPr>
      <dsp:spPr>
        <a:xfrm>
          <a:off x="268020" y="3002507"/>
          <a:ext cx="6164478" cy="562970"/>
        </a:xfrm>
        <a:prstGeom prst="leftRightArrow">
          <a:avLst/>
        </a:prstGeom>
        <a:solidFill>
          <a:sysClr val="windowText" lastClr="00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B5903C-D2C9-4F5F-89A0-589FE941BC09}">
      <dsp:nvSpPr>
        <dsp:cNvPr id="0" name=""/>
        <dsp:cNvSpPr/>
      </dsp:nvSpPr>
      <dsp:spPr>
        <a:xfrm>
          <a:off x="2517322" y="2764971"/>
          <a:ext cx="1651905" cy="1518556"/>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t>Performans Göstergeleri</a:t>
          </a:r>
        </a:p>
      </dsp:txBody>
      <dsp:txXfrm>
        <a:off x="2759238" y="2987358"/>
        <a:ext cx="1168073" cy="1073782"/>
      </dsp:txXfrm>
    </dsp:sp>
    <dsp:sp modelId="{12148A98-C921-4499-BE07-BA4B80CA982D}">
      <dsp:nvSpPr>
        <dsp:cNvPr id="0" name=""/>
        <dsp:cNvSpPr/>
      </dsp:nvSpPr>
      <dsp:spPr>
        <a:xfrm rot="16200000">
          <a:off x="3081156" y="2068836"/>
          <a:ext cx="524236" cy="432819"/>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tr-TR" sz="1200" kern="1200"/>
        </a:p>
      </dsp:txBody>
      <dsp:txXfrm>
        <a:off x="3146079" y="2220323"/>
        <a:ext cx="394390" cy="259691"/>
      </dsp:txXfrm>
    </dsp:sp>
    <dsp:sp modelId="{2F3AA23A-11C0-447F-B7AD-9CD1FF7C6563}">
      <dsp:nvSpPr>
        <dsp:cNvPr id="0" name=""/>
        <dsp:cNvSpPr/>
      </dsp:nvSpPr>
      <dsp:spPr>
        <a:xfrm>
          <a:off x="2451266" y="188049"/>
          <a:ext cx="1784016" cy="1587796"/>
        </a:xfrm>
        <a:prstGeom prst="ellips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t>2024 yılı sonuna kadar her yıl eğitime katılan personel sayısı.</a:t>
          </a:r>
        </a:p>
      </dsp:txBody>
      <dsp:txXfrm>
        <a:off x="2712529" y="420576"/>
        <a:ext cx="1261490" cy="1122742"/>
      </dsp:txXfrm>
    </dsp:sp>
    <dsp:sp modelId="{932AD5D6-B2E9-4577-B024-E05D4069D795}">
      <dsp:nvSpPr>
        <dsp:cNvPr id="0" name=""/>
        <dsp:cNvSpPr/>
      </dsp:nvSpPr>
      <dsp:spPr>
        <a:xfrm rot="18900000">
          <a:off x="3976917" y="2420357"/>
          <a:ext cx="507681" cy="432819"/>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tr-TR" sz="1200" kern="1200"/>
        </a:p>
      </dsp:txBody>
      <dsp:txXfrm>
        <a:off x="3995933" y="2552828"/>
        <a:ext cx="377835" cy="259691"/>
      </dsp:txXfrm>
    </dsp:sp>
    <dsp:sp modelId="{0AA3C1CF-2068-46F8-BC4B-1FB93EA979C7}">
      <dsp:nvSpPr>
        <dsp:cNvPr id="0" name=""/>
        <dsp:cNvSpPr/>
      </dsp:nvSpPr>
      <dsp:spPr>
        <a:xfrm>
          <a:off x="4347055" y="932672"/>
          <a:ext cx="1587796" cy="1587796"/>
        </a:xfrm>
        <a:prstGeom prst="ellipse">
          <a:avLst/>
        </a:prstGeom>
        <a:solidFill>
          <a:srgbClr val="FF66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kern="1200"/>
            <a:t>2024 yılı sonuna kadar her yıl kiraya verilen ATM’lerin kira gelirlerindeki artış oranı.</a:t>
          </a:r>
        </a:p>
      </dsp:txBody>
      <dsp:txXfrm>
        <a:off x="4579582" y="1165199"/>
        <a:ext cx="1122742" cy="1122742"/>
      </dsp:txXfrm>
    </dsp:sp>
    <dsp:sp modelId="{B66CA35C-4BE0-4830-BEA8-8506EB77D5CF}">
      <dsp:nvSpPr>
        <dsp:cNvPr id="0" name=""/>
        <dsp:cNvSpPr/>
      </dsp:nvSpPr>
      <dsp:spPr>
        <a:xfrm>
          <a:off x="4372166" y="3307840"/>
          <a:ext cx="488898" cy="432819"/>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tr-TR" sz="1200" kern="1200"/>
        </a:p>
      </dsp:txBody>
      <dsp:txXfrm>
        <a:off x="4372166" y="3394404"/>
        <a:ext cx="359052" cy="259691"/>
      </dsp:txXfrm>
    </dsp:sp>
    <dsp:sp modelId="{4D732BBE-63C3-4A65-8C28-4019BA8BE7C0}">
      <dsp:nvSpPr>
        <dsp:cNvPr id="0" name=""/>
        <dsp:cNvSpPr/>
      </dsp:nvSpPr>
      <dsp:spPr>
        <a:xfrm>
          <a:off x="5091678" y="2730351"/>
          <a:ext cx="1587796" cy="1587796"/>
        </a:xfrm>
        <a:prstGeom prst="ellipse">
          <a:avLst/>
        </a:prstGeom>
        <a:solidFill>
          <a:srgbClr val="00FF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kern="1200"/>
            <a:t>2024 yılı sonuna kadar her yıl satılan ve alınan araç sayısı.</a:t>
          </a:r>
        </a:p>
      </dsp:txBody>
      <dsp:txXfrm>
        <a:off x="5324205" y="2962878"/>
        <a:ext cx="1122742" cy="1122742"/>
      </dsp:txXfrm>
    </dsp:sp>
    <dsp:sp modelId="{CFADDD41-EBCE-488F-B489-AC0299E171BB}">
      <dsp:nvSpPr>
        <dsp:cNvPr id="0" name=""/>
        <dsp:cNvSpPr/>
      </dsp:nvSpPr>
      <dsp:spPr>
        <a:xfrm rot="2700000">
          <a:off x="3973930" y="4182180"/>
          <a:ext cx="487370" cy="432819"/>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tr-TR" sz="1200" kern="1200"/>
        </a:p>
      </dsp:txBody>
      <dsp:txXfrm>
        <a:off x="3992946" y="4222837"/>
        <a:ext cx="357524" cy="259691"/>
      </dsp:txXfrm>
    </dsp:sp>
    <dsp:sp modelId="{AF7EAC81-4A67-4573-AF19-C4CEA9D72883}">
      <dsp:nvSpPr>
        <dsp:cNvPr id="0" name=""/>
        <dsp:cNvSpPr/>
      </dsp:nvSpPr>
      <dsp:spPr>
        <a:xfrm>
          <a:off x="4264267" y="4528030"/>
          <a:ext cx="1753372" cy="158779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t>2024 yılı sonuna kadar birime alınan personel sayısı.</a:t>
          </a:r>
        </a:p>
      </dsp:txBody>
      <dsp:txXfrm>
        <a:off x="4521042" y="4760557"/>
        <a:ext cx="1239822" cy="1122742"/>
      </dsp:txXfrm>
    </dsp:sp>
    <dsp:sp modelId="{6F3E53A2-BCD4-4653-B387-481FFB92A6D4}">
      <dsp:nvSpPr>
        <dsp:cNvPr id="0" name=""/>
        <dsp:cNvSpPr/>
      </dsp:nvSpPr>
      <dsp:spPr>
        <a:xfrm rot="5400000">
          <a:off x="3081156" y="4546843"/>
          <a:ext cx="524236" cy="432819"/>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tr-TR" sz="1200" kern="1200"/>
        </a:p>
      </dsp:txBody>
      <dsp:txXfrm>
        <a:off x="3146079" y="4568484"/>
        <a:ext cx="394390" cy="259691"/>
      </dsp:txXfrm>
    </dsp:sp>
    <dsp:sp modelId="{D0661FBB-A67D-4543-8631-94D9D9D511E7}">
      <dsp:nvSpPr>
        <dsp:cNvPr id="0" name=""/>
        <dsp:cNvSpPr/>
      </dsp:nvSpPr>
      <dsp:spPr>
        <a:xfrm>
          <a:off x="2403648" y="5272653"/>
          <a:ext cx="1879252" cy="1587796"/>
        </a:xfrm>
        <a:prstGeom prst="ellipse">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t>2024 yılı sonuna kadar her yıl düzenlenen etkinlik sayısı.</a:t>
          </a:r>
        </a:p>
      </dsp:txBody>
      <dsp:txXfrm>
        <a:off x="2678858" y="5505180"/>
        <a:ext cx="1328832" cy="1122742"/>
      </dsp:txXfrm>
    </dsp:sp>
    <dsp:sp modelId="{9066F53B-2DD4-4EFA-8ECC-8CFBD8196B87}">
      <dsp:nvSpPr>
        <dsp:cNvPr id="0" name=""/>
        <dsp:cNvSpPr/>
      </dsp:nvSpPr>
      <dsp:spPr>
        <a:xfrm rot="8100000">
          <a:off x="2235059" y="4176646"/>
          <a:ext cx="478818" cy="432819"/>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tr-TR" sz="1200" kern="1200"/>
        </a:p>
      </dsp:txBody>
      <dsp:txXfrm rot="10800000">
        <a:off x="2345889" y="4217303"/>
        <a:ext cx="348972" cy="259691"/>
      </dsp:txXfrm>
    </dsp:sp>
    <dsp:sp modelId="{2588A08A-5ADD-4EBA-8335-BCE8B4D4DF87}">
      <dsp:nvSpPr>
        <dsp:cNvPr id="0" name=""/>
        <dsp:cNvSpPr/>
      </dsp:nvSpPr>
      <dsp:spPr>
        <a:xfrm>
          <a:off x="629778" y="4528030"/>
          <a:ext cx="1831634" cy="1587796"/>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t>2024 yılı sonuna kadar her yıl yapılan toplantı sayısı.</a:t>
          </a:r>
        </a:p>
      </dsp:txBody>
      <dsp:txXfrm>
        <a:off x="898015" y="4760557"/>
        <a:ext cx="1295160" cy="1122742"/>
      </dsp:txXfrm>
    </dsp:sp>
    <dsp:sp modelId="{E6723013-A485-43FD-AFB0-5174C2408BA7}">
      <dsp:nvSpPr>
        <dsp:cNvPr id="0" name=""/>
        <dsp:cNvSpPr/>
      </dsp:nvSpPr>
      <dsp:spPr>
        <a:xfrm rot="10800000">
          <a:off x="1825484" y="3307840"/>
          <a:ext cx="488898" cy="432819"/>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tr-TR" sz="1200" kern="1200"/>
        </a:p>
      </dsp:txBody>
      <dsp:txXfrm rot="10800000">
        <a:off x="1955330" y="3394404"/>
        <a:ext cx="359052" cy="259691"/>
      </dsp:txXfrm>
    </dsp:sp>
    <dsp:sp modelId="{978F6E79-BC46-4096-ACE9-237F491BCCFF}">
      <dsp:nvSpPr>
        <dsp:cNvPr id="0" name=""/>
        <dsp:cNvSpPr/>
      </dsp:nvSpPr>
      <dsp:spPr>
        <a:xfrm>
          <a:off x="7074" y="2730351"/>
          <a:ext cx="1587796" cy="1587796"/>
        </a:xfrm>
        <a:prstGeom prst="ellipse">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t>2024 yılı sonunda Elektronik Belge Yönetim Sistemine geçiş oranı.</a:t>
          </a:r>
        </a:p>
      </dsp:txBody>
      <dsp:txXfrm>
        <a:off x="239601" y="2962878"/>
        <a:ext cx="1122742" cy="1122742"/>
      </dsp:txXfrm>
    </dsp:sp>
    <dsp:sp modelId="{4F0640D4-4131-4AB3-9034-228847CCD775}">
      <dsp:nvSpPr>
        <dsp:cNvPr id="0" name=""/>
        <dsp:cNvSpPr/>
      </dsp:nvSpPr>
      <dsp:spPr>
        <a:xfrm rot="13500000">
          <a:off x="2221662" y="2431476"/>
          <a:ext cx="490497" cy="432819"/>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tr-TR" sz="1200" kern="1200"/>
        </a:p>
      </dsp:txBody>
      <dsp:txXfrm rot="10800000">
        <a:off x="2332492" y="2563947"/>
        <a:ext cx="360651" cy="259691"/>
      </dsp:txXfrm>
    </dsp:sp>
    <dsp:sp modelId="{8D7F18F3-821C-483F-BDFC-BBEBA2AEB880}">
      <dsp:nvSpPr>
        <dsp:cNvPr id="0" name=""/>
        <dsp:cNvSpPr/>
      </dsp:nvSpPr>
      <dsp:spPr>
        <a:xfrm>
          <a:off x="682525" y="932672"/>
          <a:ext cx="1726141" cy="1587796"/>
        </a:xfrm>
        <a:prstGeom prst="ellipse">
          <a:avLst/>
        </a:prstGeom>
        <a:solidFill>
          <a:srgbClr val="F43CD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t>2024 yılı sonunda üst yöneticilerin e-imza kullanım oranı</a:t>
          </a:r>
        </a:p>
      </dsp:txBody>
      <dsp:txXfrm>
        <a:off x="935312" y="1165199"/>
        <a:ext cx="1220567" cy="112274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7F0717-A1A3-4F92-9B79-9DE995120383}">
      <dsp:nvSpPr>
        <dsp:cNvPr id="0" name=""/>
        <dsp:cNvSpPr/>
      </dsp:nvSpPr>
      <dsp:spPr>
        <a:xfrm rot="5400000">
          <a:off x="1133809" y="1116345"/>
          <a:ext cx="987310" cy="1124018"/>
        </a:xfrm>
        <a:prstGeom prst="bentUpArrow">
          <a:avLst>
            <a:gd name="adj1" fmla="val 32840"/>
            <a:gd name="adj2" fmla="val 25000"/>
            <a:gd name="adj3" fmla="val 35780"/>
          </a:avLst>
        </a:prstGeom>
        <a:solidFill>
          <a:schemeClr val="accent4">
            <a:tint val="5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AF836CB8-E1D8-4D62-8AA5-4A58089B912B}">
      <dsp:nvSpPr>
        <dsp:cNvPr id="0" name=""/>
        <dsp:cNvSpPr/>
      </dsp:nvSpPr>
      <dsp:spPr>
        <a:xfrm>
          <a:off x="872231" y="21891"/>
          <a:ext cx="1662050" cy="1163381"/>
        </a:xfrm>
        <a:prstGeom prst="roundRect">
          <a:avLst>
            <a:gd name="adj" fmla="val 16670"/>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t>Amaç 1. </a:t>
          </a:r>
          <a:endParaRPr lang="tr-TR" sz="1200" kern="1200"/>
        </a:p>
      </dsp:txBody>
      <dsp:txXfrm>
        <a:off x="929033" y="78693"/>
        <a:ext cx="1548446" cy="1049777"/>
      </dsp:txXfrm>
    </dsp:sp>
    <dsp:sp modelId="{B1EDB308-5D77-4F40-A8E2-055B298E25B5}">
      <dsp:nvSpPr>
        <dsp:cNvPr id="0" name=""/>
        <dsp:cNvSpPr/>
      </dsp:nvSpPr>
      <dsp:spPr>
        <a:xfrm>
          <a:off x="2735955" y="178328"/>
          <a:ext cx="3255695" cy="9402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just" defTabSz="533400">
            <a:lnSpc>
              <a:spcPct val="90000"/>
            </a:lnSpc>
            <a:spcBef>
              <a:spcPct val="0"/>
            </a:spcBef>
            <a:spcAft>
              <a:spcPct val="15000"/>
            </a:spcAft>
            <a:buChar char="••"/>
          </a:pPr>
          <a:r>
            <a:rPr lang="tr-TR" sz="1200" kern="1200"/>
            <a:t>Personel Kalitesini Güçlendirmek</a:t>
          </a:r>
        </a:p>
      </dsp:txBody>
      <dsp:txXfrm>
        <a:off x="2735955" y="178328"/>
        <a:ext cx="3255695" cy="940296"/>
      </dsp:txXfrm>
    </dsp:sp>
    <dsp:sp modelId="{35520D6F-CC4D-4847-8BF1-9243AAE517F3}">
      <dsp:nvSpPr>
        <dsp:cNvPr id="0" name=""/>
        <dsp:cNvSpPr/>
      </dsp:nvSpPr>
      <dsp:spPr>
        <a:xfrm rot="5400000">
          <a:off x="3003076" y="2423206"/>
          <a:ext cx="987310" cy="1124018"/>
        </a:xfrm>
        <a:prstGeom prst="bentUpArrow">
          <a:avLst>
            <a:gd name="adj1" fmla="val 32840"/>
            <a:gd name="adj2" fmla="val 25000"/>
            <a:gd name="adj3" fmla="val 35780"/>
          </a:avLst>
        </a:prstGeom>
        <a:solidFill>
          <a:schemeClr val="accent4">
            <a:tint val="50000"/>
            <a:hueOff val="11499901"/>
            <a:satOff val="-63047"/>
            <a:lumOff val="6813"/>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362DBAE-4F36-4760-8738-C1FD8329C38E}">
      <dsp:nvSpPr>
        <dsp:cNvPr id="0" name=""/>
        <dsp:cNvSpPr/>
      </dsp:nvSpPr>
      <dsp:spPr>
        <a:xfrm>
          <a:off x="2741498" y="1328752"/>
          <a:ext cx="1662050" cy="1163381"/>
        </a:xfrm>
        <a:prstGeom prst="roundRect">
          <a:avLst>
            <a:gd name="adj" fmla="val 16670"/>
          </a:avLst>
        </a:prstGeom>
        <a:solidFill>
          <a:schemeClr val="accent4">
            <a:hueOff val="5197846"/>
            <a:satOff val="-23984"/>
            <a:lumOff val="883"/>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Hedef 1.1. </a:t>
          </a:r>
        </a:p>
      </dsp:txBody>
      <dsp:txXfrm>
        <a:off x="2798300" y="1385554"/>
        <a:ext cx="1548446" cy="1049777"/>
      </dsp:txXfrm>
    </dsp:sp>
    <dsp:sp modelId="{31DB50C8-FA0A-4472-84BE-58C1A565591F}">
      <dsp:nvSpPr>
        <dsp:cNvPr id="0" name=""/>
        <dsp:cNvSpPr/>
      </dsp:nvSpPr>
      <dsp:spPr>
        <a:xfrm>
          <a:off x="4575612" y="1467803"/>
          <a:ext cx="2962424" cy="9402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just" defTabSz="533400">
            <a:lnSpc>
              <a:spcPct val="90000"/>
            </a:lnSpc>
            <a:spcBef>
              <a:spcPct val="0"/>
            </a:spcBef>
            <a:spcAft>
              <a:spcPct val="15000"/>
            </a:spcAft>
            <a:buChar char="••"/>
          </a:pPr>
          <a:r>
            <a:rPr lang="tr-TR" sz="1200" kern="1200"/>
            <a:t>Çağdaş, kendisini yenileyebilen, yasal mevzuatı takip edip güncelleme yapabilen kalifiye personel yetiştirmek.</a:t>
          </a:r>
        </a:p>
      </dsp:txBody>
      <dsp:txXfrm>
        <a:off x="4575612" y="1467803"/>
        <a:ext cx="2962424" cy="940296"/>
      </dsp:txXfrm>
    </dsp:sp>
    <dsp:sp modelId="{CD7E8D74-71BE-4D2B-A8E9-12A9B4392708}">
      <dsp:nvSpPr>
        <dsp:cNvPr id="0" name=""/>
        <dsp:cNvSpPr/>
      </dsp:nvSpPr>
      <dsp:spPr>
        <a:xfrm>
          <a:off x="4128605" y="2644711"/>
          <a:ext cx="1662050" cy="1163381"/>
        </a:xfrm>
        <a:prstGeom prst="roundRect">
          <a:avLst>
            <a:gd name="adj" fmla="val 16670"/>
          </a:avLst>
        </a:prstGeom>
        <a:solidFill>
          <a:schemeClr val="accent4">
            <a:hueOff val="10395692"/>
            <a:satOff val="-47968"/>
            <a:lumOff val="1765"/>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t>Performans</a:t>
          </a:r>
          <a:endParaRPr lang="tr-TR" sz="1200" kern="1200"/>
        </a:p>
        <a:p>
          <a:pPr lvl="0" algn="ctr" defTabSz="533400">
            <a:lnSpc>
              <a:spcPct val="90000"/>
            </a:lnSpc>
            <a:spcBef>
              <a:spcPct val="0"/>
            </a:spcBef>
            <a:spcAft>
              <a:spcPct val="35000"/>
            </a:spcAft>
          </a:pPr>
          <a:r>
            <a:rPr lang="tr-TR" sz="1200" b="1" kern="1200"/>
            <a:t>Göstergesi PG1.1.1</a:t>
          </a:r>
          <a:endParaRPr lang="tr-TR" sz="1200" kern="1200"/>
        </a:p>
      </dsp:txBody>
      <dsp:txXfrm>
        <a:off x="4185407" y="2701513"/>
        <a:ext cx="1548446" cy="1049777"/>
      </dsp:txXfrm>
    </dsp:sp>
    <dsp:sp modelId="{D7B55B75-91AB-43A0-9B51-26190FE3B6E6}">
      <dsp:nvSpPr>
        <dsp:cNvPr id="0" name=""/>
        <dsp:cNvSpPr/>
      </dsp:nvSpPr>
      <dsp:spPr>
        <a:xfrm>
          <a:off x="6083165" y="2828440"/>
          <a:ext cx="2570646" cy="9402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just" defTabSz="533400">
            <a:lnSpc>
              <a:spcPct val="90000"/>
            </a:lnSpc>
            <a:spcBef>
              <a:spcPct val="0"/>
            </a:spcBef>
            <a:spcAft>
              <a:spcPct val="15000"/>
            </a:spcAft>
            <a:buChar char="••"/>
          </a:pPr>
          <a:r>
            <a:rPr lang="tr-TR" sz="1200" kern="1200"/>
            <a:t>2024 yılı sonuna kadar her yıl eğitime katılan personel sayısı.</a:t>
          </a:r>
        </a:p>
      </dsp:txBody>
      <dsp:txXfrm>
        <a:off x="6083165" y="2828440"/>
        <a:ext cx="2570646" cy="94029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7F0717-A1A3-4F92-9B79-9DE995120383}">
      <dsp:nvSpPr>
        <dsp:cNvPr id="0" name=""/>
        <dsp:cNvSpPr/>
      </dsp:nvSpPr>
      <dsp:spPr>
        <a:xfrm rot="5400000">
          <a:off x="343688" y="1444803"/>
          <a:ext cx="1270877" cy="1446849"/>
        </a:xfrm>
        <a:prstGeom prst="bentUpArrow">
          <a:avLst>
            <a:gd name="adj1" fmla="val 32840"/>
            <a:gd name="adj2" fmla="val 25000"/>
            <a:gd name="adj3" fmla="val 35780"/>
          </a:avLst>
        </a:prstGeom>
        <a:solidFill>
          <a:schemeClr val="accent4">
            <a:tint val="5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AF836CB8-E1D8-4D62-8AA5-4A58089B912B}">
      <dsp:nvSpPr>
        <dsp:cNvPr id="0" name=""/>
        <dsp:cNvSpPr/>
      </dsp:nvSpPr>
      <dsp:spPr>
        <a:xfrm>
          <a:off x="6983" y="36010"/>
          <a:ext cx="2139409" cy="1497517"/>
        </a:xfrm>
        <a:prstGeom prst="roundRect">
          <a:avLst>
            <a:gd name="adj" fmla="val 16670"/>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t>Amaç 2. </a:t>
          </a:r>
          <a:endParaRPr lang="tr-TR" sz="1200" kern="1200"/>
        </a:p>
      </dsp:txBody>
      <dsp:txXfrm>
        <a:off x="80099" y="109126"/>
        <a:ext cx="1993177" cy="1351285"/>
      </dsp:txXfrm>
    </dsp:sp>
    <dsp:sp modelId="{B1EDB308-5D77-4F40-A8E2-055B298E25B5}">
      <dsp:nvSpPr>
        <dsp:cNvPr id="0" name=""/>
        <dsp:cNvSpPr/>
      </dsp:nvSpPr>
      <dsp:spPr>
        <a:xfrm>
          <a:off x="2405988" y="237377"/>
          <a:ext cx="4190766" cy="12103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tr-TR" sz="1200" kern="1200"/>
            <a:t>İnsan Kaynaklarını Etkili Bir Şekilde Yönetmek</a:t>
          </a:r>
        </a:p>
      </dsp:txBody>
      <dsp:txXfrm>
        <a:off x="2405988" y="237377"/>
        <a:ext cx="4190766" cy="1210359"/>
      </dsp:txXfrm>
    </dsp:sp>
    <dsp:sp modelId="{35520D6F-CC4D-4847-8BF1-9243AAE517F3}">
      <dsp:nvSpPr>
        <dsp:cNvPr id="0" name=""/>
        <dsp:cNvSpPr/>
      </dsp:nvSpPr>
      <dsp:spPr>
        <a:xfrm rot="5400000">
          <a:off x="2749829" y="3127009"/>
          <a:ext cx="1270877" cy="1446849"/>
        </a:xfrm>
        <a:prstGeom prst="bentUpArrow">
          <a:avLst>
            <a:gd name="adj1" fmla="val 32840"/>
            <a:gd name="adj2" fmla="val 25000"/>
            <a:gd name="adj3" fmla="val 35780"/>
          </a:avLst>
        </a:prstGeom>
        <a:solidFill>
          <a:schemeClr val="accent4">
            <a:tint val="50000"/>
            <a:hueOff val="11499901"/>
            <a:satOff val="-63047"/>
            <a:lumOff val="6813"/>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362DBAE-4F36-4760-8738-C1FD8329C38E}">
      <dsp:nvSpPr>
        <dsp:cNvPr id="0" name=""/>
        <dsp:cNvSpPr/>
      </dsp:nvSpPr>
      <dsp:spPr>
        <a:xfrm>
          <a:off x="2413124" y="1718216"/>
          <a:ext cx="2139409" cy="1497517"/>
        </a:xfrm>
        <a:prstGeom prst="roundRect">
          <a:avLst>
            <a:gd name="adj" fmla="val 16670"/>
          </a:avLst>
        </a:prstGeom>
        <a:solidFill>
          <a:schemeClr val="accent4">
            <a:hueOff val="5197846"/>
            <a:satOff val="-23984"/>
            <a:lumOff val="883"/>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Hedef 2.1. </a:t>
          </a:r>
        </a:p>
      </dsp:txBody>
      <dsp:txXfrm>
        <a:off x="2486240" y="1791332"/>
        <a:ext cx="1993177" cy="1351285"/>
      </dsp:txXfrm>
    </dsp:sp>
    <dsp:sp modelId="{31DB50C8-FA0A-4472-84BE-58C1A565591F}">
      <dsp:nvSpPr>
        <dsp:cNvPr id="0" name=""/>
        <dsp:cNvSpPr/>
      </dsp:nvSpPr>
      <dsp:spPr>
        <a:xfrm>
          <a:off x="4774015" y="1897204"/>
          <a:ext cx="3813264" cy="12103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tr-TR" sz="1200" kern="1200"/>
            <a:t>Birimin personel ihtiyacını belirlemek ve gidermek.</a:t>
          </a:r>
        </a:p>
      </dsp:txBody>
      <dsp:txXfrm>
        <a:off x="4774015" y="1897204"/>
        <a:ext cx="3813264" cy="1210359"/>
      </dsp:txXfrm>
    </dsp:sp>
    <dsp:sp modelId="{CD7E8D74-71BE-4D2B-A8E9-12A9B4392708}">
      <dsp:nvSpPr>
        <dsp:cNvPr id="0" name=""/>
        <dsp:cNvSpPr/>
      </dsp:nvSpPr>
      <dsp:spPr>
        <a:xfrm>
          <a:off x="4198622" y="3412133"/>
          <a:ext cx="2139409" cy="1497517"/>
        </a:xfrm>
        <a:prstGeom prst="roundRect">
          <a:avLst>
            <a:gd name="adj" fmla="val 16670"/>
          </a:avLst>
        </a:prstGeom>
        <a:solidFill>
          <a:schemeClr val="accent4">
            <a:hueOff val="10395692"/>
            <a:satOff val="-47968"/>
            <a:lumOff val="1765"/>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t>Performans</a:t>
          </a:r>
          <a:endParaRPr lang="tr-TR" sz="1200" kern="1200"/>
        </a:p>
        <a:p>
          <a:pPr lvl="0" algn="ctr" defTabSz="533400">
            <a:lnSpc>
              <a:spcPct val="90000"/>
            </a:lnSpc>
            <a:spcBef>
              <a:spcPct val="0"/>
            </a:spcBef>
            <a:spcAft>
              <a:spcPct val="35000"/>
            </a:spcAft>
          </a:pPr>
          <a:r>
            <a:rPr lang="tr-TR" sz="1200" b="1" kern="1200"/>
            <a:t>Göstergesi PG2.1.1</a:t>
          </a:r>
          <a:endParaRPr lang="tr-TR" sz="1200" kern="1200"/>
        </a:p>
      </dsp:txBody>
      <dsp:txXfrm>
        <a:off x="4271738" y="3485249"/>
        <a:ext cx="1993177" cy="1351285"/>
      </dsp:txXfrm>
    </dsp:sp>
    <dsp:sp modelId="{D7B55B75-91AB-43A0-9B51-26190FE3B6E6}">
      <dsp:nvSpPr>
        <dsp:cNvPr id="0" name=""/>
        <dsp:cNvSpPr/>
      </dsp:nvSpPr>
      <dsp:spPr>
        <a:xfrm>
          <a:off x="6571919" y="3648630"/>
          <a:ext cx="2343480" cy="12103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just" defTabSz="533400">
            <a:lnSpc>
              <a:spcPct val="90000"/>
            </a:lnSpc>
            <a:spcBef>
              <a:spcPct val="0"/>
            </a:spcBef>
            <a:spcAft>
              <a:spcPct val="15000"/>
            </a:spcAft>
            <a:buChar char="••"/>
          </a:pPr>
          <a:r>
            <a:rPr lang="tr-TR" sz="1200" kern="1200"/>
            <a:t>2024 yılı sonuna kadar birime alınan personel sayısı.</a:t>
          </a:r>
        </a:p>
      </dsp:txBody>
      <dsp:txXfrm>
        <a:off x="6571919" y="3648630"/>
        <a:ext cx="2343480" cy="1210359"/>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7F0717-A1A3-4F92-9B79-9DE995120383}">
      <dsp:nvSpPr>
        <dsp:cNvPr id="0" name=""/>
        <dsp:cNvSpPr/>
      </dsp:nvSpPr>
      <dsp:spPr>
        <a:xfrm rot="5400000">
          <a:off x="693876" y="1330231"/>
          <a:ext cx="1176475" cy="1339375"/>
        </a:xfrm>
        <a:prstGeom prst="bentUpArrow">
          <a:avLst>
            <a:gd name="adj1" fmla="val 32840"/>
            <a:gd name="adj2" fmla="val 25000"/>
            <a:gd name="adj3" fmla="val 35780"/>
          </a:avLst>
        </a:prstGeom>
        <a:solidFill>
          <a:schemeClr val="accent4">
            <a:tint val="5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AF836CB8-E1D8-4D62-8AA5-4A58089B912B}">
      <dsp:nvSpPr>
        <dsp:cNvPr id="0" name=""/>
        <dsp:cNvSpPr/>
      </dsp:nvSpPr>
      <dsp:spPr>
        <a:xfrm>
          <a:off x="382182" y="26085"/>
          <a:ext cx="1980491" cy="1386279"/>
        </a:xfrm>
        <a:prstGeom prst="roundRect">
          <a:avLst>
            <a:gd name="adj" fmla="val 16670"/>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t>Amaç 3. </a:t>
          </a:r>
          <a:endParaRPr lang="tr-TR" sz="1200" kern="1200"/>
        </a:p>
      </dsp:txBody>
      <dsp:txXfrm>
        <a:off x="449867" y="93770"/>
        <a:ext cx="1845121" cy="1250909"/>
      </dsp:txXfrm>
    </dsp:sp>
    <dsp:sp modelId="{B1EDB308-5D77-4F40-A8E2-055B298E25B5}">
      <dsp:nvSpPr>
        <dsp:cNvPr id="0" name=""/>
        <dsp:cNvSpPr/>
      </dsp:nvSpPr>
      <dsp:spPr>
        <a:xfrm>
          <a:off x="2602986" y="212494"/>
          <a:ext cx="3879471" cy="11204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just" defTabSz="533400">
            <a:lnSpc>
              <a:spcPct val="90000"/>
            </a:lnSpc>
            <a:spcBef>
              <a:spcPct val="0"/>
            </a:spcBef>
            <a:spcAft>
              <a:spcPct val="15000"/>
            </a:spcAft>
            <a:buChar char="••"/>
          </a:pPr>
          <a:r>
            <a:rPr lang="tr-TR" sz="1200" kern="1200"/>
            <a:t>Çalışanların Motivasyonlarını Artırmak İçin İmkânlar Oluşturmak </a:t>
          </a:r>
        </a:p>
      </dsp:txBody>
      <dsp:txXfrm>
        <a:off x="2602986" y="212494"/>
        <a:ext cx="3879471" cy="1120452"/>
      </dsp:txXfrm>
    </dsp:sp>
    <dsp:sp modelId="{35520D6F-CC4D-4847-8BF1-9243AAE517F3}">
      <dsp:nvSpPr>
        <dsp:cNvPr id="0" name=""/>
        <dsp:cNvSpPr/>
      </dsp:nvSpPr>
      <dsp:spPr>
        <a:xfrm rot="5400000">
          <a:off x="2921286" y="2887481"/>
          <a:ext cx="1176475" cy="1339375"/>
        </a:xfrm>
        <a:prstGeom prst="bentUpArrow">
          <a:avLst>
            <a:gd name="adj1" fmla="val 32840"/>
            <a:gd name="adj2" fmla="val 25000"/>
            <a:gd name="adj3" fmla="val 35780"/>
          </a:avLst>
        </a:prstGeom>
        <a:solidFill>
          <a:schemeClr val="accent4">
            <a:tint val="50000"/>
            <a:hueOff val="11499901"/>
            <a:satOff val="-63047"/>
            <a:lumOff val="6813"/>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362DBAE-4F36-4760-8738-C1FD8329C38E}">
      <dsp:nvSpPr>
        <dsp:cNvPr id="0" name=""/>
        <dsp:cNvSpPr/>
      </dsp:nvSpPr>
      <dsp:spPr>
        <a:xfrm>
          <a:off x="2609592" y="1583335"/>
          <a:ext cx="1980491" cy="1386279"/>
        </a:xfrm>
        <a:prstGeom prst="roundRect">
          <a:avLst>
            <a:gd name="adj" fmla="val 16670"/>
          </a:avLst>
        </a:prstGeom>
        <a:solidFill>
          <a:schemeClr val="accent4">
            <a:hueOff val="5197846"/>
            <a:satOff val="-23984"/>
            <a:lumOff val="883"/>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Hedefler</a:t>
          </a:r>
        </a:p>
      </dsp:txBody>
      <dsp:txXfrm>
        <a:off x="2677277" y="1651020"/>
        <a:ext cx="1845121" cy="1250909"/>
      </dsp:txXfrm>
    </dsp:sp>
    <dsp:sp modelId="{31DB50C8-FA0A-4472-84BE-58C1A565591F}">
      <dsp:nvSpPr>
        <dsp:cNvPr id="0" name=""/>
        <dsp:cNvSpPr/>
      </dsp:nvSpPr>
      <dsp:spPr>
        <a:xfrm>
          <a:off x="4795113" y="1749027"/>
          <a:ext cx="3530010" cy="11204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just" defTabSz="533400">
            <a:lnSpc>
              <a:spcPct val="90000"/>
            </a:lnSpc>
            <a:spcBef>
              <a:spcPct val="0"/>
            </a:spcBef>
            <a:spcAft>
              <a:spcPct val="15000"/>
            </a:spcAft>
            <a:buChar char="••"/>
          </a:pPr>
          <a:r>
            <a:rPr lang="tr-TR" sz="1200" b="0" kern="1200"/>
            <a:t>Hedef 3.1.Personelin motivasyonunu artıracak etkinlikler düzenlemek.</a:t>
          </a:r>
        </a:p>
        <a:p>
          <a:pPr marL="114300" lvl="1" indent="-114300" algn="just" defTabSz="533400">
            <a:lnSpc>
              <a:spcPct val="90000"/>
            </a:lnSpc>
            <a:spcBef>
              <a:spcPct val="0"/>
            </a:spcBef>
            <a:spcAft>
              <a:spcPct val="15000"/>
            </a:spcAft>
            <a:buChar char="••"/>
          </a:pPr>
          <a:r>
            <a:rPr lang="tr-TR" sz="1200" b="0" kern="1200"/>
            <a:t>Hedef 3.2.Başkanlık sorun ve önerilerin tartışılacağı toplantılar yapmak.</a:t>
          </a:r>
        </a:p>
        <a:p>
          <a:pPr marL="57150" lvl="1" indent="-57150" algn="ctr" defTabSz="444500">
            <a:lnSpc>
              <a:spcPct val="90000"/>
            </a:lnSpc>
            <a:spcBef>
              <a:spcPct val="0"/>
            </a:spcBef>
            <a:spcAft>
              <a:spcPct val="15000"/>
            </a:spcAft>
            <a:buChar char="••"/>
          </a:pPr>
          <a:endParaRPr lang="tr-TR" sz="1000" kern="1200"/>
        </a:p>
      </dsp:txBody>
      <dsp:txXfrm>
        <a:off x="4795113" y="1749027"/>
        <a:ext cx="3530010" cy="1120452"/>
      </dsp:txXfrm>
    </dsp:sp>
    <dsp:sp modelId="{CD7E8D74-71BE-4D2B-A8E9-12A9B4392708}">
      <dsp:nvSpPr>
        <dsp:cNvPr id="0" name=""/>
        <dsp:cNvSpPr/>
      </dsp:nvSpPr>
      <dsp:spPr>
        <a:xfrm>
          <a:off x="4262461" y="3151425"/>
          <a:ext cx="1980491" cy="1386279"/>
        </a:xfrm>
        <a:prstGeom prst="roundRect">
          <a:avLst>
            <a:gd name="adj" fmla="val 16670"/>
          </a:avLst>
        </a:prstGeom>
        <a:solidFill>
          <a:schemeClr val="accent4">
            <a:hueOff val="10395692"/>
            <a:satOff val="-47968"/>
            <a:lumOff val="1765"/>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t>Performans</a:t>
          </a:r>
          <a:endParaRPr lang="tr-TR" sz="1100" kern="1200"/>
        </a:p>
        <a:p>
          <a:pPr lvl="0" algn="ctr" defTabSz="488950">
            <a:lnSpc>
              <a:spcPct val="90000"/>
            </a:lnSpc>
            <a:spcBef>
              <a:spcPct val="0"/>
            </a:spcBef>
            <a:spcAft>
              <a:spcPct val="35000"/>
            </a:spcAft>
          </a:pPr>
          <a:r>
            <a:rPr lang="tr-TR" sz="1100" b="1" kern="1200"/>
            <a:t>Göstergeleri</a:t>
          </a:r>
          <a:endParaRPr lang="tr-TR" sz="1200" kern="1200"/>
        </a:p>
      </dsp:txBody>
      <dsp:txXfrm>
        <a:off x="4330146" y="3219110"/>
        <a:ext cx="1845121" cy="1250909"/>
      </dsp:txXfrm>
    </dsp:sp>
    <dsp:sp modelId="{D7B55B75-91AB-43A0-9B51-26190FE3B6E6}">
      <dsp:nvSpPr>
        <dsp:cNvPr id="0" name=""/>
        <dsp:cNvSpPr/>
      </dsp:nvSpPr>
      <dsp:spPr>
        <a:xfrm>
          <a:off x="6673547" y="3370356"/>
          <a:ext cx="2492677" cy="11204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just" defTabSz="533400">
            <a:lnSpc>
              <a:spcPct val="90000"/>
            </a:lnSpc>
            <a:spcBef>
              <a:spcPct val="0"/>
            </a:spcBef>
            <a:spcAft>
              <a:spcPct val="15000"/>
            </a:spcAft>
            <a:buChar char="••"/>
          </a:pPr>
          <a:r>
            <a:rPr lang="tr-TR" sz="1200" kern="1200"/>
            <a:t>PG 3.1.1.2024 yılı sonuna kadar her yıl düzenlenen etkinlik sayısı.</a:t>
          </a:r>
        </a:p>
        <a:p>
          <a:pPr marL="114300" lvl="1" indent="-114300" algn="just" defTabSz="533400">
            <a:lnSpc>
              <a:spcPct val="90000"/>
            </a:lnSpc>
            <a:spcBef>
              <a:spcPct val="0"/>
            </a:spcBef>
            <a:spcAft>
              <a:spcPct val="15000"/>
            </a:spcAft>
            <a:buChar char="••"/>
          </a:pPr>
          <a:r>
            <a:rPr lang="tr-TR" sz="1200" kern="1200"/>
            <a:t>PG 3.2.1.2024 yılı sonuna kadar her yıl yapılan toplantı sayısı.</a:t>
          </a:r>
        </a:p>
        <a:p>
          <a:pPr marL="57150" lvl="1" indent="-57150" algn="ctr" defTabSz="444500">
            <a:lnSpc>
              <a:spcPct val="90000"/>
            </a:lnSpc>
            <a:spcBef>
              <a:spcPct val="0"/>
            </a:spcBef>
            <a:spcAft>
              <a:spcPct val="15000"/>
            </a:spcAft>
            <a:buChar char="••"/>
          </a:pPr>
          <a:endParaRPr lang="tr-TR" sz="1000" kern="1200"/>
        </a:p>
      </dsp:txBody>
      <dsp:txXfrm>
        <a:off x="6673547" y="3370356"/>
        <a:ext cx="2492677" cy="1120452"/>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7F0717-A1A3-4F92-9B79-9DE995120383}">
      <dsp:nvSpPr>
        <dsp:cNvPr id="0" name=""/>
        <dsp:cNvSpPr/>
      </dsp:nvSpPr>
      <dsp:spPr>
        <a:xfrm rot="5400000">
          <a:off x="346695" y="1618257"/>
          <a:ext cx="1303912" cy="1484458"/>
        </a:xfrm>
        <a:prstGeom prst="bentUpArrow">
          <a:avLst>
            <a:gd name="adj1" fmla="val 32840"/>
            <a:gd name="adj2" fmla="val 25000"/>
            <a:gd name="adj3" fmla="val 35780"/>
          </a:avLst>
        </a:prstGeom>
        <a:solidFill>
          <a:schemeClr val="accent4">
            <a:tint val="5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AF836CB8-E1D8-4D62-8AA5-4A58089B912B}">
      <dsp:nvSpPr>
        <dsp:cNvPr id="0" name=""/>
        <dsp:cNvSpPr/>
      </dsp:nvSpPr>
      <dsp:spPr>
        <a:xfrm>
          <a:off x="1237" y="172844"/>
          <a:ext cx="2195021" cy="1536444"/>
        </a:xfrm>
        <a:prstGeom prst="roundRect">
          <a:avLst>
            <a:gd name="adj" fmla="val 16670"/>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t>Amaç 4. </a:t>
          </a:r>
          <a:endParaRPr lang="tr-TR" sz="1200" kern="1200"/>
        </a:p>
      </dsp:txBody>
      <dsp:txXfrm>
        <a:off x="76254" y="247861"/>
        <a:ext cx="2044987" cy="1386410"/>
      </dsp:txXfrm>
    </dsp:sp>
    <dsp:sp modelId="{B1EDB308-5D77-4F40-A8E2-055B298E25B5}">
      <dsp:nvSpPr>
        <dsp:cNvPr id="0" name=""/>
        <dsp:cNvSpPr/>
      </dsp:nvSpPr>
      <dsp:spPr>
        <a:xfrm>
          <a:off x="2462602" y="379446"/>
          <a:ext cx="4299702" cy="1241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tr-TR" sz="1200" kern="1200"/>
            <a:t>Üniversitemiz Kaynaklarının Etkin, Ekonomik ve Verimli Bir Şekilde Kullanımını Sağlamak</a:t>
          </a:r>
          <a:r>
            <a:rPr lang="tr-TR" sz="1000" kern="1200"/>
            <a:t>.</a:t>
          </a:r>
        </a:p>
      </dsp:txBody>
      <dsp:txXfrm>
        <a:off x="2462602" y="379446"/>
        <a:ext cx="4299702" cy="1241821"/>
      </dsp:txXfrm>
    </dsp:sp>
    <dsp:sp modelId="{35520D6F-CC4D-4847-8BF1-9243AAE517F3}">
      <dsp:nvSpPr>
        <dsp:cNvPr id="0" name=""/>
        <dsp:cNvSpPr/>
      </dsp:nvSpPr>
      <dsp:spPr>
        <a:xfrm rot="5400000">
          <a:off x="2722433" y="3344191"/>
          <a:ext cx="1303912" cy="1484458"/>
        </a:xfrm>
        <a:prstGeom prst="bentUpArrow">
          <a:avLst>
            <a:gd name="adj1" fmla="val 32840"/>
            <a:gd name="adj2" fmla="val 25000"/>
            <a:gd name="adj3" fmla="val 35780"/>
          </a:avLst>
        </a:prstGeom>
        <a:solidFill>
          <a:schemeClr val="accent4">
            <a:tint val="50000"/>
            <a:hueOff val="11499901"/>
            <a:satOff val="-63047"/>
            <a:lumOff val="6813"/>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362DBAE-4F36-4760-8738-C1FD8329C38E}">
      <dsp:nvSpPr>
        <dsp:cNvPr id="0" name=""/>
        <dsp:cNvSpPr/>
      </dsp:nvSpPr>
      <dsp:spPr>
        <a:xfrm>
          <a:off x="2469924" y="1898777"/>
          <a:ext cx="2009125" cy="1536444"/>
        </a:xfrm>
        <a:prstGeom prst="roundRect">
          <a:avLst>
            <a:gd name="adj" fmla="val 16670"/>
          </a:avLst>
        </a:prstGeom>
        <a:solidFill>
          <a:schemeClr val="accent4">
            <a:hueOff val="5197846"/>
            <a:satOff val="-23984"/>
            <a:lumOff val="883"/>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Hedefler</a:t>
          </a:r>
        </a:p>
      </dsp:txBody>
      <dsp:txXfrm>
        <a:off x="2544941" y="1973794"/>
        <a:ext cx="1859091" cy="1386410"/>
      </dsp:txXfrm>
    </dsp:sp>
    <dsp:sp modelId="{31DB50C8-FA0A-4472-84BE-58C1A565591F}">
      <dsp:nvSpPr>
        <dsp:cNvPr id="0" name=""/>
        <dsp:cNvSpPr/>
      </dsp:nvSpPr>
      <dsp:spPr>
        <a:xfrm>
          <a:off x="4856545" y="2125006"/>
          <a:ext cx="4298249" cy="10699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just" defTabSz="533400">
            <a:lnSpc>
              <a:spcPct val="90000"/>
            </a:lnSpc>
            <a:spcBef>
              <a:spcPct val="0"/>
            </a:spcBef>
            <a:spcAft>
              <a:spcPct val="15000"/>
            </a:spcAft>
            <a:buChar char="••"/>
          </a:pPr>
          <a:r>
            <a:rPr lang="tr-TR" sz="1200" b="0" kern="1200"/>
            <a:t>Hedef 4.1. </a:t>
          </a:r>
          <a:r>
            <a:rPr lang="tr-TR" sz="1200" kern="1200"/>
            <a:t>Birimimiz personeli tarafından e-imza kullanımını aktifleştirmek.</a:t>
          </a:r>
          <a:endParaRPr lang="tr-TR" sz="1200" b="0" kern="1200"/>
        </a:p>
        <a:p>
          <a:pPr marL="114300" lvl="1" indent="-114300" algn="just" defTabSz="533400">
            <a:lnSpc>
              <a:spcPct val="90000"/>
            </a:lnSpc>
            <a:spcBef>
              <a:spcPct val="0"/>
            </a:spcBef>
            <a:spcAft>
              <a:spcPct val="15000"/>
            </a:spcAft>
            <a:buChar char="••"/>
          </a:pPr>
          <a:endParaRPr lang="tr-TR" sz="1200" b="0" kern="1200"/>
        </a:p>
        <a:p>
          <a:pPr marL="114300" lvl="1" indent="-114300" algn="just" defTabSz="533400">
            <a:lnSpc>
              <a:spcPct val="90000"/>
            </a:lnSpc>
            <a:spcBef>
              <a:spcPct val="0"/>
            </a:spcBef>
            <a:spcAft>
              <a:spcPct val="15000"/>
            </a:spcAft>
            <a:buChar char="••"/>
          </a:pPr>
          <a:r>
            <a:rPr lang="tr-TR" sz="1200" b="0" kern="1200"/>
            <a:t>Hedef 4.2. </a:t>
          </a:r>
          <a:r>
            <a:rPr lang="tr-TR" sz="1200" kern="1200"/>
            <a:t>Hizmet aracı almak.</a:t>
          </a:r>
          <a:endParaRPr lang="tr-TR" sz="1200" b="0" kern="1200"/>
        </a:p>
        <a:p>
          <a:pPr marL="57150" lvl="1" indent="-57150" algn="l" defTabSz="444500">
            <a:lnSpc>
              <a:spcPct val="90000"/>
            </a:lnSpc>
            <a:spcBef>
              <a:spcPct val="0"/>
            </a:spcBef>
            <a:spcAft>
              <a:spcPct val="15000"/>
            </a:spcAft>
            <a:buChar char="••"/>
          </a:pPr>
          <a:endParaRPr lang="tr-TR" sz="1000" kern="1200"/>
        </a:p>
      </dsp:txBody>
      <dsp:txXfrm>
        <a:off x="4856545" y="2125006"/>
        <a:ext cx="4298249" cy="1069941"/>
      </dsp:txXfrm>
    </dsp:sp>
    <dsp:sp modelId="{CD7E8D74-71BE-4D2B-A8E9-12A9B4392708}">
      <dsp:nvSpPr>
        <dsp:cNvPr id="0" name=""/>
        <dsp:cNvSpPr/>
      </dsp:nvSpPr>
      <dsp:spPr>
        <a:xfrm>
          <a:off x="4301835" y="3636726"/>
          <a:ext cx="1763502" cy="1536444"/>
        </a:xfrm>
        <a:prstGeom prst="roundRect">
          <a:avLst>
            <a:gd name="adj" fmla="val 16670"/>
          </a:avLst>
        </a:prstGeom>
        <a:solidFill>
          <a:schemeClr val="accent4">
            <a:hueOff val="10395692"/>
            <a:satOff val="-47968"/>
            <a:lumOff val="1765"/>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t>Performans</a:t>
          </a:r>
          <a:endParaRPr lang="tr-TR" sz="1100" kern="1200"/>
        </a:p>
        <a:p>
          <a:pPr lvl="0" algn="ctr" defTabSz="488950">
            <a:lnSpc>
              <a:spcPct val="90000"/>
            </a:lnSpc>
            <a:spcBef>
              <a:spcPct val="0"/>
            </a:spcBef>
            <a:spcAft>
              <a:spcPct val="35000"/>
            </a:spcAft>
          </a:pPr>
          <a:r>
            <a:rPr lang="tr-TR" sz="1100" b="1" kern="1200"/>
            <a:t>Göstergeleri</a:t>
          </a:r>
          <a:endParaRPr lang="tr-TR" sz="1200" kern="1200"/>
        </a:p>
      </dsp:txBody>
      <dsp:txXfrm>
        <a:off x="4376852" y="3711743"/>
        <a:ext cx="1613468" cy="1386410"/>
      </dsp:txXfrm>
    </dsp:sp>
    <dsp:sp modelId="{D7B55B75-91AB-43A0-9B51-26190FE3B6E6}">
      <dsp:nvSpPr>
        <dsp:cNvPr id="0" name=""/>
        <dsp:cNvSpPr/>
      </dsp:nvSpPr>
      <dsp:spPr>
        <a:xfrm>
          <a:off x="6279876" y="3860496"/>
          <a:ext cx="2874918" cy="10534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just" defTabSz="533400">
            <a:lnSpc>
              <a:spcPct val="90000"/>
            </a:lnSpc>
            <a:spcBef>
              <a:spcPct val="0"/>
            </a:spcBef>
            <a:spcAft>
              <a:spcPct val="15000"/>
            </a:spcAft>
            <a:buChar char="••"/>
          </a:pPr>
          <a:r>
            <a:rPr lang="tr-TR" sz="1200" kern="1200"/>
            <a:t>PG 4.1.1.2024 yılı sonunda üst yöneticilerin e-imza kullanım oranı.</a:t>
          </a:r>
          <a:endParaRPr lang="tr-TR" sz="1200" b="0" kern="1200"/>
        </a:p>
        <a:p>
          <a:pPr marL="114300" lvl="1" indent="-114300" algn="just" defTabSz="533400">
            <a:lnSpc>
              <a:spcPct val="90000"/>
            </a:lnSpc>
            <a:spcBef>
              <a:spcPct val="0"/>
            </a:spcBef>
            <a:spcAft>
              <a:spcPct val="15000"/>
            </a:spcAft>
            <a:buChar char="••"/>
          </a:pPr>
          <a:endParaRPr lang="tr-TR" sz="1200" b="0" kern="1200"/>
        </a:p>
        <a:p>
          <a:pPr marL="114300" lvl="1" indent="-114300" algn="just" defTabSz="533400">
            <a:lnSpc>
              <a:spcPct val="90000"/>
            </a:lnSpc>
            <a:spcBef>
              <a:spcPct val="0"/>
            </a:spcBef>
            <a:spcAft>
              <a:spcPct val="15000"/>
            </a:spcAft>
            <a:buChar char="••"/>
          </a:pPr>
          <a:r>
            <a:rPr lang="tr-TR" sz="1200" kern="1200"/>
            <a:t>PG 4.2.1.2024 yılı sonuna kadar alınan araç sayısı.</a:t>
          </a:r>
          <a:endParaRPr lang="tr-TR" sz="1200" b="0" kern="1200"/>
        </a:p>
        <a:p>
          <a:pPr marL="114300" lvl="1" indent="-114300" algn="just" defTabSz="533400">
            <a:lnSpc>
              <a:spcPct val="90000"/>
            </a:lnSpc>
            <a:spcBef>
              <a:spcPct val="0"/>
            </a:spcBef>
            <a:spcAft>
              <a:spcPct val="15000"/>
            </a:spcAft>
            <a:buChar char="••"/>
          </a:pPr>
          <a:endParaRPr lang="tr-TR" sz="1200" kern="1200"/>
        </a:p>
      </dsp:txBody>
      <dsp:txXfrm>
        <a:off x="6279876" y="3860496"/>
        <a:ext cx="2874918" cy="10534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3F1D1A-1A97-4250-BB62-26A10817FC7F}">
      <dsp:nvSpPr>
        <dsp:cNvPr id="0" name=""/>
        <dsp:cNvSpPr/>
      </dsp:nvSpPr>
      <dsp:spPr>
        <a:xfrm>
          <a:off x="2824537" y="811527"/>
          <a:ext cx="2195316" cy="195624"/>
        </a:xfrm>
        <a:custGeom>
          <a:avLst/>
          <a:gdLst/>
          <a:ahLst/>
          <a:cxnLst/>
          <a:rect l="0" t="0" r="0" b="0"/>
          <a:pathLst>
            <a:path>
              <a:moveTo>
                <a:pt x="0" y="0"/>
              </a:moveTo>
              <a:lnTo>
                <a:pt x="0" y="124776"/>
              </a:lnTo>
              <a:lnTo>
                <a:pt x="2195316" y="124776"/>
              </a:lnTo>
              <a:lnTo>
                <a:pt x="2195316" y="19562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D4BC49-E8A9-4048-A196-84DC4A937641}">
      <dsp:nvSpPr>
        <dsp:cNvPr id="0" name=""/>
        <dsp:cNvSpPr/>
      </dsp:nvSpPr>
      <dsp:spPr>
        <a:xfrm>
          <a:off x="2824537" y="811527"/>
          <a:ext cx="758510" cy="170993"/>
        </a:xfrm>
        <a:custGeom>
          <a:avLst/>
          <a:gdLst/>
          <a:ahLst/>
          <a:cxnLst/>
          <a:rect l="0" t="0" r="0" b="0"/>
          <a:pathLst>
            <a:path>
              <a:moveTo>
                <a:pt x="0" y="0"/>
              </a:moveTo>
              <a:lnTo>
                <a:pt x="0" y="100145"/>
              </a:lnTo>
              <a:lnTo>
                <a:pt x="758510" y="100145"/>
              </a:lnTo>
              <a:lnTo>
                <a:pt x="758510" y="17099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6294BA-FB9E-4084-A885-ABC0130644FE}">
      <dsp:nvSpPr>
        <dsp:cNvPr id="0" name=""/>
        <dsp:cNvSpPr/>
      </dsp:nvSpPr>
      <dsp:spPr>
        <a:xfrm>
          <a:off x="2098265" y="811527"/>
          <a:ext cx="726271" cy="186101"/>
        </a:xfrm>
        <a:custGeom>
          <a:avLst/>
          <a:gdLst/>
          <a:ahLst/>
          <a:cxnLst/>
          <a:rect l="0" t="0" r="0" b="0"/>
          <a:pathLst>
            <a:path>
              <a:moveTo>
                <a:pt x="726271" y="0"/>
              </a:moveTo>
              <a:lnTo>
                <a:pt x="726271" y="115253"/>
              </a:lnTo>
              <a:lnTo>
                <a:pt x="0" y="115253"/>
              </a:lnTo>
              <a:lnTo>
                <a:pt x="0" y="18610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7B917B-8025-48CF-8319-76BD8C1695F5}">
      <dsp:nvSpPr>
        <dsp:cNvPr id="0" name=""/>
        <dsp:cNvSpPr/>
      </dsp:nvSpPr>
      <dsp:spPr>
        <a:xfrm>
          <a:off x="635631" y="811527"/>
          <a:ext cx="2188906" cy="186101"/>
        </a:xfrm>
        <a:custGeom>
          <a:avLst/>
          <a:gdLst/>
          <a:ahLst/>
          <a:cxnLst/>
          <a:rect l="0" t="0" r="0" b="0"/>
          <a:pathLst>
            <a:path>
              <a:moveTo>
                <a:pt x="2188906" y="0"/>
              </a:moveTo>
              <a:lnTo>
                <a:pt x="2188906" y="115253"/>
              </a:lnTo>
              <a:lnTo>
                <a:pt x="0" y="115253"/>
              </a:lnTo>
              <a:lnTo>
                <a:pt x="0" y="18610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0337DB-5AE1-4559-BB4D-2D55DA3EB6E3}">
      <dsp:nvSpPr>
        <dsp:cNvPr id="0" name=""/>
        <dsp:cNvSpPr/>
      </dsp:nvSpPr>
      <dsp:spPr>
        <a:xfrm>
          <a:off x="2251626" y="255741"/>
          <a:ext cx="1145821" cy="55578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211FE5A-5EFA-44A6-839B-B552DB3BD3B8}">
      <dsp:nvSpPr>
        <dsp:cNvPr id="0" name=""/>
        <dsp:cNvSpPr/>
      </dsp:nvSpPr>
      <dsp:spPr>
        <a:xfrm>
          <a:off x="2336601" y="336467"/>
          <a:ext cx="1145821" cy="55578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Times New Roman" panose="02020603050405020304" pitchFamily="18" charset="0"/>
              <a:ea typeface="Tahoma" panose="020B0604030504040204" pitchFamily="34" charset="0"/>
              <a:cs typeface="Times New Roman" panose="02020603050405020304" pitchFamily="18" charset="0"/>
            </a:rPr>
            <a:t>DAİRE BAŞKANI </a:t>
          </a:r>
        </a:p>
      </dsp:txBody>
      <dsp:txXfrm>
        <a:off x="2352879" y="352745"/>
        <a:ext cx="1113265" cy="523229"/>
      </dsp:txXfrm>
    </dsp:sp>
    <dsp:sp modelId="{2C28F71B-C1EE-4C8D-9BDA-5AE2582B1563}">
      <dsp:nvSpPr>
        <dsp:cNvPr id="0" name=""/>
        <dsp:cNvSpPr/>
      </dsp:nvSpPr>
      <dsp:spPr>
        <a:xfrm>
          <a:off x="2475" y="997628"/>
          <a:ext cx="1266311" cy="550074"/>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E855A06-C324-4010-91C1-E01F2FF466F7}">
      <dsp:nvSpPr>
        <dsp:cNvPr id="0" name=""/>
        <dsp:cNvSpPr/>
      </dsp:nvSpPr>
      <dsp:spPr>
        <a:xfrm>
          <a:off x="87450" y="1078354"/>
          <a:ext cx="1266311" cy="550074"/>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Times New Roman" panose="02020603050405020304" pitchFamily="18" charset="0"/>
              <a:ea typeface="Tahoma" panose="020B0604030504040204" pitchFamily="34" charset="0"/>
              <a:cs typeface="Times New Roman" panose="02020603050405020304" pitchFamily="18" charset="0"/>
            </a:rPr>
            <a:t>SATIN ALMA ŞUBE MÜDÜRLÜĞÜ</a:t>
          </a:r>
        </a:p>
      </dsp:txBody>
      <dsp:txXfrm>
        <a:off x="103561" y="1094465"/>
        <a:ext cx="1234089" cy="517852"/>
      </dsp:txXfrm>
    </dsp:sp>
    <dsp:sp modelId="{37FAEE9A-DE5C-4C9B-88F6-F1237C0307B2}">
      <dsp:nvSpPr>
        <dsp:cNvPr id="0" name=""/>
        <dsp:cNvSpPr/>
      </dsp:nvSpPr>
      <dsp:spPr>
        <a:xfrm>
          <a:off x="1438736" y="997628"/>
          <a:ext cx="1319058" cy="550074"/>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4106B88-7A42-494D-8EC9-11190BC385F1}">
      <dsp:nvSpPr>
        <dsp:cNvPr id="0" name=""/>
        <dsp:cNvSpPr/>
      </dsp:nvSpPr>
      <dsp:spPr>
        <a:xfrm>
          <a:off x="1523711" y="1078354"/>
          <a:ext cx="1319058" cy="550074"/>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Times New Roman" panose="02020603050405020304" pitchFamily="18" charset="0"/>
              <a:ea typeface="Tahoma" panose="020B0604030504040204" pitchFamily="34" charset="0"/>
              <a:cs typeface="Times New Roman" panose="02020603050405020304" pitchFamily="18" charset="0"/>
            </a:rPr>
            <a:t>TAŞINIR KAYIT KONTROL BİRİMİ</a:t>
          </a:r>
        </a:p>
      </dsp:txBody>
      <dsp:txXfrm>
        <a:off x="1539822" y="1094465"/>
        <a:ext cx="1286836" cy="517852"/>
      </dsp:txXfrm>
    </dsp:sp>
    <dsp:sp modelId="{AE4BF131-F5C8-4599-BFFA-760976704D02}">
      <dsp:nvSpPr>
        <dsp:cNvPr id="0" name=""/>
        <dsp:cNvSpPr/>
      </dsp:nvSpPr>
      <dsp:spPr>
        <a:xfrm>
          <a:off x="2937816" y="982520"/>
          <a:ext cx="1290463" cy="550074"/>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B8A769E-13B6-428F-B5BB-317E10272FD0}">
      <dsp:nvSpPr>
        <dsp:cNvPr id="0" name=""/>
        <dsp:cNvSpPr/>
      </dsp:nvSpPr>
      <dsp:spPr>
        <a:xfrm>
          <a:off x="3022791" y="1063246"/>
          <a:ext cx="1290463" cy="550074"/>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Times New Roman" panose="02020603050405020304" pitchFamily="18" charset="0"/>
              <a:ea typeface="Tahoma" panose="020B0604030504040204" pitchFamily="34" charset="0"/>
              <a:cs typeface="Times New Roman" panose="02020603050405020304" pitchFamily="18" charset="0"/>
            </a:rPr>
            <a:t>TAŞINMAZLAR BİRİMİ</a:t>
          </a:r>
        </a:p>
      </dsp:txBody>
      <dsp:txXfrm>
        <a:off x="3038902" y="1079357"/>
        <a:ext cx="1258241" cy="517852"/>
      </dsp:txXfrm>
    </dsp:sp>
    <dsp:sp modelId="{808526C3-5C72-487D-A2EF-B1A6122D5AF0}">
      <dsp:nvSpPr>
        <dsp:cNvPr id="0" name=""/>
        <dsp:cNvSpPr/>
      </dsp:nvSpPr>
      <dsp:spPr>
        <a:xfrm>
          <a:off x="4390633" y="1007151"/>
          <a:ext cx="1258442" cy="485631"/>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2E329A9-A7E3-4EA6-8F22-0B35278F26F5}">
      <dsp:nvSpPr>
        <dsp:cNvPr id="0" name=""/>
        <dsp:cNvSpPr/>
      </dsp:nvSpPr>
      <dsp:spPr>
        <a:xfrm>
          <a:off x="4475607" y="1087877"/>
          <a:ext cx="1258442" cy="485631"/>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Times New Roman" panose="02020603050405020304" pitchFamily="18" charset="0"/>
              <a:cs typeface="Times New Roman" panose="02020603050405020304" pitchFamily="18" charset="0"/>
            </a:rPr>
            <a:t>İÇ HİZMETLER ŞUBE MÜDÜRLÜĞÜ</a:t>
          </a:r>
        </a:p>
      </dsp:txBody>
      <dsp:txXfrm>
        <a:off x="4489831" y="1102101"/>
        <a:ext cx="1229994" cy="4571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6ACF57-9CE1-42BC-A9A7-AFE4D39DEC89}">
      <dsp:nvSpPr>
        <dsp:cNvPr id="0" name=""/>
        <dsp:cNvSpPr/>
      </dsp:nvSpPr>
      <dsp:spPr>
        <a:xfrm>
          <a:off x="743889" y="1009662"/>
          <a:ext cx="5333050" cy="5449006"/>
        </a:xfrm>
        <a:prstGeom prst="pie">
          <a:avLst>
            <a:gd name="adj1" fmla="val 16200000"/>
            <a:gd name="adj2" fmla="val 0"/>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lvl="0" algn="ctr" defTabSz="1155700">
            <a:lnSpc>
              <a:spcPct val="90000"/>
            </a:lnSpc>
            <a:spcBef>
              <a:spcPct val="0"/>
            </a:spcBef>
            <a:spcAft>
              <a:spcPct val="35000"/>
            </a:spcAft>
          </a:pPr>
          <a:r>
            <a:rPr lang="tr-TR" sz="2600" kern="1200"/>
            <a:t>Hazırlık Süreci </a:t>
          </a:r>
        </a:p>
      </dsp:txBody>
      <dsp:txXfrm>
        <a:off x="3574850" y="2139033"/>
        <a:ext cx="1968149" cy="1491989"/>
      </dsp:txXfrm>
    </dsp:sp>
    <dsp:sp modelId="{4E040020-2DA5-45DA-8EA1-0C2D5A3642BC}">
      <dsp:nvSpPr>
        <dsp:cNvPr id="0" name=""/>
        <dsp:cNvSpPr/>
      </dsp:nvSpPr>
      <dsp:spPr>
        <a:xfrm>
          <a:off x="609531" y="1121341"/>
          <a:ext cx="5601766" cy="5601766"/>
        </a:xfrm>
        <a:prstGeom prst="pie">
          <a:avLst>
            <a:gd name="adj1" fmla="val 0"/>
            <a:gd name="adj2" fmla="val 5400000"/>
          </a:avLst>
        </a:prstGeom>
        <a:solidFill>
          <a:schemeClr val="accent4">
            <a:hueOff val="3465231"/>
            <a:satOff val="-15989"/>
            <a:lumOff val="58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lvl="0" algn="ctr" defTabSz="1155700">
            <a:lnSpc>
              <a:spcPct val="90000"/>
            </a:lnSpc>
            <a:spcBef>
              <a:spcPct val="0"/>
            </a:spcBef>
            <a:spcAft>
              <a:spcPct val="35000"/>
            </a:spcAft>
          </a:pPr>
          <a:r>
            <a:rPr lang="tr-TR" sz="2600" kern="1200"/>
            <a:t>Hazırlık Programı</a:t>
          </a:r>
        </a:p>
      </dsp:txBody>
      <dsp:txXfrm>
        <a:off x="3583135" y="4028258"/>
        <a:ext cx="2067318" cy="1533817"/>
      </dsp:txXfrm>
    </dsp:sp>
    <dsp:sp modelId="{9586BDA4-B1AB-478A-A909-21D180049AB4}">
      <dsp:nvSpPr>
        <dsp:cNvPr id="0" name=""/>
        <dsp:cNvSpPr/>
      </dsp:nvSpPr>
      <dsp:spPr>
        <a:xfrm>
          <a:off x="421471" y="1121341"/>
          <a:ext cx="5601766" cy="5601766"/>
        </a:xfrm>
        <a:prstGeom prst="pie">
          <a:avLst>
            <a:gd name="adj1" fmla="val 5400000"/>
            <a:gd name="adj2" fmla="val 10800000"/>
          </a:avLst>
        </a:prstGeom>
        <a:solidFill>
          <a:schemeClr val="accent4">
            <a:hueOff val="6930461"/>
            <a:satOff val="-31979"/>
            <a:lumOff val="1177"/>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lvl="0" algn="ctr" defTabSz="1155700">
            <a:lnSpc>
              <a:spcPct val="90000"/>
            </a:lnSpc>
            <a:spcBef>
              <a:spcPct val="0"/>
            </a:spcBef>
            <a:spcAft>
              <a:spcPct val="35000"/>
            </a:spcAft>
          </a:pPr>
          <a:r>
            <a:rPr lang="tr-TR" sz="2600" kern="1200"/>
            <a:t>Planın Sahiplenilmesi</a:t>
          </a:r>
        </a:p>
      </dsp:txBody>
      <dsp:txXfrm>
        <a:off x="982315" y="4028258"/>
        <a:ext cx="2067318" cy="1533817"/>
      </dsp:txXfrm>
    </dsp:sp>
    <dsp:sp modelId="{DC367FDE-4E53-4EFB-BED4-4B575BEC6A9A}">
      <dsp:nvSpPr>
        <dsp:cNvPr id="0" name=""/>
        <dsp:cNvSpPr/>
      </dsp:nvSpPr>
      <dsp:spPr>
        <a:xfrm>
          <a:off x="421471" y="933281"/>
          <a:ext cx="5601766" cy="5601766"/>
        </a:xfrm>
        <a:prstGeom prst="pie">
          <a:avLst>
            <a:gd name="adj1" fmla="val 10800000"/>
            <a:gd name="adj2" fmla="val 16200000"/>
          </a:avLst>
        </a:prstGeom>
        <a:solidFill>
          <a:schemeClr val="accent4">
            <a:hueOff val="10395692"/>
            <a:satOff val="-47968"/>
            <a:lumOff val="176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t" anchorCtr="0">
          <a:noAutofit/>
        </a:bodyPr>
        <a:lstStyle/>
        <a:p>
          <a:pPr lvl="0" algn="l" defTabSz="1066800">
            <a:lnSpc>
              <a:spcPct val="90000"/>
            </a:lnSpc>
            <a:spcBef>
              <a:spcPct val="0"/>
            </a:spcBef>
            <a:spcAft>
              <a:spcPct val="35000"/>
            </a:spcAft>
          </a:pPr>
          <a:r>
            <a:rPr lang="tr-TR" sz="2400" kern="1200"/>
            <a:t> Planlama                        Sürecinin Organizasyonu</a:t>
          </a:r>
        </a:p>
        <a:p>
          <a:pPr marL="57150" lvl="1" indent="-57150" algn="l" defTabSz="400050">
            <a:lnSpc>
              <a:spcPct val="90000"/>
            </a:lnSpc>
            <a:spcBef>
              <a:spcPct val="0"/>
            </a:spcBef>
            <a:spcAft>
              <a:spcPct val="15000"/>
            </a:spcAft>
            <a:buChar char="••"/>
          </a:pPr>
          <a:endParaRPr lang="tr-TR" sz="900" kern="1200"/>
        </a:p>
      </dsp:txBody>
      <dsp:txXfrm>
        <a:off x="982315" y="2094314"/>
        <a:ext cx="2067318" cy="1533817"/>
      </dsp:txXfrm>
    </dsp:sp>
    <dsp:sp modelId="{7D6A6F81-C51C-47A1-9F9D-BDF7E00AC756}">
      <dsp:nvSpPr>
        <dsp:cNvPr id="0" name=""/>
        <dsp:cNvSpPr/>
      </dsp:nvSpPr>
      <dsp:spPr>
        <a:xfrm>
          <a:off x="263618" y="586996"/>
          <a:ext cx="6295318" cy="6295318"/>
        </a:xfrm>
        <a:prstGeom prst="circularArrow">
          <a:avLst>
            <a:gd name="adj1" fmla="val 5085"/>
            <a:gd name="adj2" fmla="val 327528"/>
            <a:gd name="adj3" fmla="val 21272472"/>
            <a:gd name="adj4" fmla="val 16200000"/>
            <a:gd name="adj5" fmla="val 5932"/>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EEA51A51-2EB0-493C-A2D7-260AD5DBE4AA}">
      <dsp:nvSpPr>
        <dsp:cNvPr id="0" name=""/>
        <dsp:cNvSpPr/>
      </dsp:nvSpPr>
      <dsp:spPr>
        <a:xfrm>
          <a:off x="262755" y="774565"/>
          <a:ext cx="6295318" cy="6295318"/>
        </a:xfrm>
        <a:prstGeom prst="circularArrow">
          <a:avLst>
            <a:gd name="adj1" fmla="val 5085"/>
            <a:gd name="adj2" fmla="val 327528"/>
            <a:gd name="adj3" fmla="val 5072472"/>
            <a:gd name="adj4" fmla="val 0"/>
            <a:gd name="adj5" fmla="val 5932"/>
          </a:avLst>
        </a:prstGeom>
        <a:solidFill>
          <a:schemeClr val="accent4">
            <a:hueOff val="3465231"/>
            <a:satOff val="-15989"/>
            <a:lumOff val="588"/>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A1C65BF7-024E-4E39-BE7A-E3ED8064F43F}">
      <dsp:nvSpPr>
        <dsp:cNvPr id="0" name=""/>
        <dsp:cNvSpPr/>
      </dsp:nvSpPr>
      <dsp:spPr>
        <a:xfrm>
          <a:off x="74695" y="774565"/>
          <a:ext cx="6295318" cy="6295318"/>
        </a:xfrm>
        <a:prstGeom prst="circularArrow">
          <a:avLst>
            <a:gd name="adj1" fmla="val 5085"/>
            <a:gd name="adj2" fmla="val 327528"/>
            <a:gd name="adj3" fmla="val 10472472"/>
            <a:gd name="adj4" fmla="val 5400000"/>
            <a:gd name="adj5" fmla="val 5932"/>
          </a:avLst>
        </a:prstGeom>
        <a:solidFill>
          <a:schemeClr val="accent4">
            <a:hueOff val="6930461"/>
            <a:satOff val="-31979"/>
            <a:lumOff val="1177"/>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9B46ABF6-1376-41CB-90F5-5E37E0163274}">
      <dsp:nvSpPr>
        <dsp:cNvPr id="0" name=""/>
        <dsp:cNvSpPr/>
      </dsp:nvSpPr>
      <dsp:spPr>
        <a:xfrm>
          <a:off x="74695" y="586505"/>
          <a:ext cx="6295318" cy="6295318"/>
        </a:xfrm>
        <a:prstGeom prst="circularArrow">
          <a:avLst>
            <a:gd name="adj1" fmla="val 5085"/>
            <a:gd name="adj2" fmla="val 327528"/>
            <a:gd name="adj3" fmla="val 15872472"/>
            <a:gd name="adj4" fmla="val 10800000"/>
            <a:gd name="adj5" fmla="val 5932"/>
          </a:avLst>
        </a:prstGeom>
        <a:solidFill>
          <a:schemeClr val="accent4">
            <a:hueOff val="10395692"/>
            <a:satOff val="-47968"/>
            <a:lumOff val="176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A86410-AE7D-44AE-9CDD-1A839A1A6BDC}">
      <dsp:nvSpPr>
        <dsp:cNvPr id="0" name=""/>
        <dsp:cNvSpPr/>
      </dsp:nvSpPr>
      <dsp:spPr>
        <a:xfrm>
          <a:off x="1973939" y="3313835"/>
          <a:ext cx="2783121" cy="2379961"/>
        </a:xfrm>
        <a:prstGeom prst="ellips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2000250">
            <a:lnSpc>
              <a:spcPct val="90000"/>
            </a:lnSpc>
            <a:spcBef>
              <a:spcPct val="0"/>
            </a:spcBef>
            <a:spcAft>
              <a:spcPct val="35000"/>
            </a:spcAft>
          </a:pPr>
          <a:r>
            <a:rPr lang="tr-TR" sz="4500" kern="1200"/>
            <a:t>DURUM ANALİZİ</a:t>
          </a:r>
        </a:p>
      </dsp:txBody>
      <dsp:txXfrm>
        <a:off x="2381518" y="3662372"/>
        <a:ext cx="1967963" cy="1682887"/>
      </dsp:txXfrm>
    </dsp:sp>
    <dsp:sp modelId="{883AECDE-95E0-4F7B-94BE-15250568D689}">
      <dsp:nvSpPr>
        <dsp:cNvPr id="0" name=""/>
        <dsp:cNvSpPr/>
      </dsp:nvSpPr>
      <dsp:spPr>
        <a:xfrm rot="10800000">
          <a:off x="524485" y="4291375"/>
          <a:ext cx="1369734" cy="424881"/>
        </a:xfrm>
        <a:prstGeom prst="leftArrow">
          <a:avLst>
            <a:gd name="adj1" fmla="val 60000"/>
            <a:gd name="adj2" fmla="val 50000"/>
          </a:avLst>
        </a:prstGeom>
        <a:solidFill>
          <a:srgbClr val="DC54D6"/>
        </a:solidFill>
        <a:ln>
          <a:noFill/>
        </a:ln>
        <a:effectLst/>
      </dsp:spPr>
      <dsp:style>
        <a:lnRef idx="0">
          <a:scrgbClr r="0" g="0" b="0"/>
        </a:lnRef>
        <a:fillRef idx="1">
          <a:scrgbClr r="0" g="0" b="0"/>
        </a:fillRef>
        <a:effectRef idx="0">
          <a:scrgbClr r="0" g="0" b="0"/>
        </a:effectRef>
        <a:fontRef idx="minor">
          <a:schemeClr val="lt1"/>
        </a:fontRef>
      </dsp:style>
    </dsp:sp>
    <dsp:sp modelId="{A5F3D060-AAEB-4C0F-A0EC-5C15E4903BE6}">
      <dsp:nvSpPr>
        <dsp:cNvPr id="0" name=""/>
        <dsp:cNvSpPr/>
      </dsp:nvSpPr>
      <dsp:spPr>
        <a:xfrm>
          <a:off x="2701" y="4086388"/>
          <a:ext cx="1043567" cy="834854"/>
        </a:xfrm>
        <a:prstGeom prst="roundRect">
          <a:avLst>
            <a:gd name="adj" fmla="val 10000"/>
          </a:avLst>
        </a:prstGeom>
        <a:solidFill>
          <a:srgbClr val="DC54D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tr-TR" sz="1600" kern="1200">
              <a:latin typeface="+mj-lt"/>
            </a:rPr>
            <a:t>Tarihçe</a:t>
          </a:r>
        </a:p>
      </dsp:txBody>
      <dsp:txXfrm>
        <a:off x="27153" y="4110840"/>
        <a:ext cx="994663" cy="785950"/>
      </dsp:txXfrm>
    </dsp:sp>
    <dsp:sp modelId="{2069A75A-7422-4D86-99DA-27B0AEF91627}">
      <dsp:nvSpPr>
        <dsp:cNvPr id="0" name=""/>
        <dsp:cNvSpPr/>
      </dsp:nvSpPr>
      <dsp:spPr>
        <a:xfrm rot="12342857">
          <a:off x="735869" y="3365241"/>
          <a:ext cx="1412990" cy="424881"/>
        </a:xfrm>
        <a:prstGeom prst="leftArrow">
          <a:avLst>
            <a:gd name="adj1" fmla="val 60000"/>
            <a:gd name="adj2" fmla="val 50000"/>
          </a:avLst>
        </a:prstGeom>
        <a:solidFill>
          <a:srgbClr val="00FFFF"/>
        </a:solidFill>
        <a:ln>
          <a:noFill/>
        </a:ln>
        <a:effectLst/>
      </dsp:spPr>
      <dsp:style>
        <a:lnRef idx="0">
          <a:scrgbClr r="0" g="0" b="0"/>
        </a:lnRef>
        <a:fillRef idx="1">
          <a:scrgbClr r="0" g="0" b="0"/>
        </a:fillRef>
        <a:effectRef idx="0">
          <a:scrgbClr r="0" g="0" b="0"/>
        </a:effectRef>
        <a:fontRef idx="minor">
          <a:schemeClr val="lt1"/>
        </a:fontRef>
      </dsp:style>
    </dsp:sp>
    <dsp:sp modelId="{18039578-EC89-463C-987A-C724920C88A5}">
      <dsp:nvSpPr>
        <dsp:cNvPr id="0" name=""/>
        <dsp:cNvSpPr/>
      </dsp:nvSpPr>
      <dsp:spPr>
        <a:xfrm>
          <a:off x="284050" y="2853718"/>
          <a:ext cx="1043567" cy="834854"/>
        </a:xfrm>
        <a:prstGeom prst="roundRect">
          <a:avLst>
            <a:gd name="adj" fmla="val 10000"/>
          </a:avLst>
        </a:prstGeom>
        <a:solidFill>
          <a:srgbClr val="00FF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tr-TR" sz="1600" kern="1200">
              <a:latin typeface="+mj-lt"/>
            </a:rPr>
            <a:t>Mevzuat Analizi</a:t>
          </a:r>
        </a:p>
      </dsp:txBody>
      <dsp:txXfrm>
        <a:off x="308502" y="2878170"/>
        <a:ext cx="994663" cy="785950"/>
      </dsp:txXfrm>
    </dsp:sp>
    <dsp:sp modelId="{88A64572-CE09-4BDD-9635-5A47D10AEB60}">
      <dsp:nvSpPr>
        <dsp:cNvPr id="0" name=""/>
        <dsp:cNvSpPr/>
      </dsp:nvSpPr>
      <dsp:spPr>
        <a:xfrm rot="13885714">
          <a:off x="1312442" y="2655164"/>
          <a:ext cx="1496445" cy="424881"/>
        </a:xfrm>
        <a:prstGeom prst="leftArrow">
          <a:avLst>
            <a:gd name="adj1" fmla="val 60000"/>
            <a:gd name="adj2" fmla="val 50000"/>
          </a:avLst>
        </a:prstGeom>
        <a:solidFill>
          <a:schemeClr val="accent2">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35FB5982-7B71-4247-BD5A-54C7986E196F}">
      <dsp:nvSpPr>
        <dsp:cNvPr id="0" name=""/>
        <dsp:cNvSpPr/>
      </dsp:nvSpPr>
      <dsp:spPr>
        <a:xfrm>
          <a:off x="1072372" y="1865193"/>
          <a:ext cx="1043567" cy="834854"/>
        </a:xfrm>
        <a:prstGeom prst="roundRect">
          <a:avLst>
            <a:gd name="adj" fmla="val 100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tr-TR" sz="1600" kern="1200">
              <a:latin typeface="+mj-lt"/>
            </a:rPr>
            <a:t>Üst Politika Belgeleri Analizi</a:t>
          </a:r>
        </a:p>
      </dsp:txBody>
      <dsp:txXfrm>
        <a:off x="1096824" y="1889645"/>
        <a:ext cx="994663" cy="785950"/>
      </dsp:txXfrm>
    </dsp:sp>
    <dsp:sp modelId="{9379421F-E2BE-41FF-8315-3C8572887B0E}">
      <dsp:nvSpPr>
        <dsp:cNvPr id="0" name=""/>
        <dsp:cNvSpPr/>
      </dsp:nvSpPr>
      <dsp:spPr>
        <a:xfrm rot="15428571">
          <a:off x="2129730" y="2278461"/>
          <a:ext cx="1552670" cy="424881"/>
        </a:xfrm>
        <a:prstGeom prst="leftArrow">
          <a:avLst>
            <a:gd name="adj1" fmla="val 60000"/>
            <a:gd name="adj2" fmla="val 50000"/>
          </a:avLst>
        </a:prstGeom>
        <a:solidFill>
          <a:srgbClr val="E76049"/>
        </a:solidFill>
        <a:ln>
          <a:noFill/>
        </a:ln>
        <a:effectLst/>
      </dsp:spPr>
      <dsp:style>
        <a:lnRef idx="0">
          <a:scrgbClr r="0" g="0" b="0"/>
        </a:lnRef>
        <a:fillRef idx="1">
          <a:scrgbClr r="0" g="0" b="0"/>
        </a:fillRef>
        <a:effectRef idx="0">
          <a:scrgbClr r="0" g="0" b="0"/>
        </a:effectRef>
        <a:fontRef idx="minor">
          <a:schemeClr val="lt1"/>
        </a:fontRef>
      </dsp:style>
    </dsp:sp>
    <dsp:sp modelId="{F28F67CD-EC93-4941-A32D-43779A0FF30E}">
      <dsp:nvSpPr>
        <dsp:cNvPr id="0" name=""/>
        <dsp:cNvSpPr/>
      </dsp:nvSpPr>
      <dsp:spPr>
        <a:xfrm>
          <a:off x="2211530" y="1316603"/>
          <a:ext cx="1043567" cy="834854"/>
        </a:xfrm>
        <a:prstGeom prst="roundRect">
          <a:avLst>
            <a:gd name="adj" fmla="val 10000"/>
          </a:avLst>
        </a:prstGeom>
        <a:solidFill>
          <a:srgbClr val="E7604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b="1" kern="1200">
              <a:latin typeface="+mj-lt"/>
            </a:rPr>
            <a:t>Faaliyet Alanları İle Ürün Ve Hizmetlerin Belirlenmesi </a:t>
          </a:r>
          <a:endParaRPr lang="tr-TR" sz="1100" kern="1200">
            <a:latin typeface="+mj-lt"/>
          </a:endParaRPr>
        </a:p>
      </dsp:txBody>
      <dsp:txXfrm>
        <a:off x="2235982" y="1341055"/>
        <a:ext cx="994663" cy="785950"/>
      </dsp:txXfrm>
    </dsp:sp>
    <dsp:sp modelId="{7A57E1D8-DC97-4E56-84D3-0ACE01AAA683}">
      <dsp:nvSpPr>
        <dsp:cNvPr id="0" name=""/>
        <dsp:cNvSpPr/>
      </dsp:nvSpPr>
      <dsp:spPr>
        <a:xfrm rot="16971429">
          <a:off x="3048599" y="2278461"/>
          <a:ext cx="1552670" cy="424881"/>
        </a:xfrm>
        <a:prstGeom prst="leftArrow">
          <a:avLst>
            <a:gd name="adj1" fmla="val 60000"/>
            <a:gd name="adj2" fmla="val 50000"/>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B0B9F40B-E357-40CD-828E-FE5CE3E8094A}">
      <dsp:nvSpPr>
        <dsp:cNvPr id="0" name=""/>
        <dsp:cNvSpPr/>
      </dsp:nvSpPr>
      <dsp:spPr>
        <a:xfrm>
          <a:off x="3475901" y="1316603"/>
          <a:ext cx="1043567" cy="834854"/>
        </a:xfrm>
        <a:prstGeom prst="roundRect">
          <a:avLst>
            <a:gd name="adj" fmla="val 10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tr-TR" sz="1600" kern="1200">
              <a:latin typeface="+mj-lt"/>
            </a:rPr>
            <a:t>Paydaş Analizi</a:t>
          </a:r>
        </a:p>
      </dsp:txBody>
      <dsp:txXfrm>
        <a:off x="3500353" y="1341055"/>
        <a:ext cx="994663" cy="785950"/>
      </dsp:txXfrm>
    </dsp:sp>
    <dsp:sp modelId="{CC71F227-F81A-4E15-A7E8-18833DFE6ECA}">
      <dsp:nvSpPr>
        <dsp:cNvPr id="0" name=""/>
        <dsp:cNvSpPr/>
      </dsp:nvSpPr>
      <dsp:spPr>
        <a:xfrm rot="18514286">
          <a:off x="3922111" y="2655164"/>
          <a:ext cx="1496445" cy="424881"/>
        </a:xfrm>
        <a:prstGeom prst="leftArrow">
          <a:avLst>
            <a:gd name="adj1" fmla="val 60000"/>
            <a:gd name="adj2" fmla="val 50000"/>
          </a:avLst>
        </a:prstGeom>
        <a:solidFill>
          <a:schemeClr val="accent6">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sp>
    <dsp:sp modelId="{6BCB3668-8A67-47A3-B7C2-84A3D48388FD}">
      <dsp:nvSpPr>
        <dsp:cNvPr id="0" name=""/>
        <dsp:cNvSpPr/>
      </dsp:nvSpPr>
      <dsp:spPr>
        <a:xfrm>
          <a:off x="4615059" y="1865193"/>
          <a:ext cx="1043567" cy="834854"/>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tr-TR" sz="1600" b="1" kern="1200">
              <a:latin typeface="+mj-lt"/>
            </a:rPr>
            <a:t>Kuruluş İçi Analiz </a:t>
          </a:r>
          <a:endParaRPr lang="tr-TR" sz="1600" kern="1200">
            <a:latin typeface="+mj-lt"/>
          </a:endParaRPr>
        </a:p>
      </dsp:txBody>
      <dsp:txXfrm>
        <a:off x="4639511" y="1889645"/>
        <a:ext cx="994663" cy="785950"/>
      </dsp:txXfrm>
    </dsp:sp>
    <dsp:sp modelId="{B1151E63-C113-46BC-B49A-87106B35760C}">
      <dsp:nvSpPr>
        <dsp:cNvPr id="0" name=""/>
        <dsp:cNvSpPr/>
      </dsp:nvSpPr>
      <dsp:spPr>
        <a:xfrm rot="20057143">
          <a:off x="4582140" y="3365241"/>
          <a:ext cx="1412990" cy="424881"/>
        </a:xfrm>
        <a:prstGeom prst="leftArrow">
          <a:avLst>
            <a:gd name="adj1" fmla="val 60000"/>
            <a:gd name="adj2" fmla="val 50000"/>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sp>
    <dsp:sp modelId="{BA4B6E60-2607-41EF-8B49-D7AE54663537}">
      <dsp:nvSpPr>
        <dsp:cNvPr id="0" name=""/>
        <dsp:cNvSpPr/>
      </dsp:nvSpPr>
      <dsp:spPr>
        <a:xfrm>
          <a:off x="5403381" y="2853718"/>
          <a:ext cx="1043567" cy="834854"/>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tr-TR" sz="1600" b="1" kern="1200">
              <a:latin typeface="+mj-lt"/>
            </a:rPr>
            <a:t>GZFT Analizi</a:t>
          </a:r>
          <a:endParaRPr lang="tr-TR" sz="1600" kern="1200">
            <a:latin typeface="+mj-lt"/>
          </a:endParaRPr>
        </a:p>
      </dsp:txBody>
      <dsp:txXfrm>
        <a:off x="5427833" y="2878170"/>
        <a:ext cx="994663" cy="785950"/>
      </dsp:txXfrm>
    </dsp:sp>
    <dsp:sp modelId="{80139536-8C5C-4ED3-BB44-CDD092E7DE73}">
      <dsp:nvSpPr>
        <dsp:cNvPr id="0" name=""/>
        <dsp:cNvSpPr/>
      </dsp:nvSpPr>
      <dsp:spPr>
        <a:xfrm>
          <a:off x="4836780" y="4291375"/>
          <a:ext cx="1369734" cy="424881"/>
        </a:xfrm>
        <a:prstGeom prst="leftArrow">
          <a:avLst>
            <a:gd name="adj1" fmla="val 60000"/>
            <a:gd name="adj2" fmla="val 50000"/>
          </a:avLst>
        </a:prstGeom>
        <a:solidFill>
          <a:srgbClr val="00CC99"/>
        </a:solidFill>
        <a:ln>
          <a:noFill/>
        </a:ln>
        <a:effectLst/>
      </dsp:spPr>
      <dsp:style>
        <a:lnRef idx="0">
          <a:scrgbClr r="0" g="0" b="0"/>
        </a:lnRef>
        <a:fillRef idx="1">
          <a:scrgbClr r="0" g="0" b="0"/>
        </a:fillRef>
        <a:effectRef idx="0">
          <a:scrgbClr r="0" g="0" b="0"/>
        </a:effectRef>
        <a:fontRef idx="minor">
          <a:schemeClr val="lt1"/>
        </a:fontRef>
      </dsp:style>
    </dsp:sp>
    <dsp:sp modelId="{69923BBB-11B5-40CD-AB12-986D3B5CC7F8}">
      <dsp:nvSpPr>
        <dsp:cNvPr id="0" name=""/>
        <dsp:cNvSpPr/>
      </dsp:nvSpPr>
      <dsp:spPr>
        <a:xfrm>
          <a:off x="5684730" y="4086388"/>
          <a:ext cx="1043567" cy="834854"/>
        </a:xfrm>
        <a:prstGeom prst="roundRect">
          <a:avLst>
            <a:gd name="adj" fmla="val 10000"/>
          </a:avLst>
        </a:prstGeom>
        <a:solidFill>
          <a:srgbClr val="00CC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tr-TR" sz="1600" b="1" kern="1200">
              <a:latin typeface="+mj-lt"/>
            </a:rPr>
            <a:t>PEST</a:t>
          </a:r>
          <a:r>
            <a:rPr lang="tr-TR" sz="1600" kern="1200">
              <a:latin typeface="+mj-lt"/>
            </a:rPr>
            <a:t> </a:t>
          </a:r>
          <a:r>
            <a:rPr lang="tr-TR" sz="1600" b="1" kern="1200">
              <a:latin typeface="+mj-lt"/>
            </a:rPr>
            <a:t>Analizi</a:t>
          </a:r>
          <a:endParaRPr lang="tr-TR" sz="1600" kern="1200">
            <a:latin typeface="+mj-lt"/>
          </a:endParaRPr>
        </a:p>
      </dsp:txBody>
      <dsp:txXfrm>
        <a:off x="5709182" y="4110840"/>
        <a:ext cx="994663" cy="78595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6B4417-1D43-4850-BF98-563D14F48096}">
      <dsp:nvSpPr>
        <dsp:cNvPr id="0" name=""/>
        <dsp:cNvSpPr/>
      </dsp:nvSpPr>
      <dsp:spPr>
        <a:xfrm>
          <a:off x="2860" y="188151"/>
          <a:ext cx="1876820" cy="577617"/>
        </a:xfrm>
        <a:prstGeom prst="roundRect">
          <a:avLst>
            <a:gd name="adj" fmla="val 10000"/>
          </a:avLst>
        </a:prstGeom>
        <a:solidFill>
          <a:srgbClr val="FFC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tr-TR" sz="1050" b="1" kern="1200"/>
            <a:t>Faaliyet Alanı I:</a:t>
          </a:r>
          <a:endParaRPr lang="tr-TR" sz="1050" kern="1200"/>
        </a:p>
        <a:p>
          <a:pPr lvl="0" algn="ctr" defTabSz="466725">
            <a:lnSpc>
              <a:spcPct val="90000"/>
            </a:lnSpc>
            <a:spcBef>
              <a:spcPct val="0"/>
            </a:spcBef>
            <a:spcAft>
              <a:spcPct val="35000"/>
            </a:spcAft>
          </a:pPr>
          <a:r>
            <a:rPr lang="tr-TR" sz="1050" b="1" kern="1200"/>
            <a:t>Satın Alma ve Taşınır Kayıt Kontrol İşlemleri</a:t>
          </a:r>
          <a:endParaRPr lang="tr-TR" sz="1050" kern="1200"/>
        </a:p>
      </dsp:txBody>
      <dsp:txXfrm>
        <a:off x="19778" y="205069"/>
        <a:ext cx="1842984" cy="543781"/>
      </dsp:txXfrm>
    </dsp:sp>
    <dsp:sp modelId="{025CBC70-ECCC-450D-BB26-21AE1E89D96F}">
      <dsp:nvSpPr>
        <dsp:cNvPr id="0" name=""/>
        <dsp:cNvSpPr/>
      </dsp:nvSpPr>
      <dsp:spPr>
        <a:xfrm>
          <a:off x="190542" y="765768"/>
          <a:ext cx="187682" cy="471819"/>
        </a:xfrm>
        <a:custGeom>
          <a:avLst/>
          <a:gdLst/>
          <a:ahLst/>
          <a:cxnLst/>
          <a:rect l="0" t="0" r="0" b="0"/>
          <a:pathLst>
            <a:path>
              <a:moveTo>
                <a:pt x="0" y="0"/>
              </a:moveTo>
              <a:lnTo>
                <a:pt x="0" y="471819"/>
              </a:lnTo>
              <a:lnTo>
                <a:pt x="187682" y="471819"/>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9C97584-274A-41AA-A478-F085650CBCF8}">
      <dsp:nvSpPr>
        <dsp:cNvPr id="0" name=""/>
        <dsp:cNvSpPr/>
      </dsp:nvSpPr>
      <dsp:spPr>
        <a:xfrm>
          <a:off x="378224" y="872295"/>
          <a:ext cx="2383919" cy="730585"/>
        </a:xfrm>
        <a:prstGeom prst="roundRect">
          <a:avLst>
            <a:gd name="adj" fmla="val 10000"/>
          </a:avLst>
        </a:prstGeom>
        <a:solidFill>
          <a:schemeClr val="lt1">
            <a:alpha val="90000"/>
            <a:hueOff val="0"/>
            <a:satOff val="0"/>
            <a:lumOff val="0"/>
            <a:alphaOff val="0"/>
          </a:schemeClr>
        </a:solidFill>
        <a:ln w="19050" cap="rnd" cmpd="thinThick">
          <a:solidFill>
            <a:srgbClr val="0070C0"/>
          </a:solidFill>
          <a:prstDash val="lgDash"/>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l" defTabSz="444500">
            <a:lnSpc>
              <a:spcPct val="90000"/>
            </a:lnSpc>
            <a:spcBef>
              <a:spcPct val="0"/>
            </a:spcBef>
            <a:spcAft>
              <a:spcPct val="35000"/>
            </a:spcAft>
          </a:pPr>
          <a:r>
            <a:rPr lang="tr-TR" sz="1000" b="1" kern="1200"/>
            <a:t>Hizmet 1 (H1)</a:t>
          </a:r>
          <a:r>
            <a:rPr lang="tr-TR" sz="1000" kern="1200"/>
            <a:t> Üniversitemiz birimlerinin bütçe kanunu ekinde yer alan cetvelde belirtilen limitler dahilinde 4734 sayılı Kamu İhale Kanunu’nda belirtilen ihale usullerine göre satın alma işlemleri,</a:t>
          </a:r>
        </a:p>
      </dsp:txBody>
      <dsp:txXfrm>
        <a:off x="399622" y="893693"/>
        <a:ext cx="2341123" cy="687789"/>
      </dsp:txXfrm>
    </dsp:sp>
    <dsp:sp modelId="{5BDDF3C7-2176-46A0-B2BF-E0A393A76A3B}">
      <dsp:nvSpPr>
        <dsp:cNvPr id="0" name=""/>
        <dsp:cNvSpPr/>
      </dsp:nvSpPr>
      <dsp:spPr>
        <a:xfrm>
          <a:off x="190542" y="765768"/>
          <a:ext cx="187682" cy="1156691"/>
        </a:xfrm>
        <a:custGeom>
          <a:avLst/>
          <a:gdLst/>
          <a:ahLst/>
          <a:cxnLst/>
          <a:rect l="0" t="0" r="0" b="0"/>
          <a:pathLst>
            <a:path>
              <a:moveTo>
                <a:pt x="0" y="0"/>
              </a:moveTo>
              <a:lnTo>
                <a:pt x="0" y="1156691"/>
              </a:lnTo>
              <a:lnTo>
                <a:pt x="187682" y="1156691"/>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1C435E0-2CCF-46E2-857A-926B57E3E7D8}">
      <dsp:nvSpPr>
        <dsp:cNvPr id="0" name=""/>
        <dsp:cNvSpPr/>
      </dsp:nvSpPr>
      <dsp:spPr>
        <a:xfrm>
          <a:off x="378224" y="1709407"/>
          <a:ext cx="2367325" cy="426106"/>
        </a:xfrm>
        <a:prstGeom prst="roundRect">
          <a:avLst>
            <a:gd name="adj" fmla="val 10000"/>
          </a:avLst>
        </a:prstGeom>
        <a:solidFill>
          <a:schemeClr val="lt1">
            <a:alpha val="90000"/>
            <a:hueOff val="0"/>
            <a:satOff val="0"/>
            <a:lumOff val="0"/>
            <a:alphaOff val="0"/>
          </a:schemeClr>
        </a:solidFill>
        <a:ln>
          <a:solidFill>
            <a:srgbClr val="0070C0"/>
          </a:solidFill>
          <a:prstDash val="lgDash"/>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l" defTabSz="444500">
            <a:lnSpc>
              <a:spcPct val="90000"/>
            </a:lnSpc>
            <a:spcBef>
              <a:spcPct val="0"/>
            </a:spcBef>
            <a:spcAft>
              <a:spcPct val="35000"/>
            </a:spcAft>
          </a:pPr>
          <a:r>
            <a:rPr lang="tr-TR" sz="1000" b="1" kern="1200"/>
            <a:t>Hizmet 2 (H2)</a:t>
          </a:r>
          <a:r>
            <a:rPr lang="tr-TR" sz="1000" kern="1200"/>
            <a:t> Üniversitemize alınan malzemenin taşınır kayıt işlemlerinin yapılması,</a:t>
          </a:r>
        </a:p>
      </dsp:txBody>
      <dsp:txXfrm>
        <a:off x="390704" y="1721887"/>
        <a:ext cx="2342365" cy="401146"/>
      </dsp:txXfrm>
    </dsp:sp>
    <dsp:sp modelId="{23CBE99F-9A76-464F-8D6D-6B2BD49D6106}">
      <dsp:nvSpPr>
        <dsp:cNvPr id="0" name=""/>
        <dsp:cNvSpPr/>
      </dsp:nvSpPr>
      <dsp:spPr>
        <a:xfrm>
          <a:off x="190542" y="765768"/>
          <a:ext cx="187682" cy="1689324"/>
        </a:xfrm>
        <a:custGeom>
          <a:avLst/>
          <a:gdLst/>
          <a:ahLst/>
          <a:cxnLst/>
          <a:rect l="0" t="0" r="0" b="0"/>
          <a:pathLst>
            <a:path>
              <a:moveTo>
                <a:pt x="0" y="0"/>
              </a:moveTo>
              <a:lnTo>
                <a:pt x="0" y="1689324"/>
              </a:lnTo>
              <a:lnTo>
                <a:pt x="187682" y="1689324"/>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7CC13B7-A6DD-4361-8620-0ECDCC401BDB}">
      <dsp:nvSpPr>
        <dsp:cNvPr id="0" name=""/>
        <dsp:cNvSpPr/>
      </dsp:nvSpPr>
      <dsp:spPr>
        <a:xfrm>
          <a:off x="378224" y="2242040"/>
          <a:ext cx="2389707" cy="426106"/>
        </a:xfrm>
        <a:prstGeom prst="roundRect">
          <a:avLst>
            <a:gd name="adj" fmla="val 10000"/>
          </a:avLst>
        </a:prstGeom>
        <a:solidFill>
          <a:schemeClr val="lt1">
            <a:alpha val="90000"/>
            <a:hueOff val="0"/>
            <a:satOff val="0"/>
            <a:lumOff val="0"/>
            <a:alphaOff val="0"/>
          </a:schemeClr>
        </a:solidFill>
        <a:ln>
          <a:solidFill>
            <a:srgbClr val="0070C0"/>
          </a:solidFill>
          <a:prstDash val="lgDash"/>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l" defTabSz="444500">
            <a:lnSpc>
              <a:spcPct val="90000"/>
            </a:lnSpc>
            <a:spcBef>
              <a:spcPct val="0"/>
            </a:spcBef>
            <a:spcAft>
              <a:spcPct val="35000"/>
            </a:spcAft>
          </a:pPr>
          <a:r>
            <a:rPr lang="tr-TR" sz="1000" b="1" kern="1200"/>
            <a:t>Hizmet 3 (H3)</a:t>
          </a:r>
          <a:r>
            <a:rPr lang="tr-TR" sz="1000" kern="1200"/>
            <a:t> Üniversitemiz geneli temizlik hizmet alımı, hizmet araçlarının kiralanması ve akaryakıt alımının yapılması,</a:t>
          </a:r>
        </a:p>
      </dsp:txBody>
      <dsp:txXfrm>
        <a:off x="390704" y="2254520"/>
        <a:ext cx="2364747" cy="401146"/>
      </dsp:txXfrm>
    </dsp:sp>
    <dsp:sp modelId="{8CD8D576-11F3-4681-BC5A-406B82AC2D0F}">
      <dsp:nvSpPr>
        <dsp:cNvPr id="0" name=""/>
        <dsp:cNvSpPr/>
      </dsp:nvSpPr>
      <dsp:spPr>
        <a:xfrm>
          <a:off x="2676368" y="188151"/>
          <a:ext cx="1523083" cy="514723"/>
        </a:xfrm>
        <a:prstGeom prst="roundRect">
          <a:avLst>
            <a:gd name="adj" fmla="val 10000"/>
          </a:avLst>
        </a:prstGeom>
        <a:solidFill>
          <a:srgbClr val="00B0F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tr-TR" sz="1050" b="1" kern="1200"/>
            <a:t>Faaliyet Alanı II :</a:t>
          </a:r>
          <a:endParaRPr lang="tr-TR" sz="1050" kern="1200"/>
        </a:p>
        <a:p>
          <a:pPr lvl="0" algn="ctr" defTabSz="466725">
            <a:lnSpc>
              <a:spcPct val="90000"/>
            </a:lnSpc>
            <a:spcBef>
              <a:spcPct val="0"/>
            </a:spcBef>
            <a:spcAft>
              <a:spcPct val="35000"/>
            </a:spcAft>
          </a:pPr>
          <a:r>
            <a:rPr lang="tr-TR" sz="1050" b="1" kern="1200"/>
            <a:t>İç Hizmetler</a:t>
          </a:r>
          <a:endParaRPr lang="tr-TR" sz="1050" kern="1200"/>
        </a:p>
      </dsp:txBody>
      <dsp:txXfrm>
        <a:off x="2691444" y="203227"/>
        <a:ext cx="1492931" cy="484571"/>
      </dsp:txXfrm>
    </dsp:sp>
    <dsp:sp modelId="{F0FED534-9DFF-40DD-BE63-8C68CB469BA3}">
      <dsp:nvSpPr>
        <dsp:cNvPr id="0" name=""/>
        <dsp:cNvSpPr/>
      </dsp:nvSpPr>
      <dsp:spPr>
        <a:xfrm>
          <a:off x="2828677" y="702875"/>
          <a:ext cx="152308" cy="385187"/>
        </a:xfrm>
        <a:custGeom>
          <a:avLst/>
          <a:gdLst/>
          <a:ahLst/>
          <a:cxnLst/>
          <a:rect l="0" t="0" r="0" b="0"/>
          <a:pathLst>
            <a:path>
              <a:moveTo>
                <a:pt x="0" y="0"/>
              </a:moveTo>
              <a:lnTo>
                <a:pt x="0" y="385187"/>
              </a:lnTo>
              <a:lnTo>
                <a:pt x="152308" y="385187"/>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9D17F05-E240-4C51-98BA-602F19C807F6}">
      <dsp:nvSpPr>
        <dsp:cNvPr id="0" name=""/>
        <dsp:cNvSpPr/>
      </dsp:nvSpPr>
      <dsp:spPr>
        <a:xfrm>
          <a:off x="2980985" y="809402"/>
          <a:ext cx="2818930" cy="557321"/>
        </a:xfrm>
        <a:prstGeom prst="roundRect">
          <a:avLst>
            <a:gd name="adj" fmla="val 10000"/>
          </a:avLst>
        </a:prstGeom>
        <a:solidFill>
          <a:schemeClr val="lt1">
            <a:alpha val="90000"/>
            <a:hueOff val="0"/>
            <a:satOff val="0"/>
            <a:lumOff val="0"/>
            <a:alphaOff val="0"/>
          </a:schemeClr>
        </a:solidFill>
        <a:ln w="19050">
          <a:solidFill>
            <a:srgbClr val="0070C0"/>
          </a:solidFill>
          <a:prstDash val="lgDash"/>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l" defTabSz="444500">
            <a:lnSpc>
              <a:spcPct val="90000"/>
            </a:lnSpc>
            <a:spcBef>
              <a:spcPct val="0"/>
            </a:spcBef>
            <a:spcAft>
              <a:spcPct val="35000"/>
            </a:spcAft>
          </a:pPr>
          <a:r>
            <a:rPr lang="tr-TR" sz="1000" b="1" kern="1200"/>
            <a:t>Hizmet 1 (H1) </a:t>
          </a:r>
          <a:r>
            <a:rPr lang="tr-TR" sz="1000" kern="1200"/>
            <a:t>Temizlik malzemelerin stok durumunu tespit etmek ve ihtiyaç duyulacak temizlik malzemelerinin temini için satın alma birimine bildirmek,</a:t>
          </a:r>
        </a:p>
      </dsp:txBody>
      <dsp:txXfrm>
        <a:off x="2997308" y="825725"/>
        <a:ext cx="2786284" cy="524675"/>
      </dsp:txXfrm>
    </dsp:sp>
    <dsp:sp modelId="{449B8C3C-43EC-453B-BE23-BA2C71D9CBC9}">
      <dsp:nvSpPr>
        <dsp:cNvPr id="0" name=""/>
        <dsp:cNvSpPr/>
      </dsp:nvSpPr>
      <dsp:spPr>
        <a:xfrm>
          <a:off x="2828677" y="702875"/>
          <a:ext cx="152308" cy="983428"/>
        </a:xfrm>
        <a:custGeom>
          <a:avLst/>
          <a:gdLst/>
          <a:ahLst/>
          <a:cxnLst/>
          <a:rect l="0" t="0" r="0" b="0"/>
          <a:pathLst>
            <a:path>
              <a:moveTo>
                <a:pt x="0" y="0"/>
              </a:moveTo>
              <a:lnTo>
                <a:pt x="0" y="983428"/>
              </a:lnTo>
              <a:lnTo>
                <a:pt x="152308" y="983428"/>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1D192A6-58C0-47A5-A7FD-AF94E3812FF6}">
      <dsp:nvSpPr>
        <dsp:cNvPr id="0" name=""/>
        <dsp:cNvSpPr/>
      </dsp:nvSpPr>
      <dsp:spPr>
        <a:xfrm>
          <a:off x="2980985" y="1473250"/>
          <a:ext cx="2848750" cy="426106"/>
        </a:xfrm>
        <a:prstGeom prst="roundRect">
          <a:avLst>
            <a:gd name="adj" fmla="val 10000"/>
          </a:avLst>
        </a:prstGeom>
        <a:solidFill>
          <a:schemeClr val="lt1">
            <a:alpha val="90000"/>
            <a:hueOff val="0"/>
            <a:satOff val="0"/>
            <a:lumOff val="0"/>
            <a:alphaOff val="0"/>
          </a:schemeClr>
        </a:solidFill>
        <a:ln>
          <a:solidFill>
            <a:srgbClr val="0070C0"/>
          </a:solidFill>
          <a:prstDash val="lgDash"/>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l" defTabSz="444500">
            <a:lnSpc>
              <a:spcPct val="90000"/>
            </a:lnSpc>
            <a:spcBef>
              <a:spcPct val="0"/>
            </a:spcBef>
            <a:spcAft>
              <a:spcPct val="35000"/>
            </a:spcAft>
          </a:pPr>
          <a:r>
            <a:rPr lang="tr-TR" sz="1000" b="1" kern="1200"/>
            <a:t>Hizmet 2 (H2)</a:t>
          </a:r>
          <a:r>
            <a:rPr lang="tr-TR" sz="1000" kern="1200"/>
            <a:t> Üniversite makam ve hizmet araçlarının her an çalışır vaziyette olmasını sağlamak,</a:t>
          </a:r>
        </a:p>
      </dsp:txBody>
      <dsp:txXfrm>
        <a:off x="2993465" y="1485730"/>
        <a:ext cx="2823790" cy="401146"/>
      </dsp:txXfrm>
    </dsp:sp>
    <dsp:sp modelId="{1C871EF2-7F7C-4CFC-BD0A-78374B4ED815}">
      <dsp:nvSpPr>
        <dsp:cNvPr id="0" name=""/>
        <dsp:cNvSpPr/>
      </dsp:nvSpPr>
      <dsp:spPr>
        <a:xfrm>
          <a:off x="2828677" y="702875"/>
          <a:ext cx="152308" cy="1516061"/>
        </a:xfrm>
        <a:custGeom>
          <a:avLst/>
          <a:gdLst/>
          <a:ahLst/>
          <a:cxnLst/>
          <a:rect l="0" t="0" r="0" b="0"/>
          <a:pathLst>
            <a:path>
              <a:moveTo>
                <a:pt x="0" y="0"/>
              </a:moveTo>
              <a:lnTo>
                <a:pt x="0" y="1516061"/>
              </a:lnTo>
              <a:lnTo>
                <a:pt x="152308" y="1516061"/>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5D7BF1B-E742-4503-8BE8-A2AD0E92B03F}">
      <dsp:nvSpPr>
        <dsp:cNvPr id="0" name=""/>
        <dsp:cNvSpPr/>
      </dsp:nvSpPr>
      <dsp:spPr>
        <a:xfrm>
          <a:off x="2980985" y="2005883"/>
          <a:ext cx="2875005" cy="426106"/>
        </a:xfrm>
        <a:prstGeom prst="roundRect">
          <a:avLst>
            <a:gd name="adj" fmla="val 10000"/>
          </a:avLst>
        </a:prstGeom>
        <a:solidFill>
          <a:schemeClr val="lt1">
            <a:alpha val="90000"/>
            <a:hueOff val="0"/>
            <a:satOff val="0"/>
            <a:lumOff val="0"/>
            <a:alphaOff val="0"/>
          </a:schemeClr>
        </a:solidFill>
        <a:ln>
          <a:solidFill>
            <a:srgbClr val="0070C0"/>
          </a:solidFill>
          <a:prstDash val="lgDash"/>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l" defTabSz="444500">
            <a:lnSpc>
              <a:spcPct val="90000"/>
            </a:lnSpc>
            <a:spcBef>
              <a:spcPct val="0"/>
            </a:spcBef>
            <a:spcAft>
              <a:spcPct val="35000"/>
            </a:spcAft>
          </a:pPr>
          <a:r>
            <a:rPr lang="tr-TR" sz="1000" b="1" kern="1200"/>
            <a:t>Hizmet 3 (H3) </a:t>
          </a:r>
          <a:r>
            <a:rPr lang="tr-TR" sz="1000" kern="1200"/>
            <a:t>Araçlar göreve çıkmadan önce görevlendirme formlarını düzenlemek,</a:t>
          </a:r>
        </a:p>
      </dsp:txBody>
      <dsp:txXfrm>
        <a:off x="2993465" y="2018363"/>
        <a:ext cx="2850045" cy="401146"/>
      </dsp:txXfrm>
    </dsp:sp>
    <dsp:sp modelId="{550ACABF-CBDD-4104-86D6-92B17A0830BB}">
      <dsp:nvSpPr>
        <dsp:cNvPr id="0" name=""/>
        <dsp:cNvSpPr/>
      </dsp:nvSpPr>
      <dsp:spPr>
        <a:xfrm>
          <a:off x="2828677" y="702875"/>
          <a:ext cx="152308" cy="2048694"/>
        </a:xfrm>
        <a:custGeom>
          <a:avLst/>
          <a:gdLst/>
          <a:ahLst/>
          <a:cxnLst/>
          <a:rect l="0" t="0" r="0" b="0"/>
          <a:pathLst>
            <a:path>
              <a:moveTo>
                <a:pt x="0" y="0"/>
              </a:moveTo>
              <a:lnTo>
                <a:pt x="0" y="2048694"/>
              </a:lnTo>
              <a:lnTo>
                <a:pt x="152308" y="2048694"/>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25F255C-21DF-4BE0-BCC2-E3646AA9E0DF}">
      <dsp:nvSpPr>
        <dsp:cNvPr id="0" name=""/>
        <dsp:cNvSpPr/>
      </dsp:nvSpPr>
      <dsp:spPr>
        <a:xfrm>
          <a:off x="2980985" y="2538516"/>
          <a:ext cx="2902603" cy="426106"/>
        </a:xfrm>
        <a:prstGeom prst="roundRect">
          <a:avLst>
            <a:gd name="adj" fmla="val 10000"/>
          </a:avLst>
        </a:prstGeom>
        <a:solidFill>
          <a:schemeClr val="lt1">
            <a:alpha val="90000"/>
            <a:hueOff val="0"/>
            <a:satOff val="0"/>
            <a:lumOff val="0"/>
            <a:alphaOff val="0"/>
          </a:schemeClr>
        </a:solidFill>
        <a:ln>
          <a:solidFill>
            <a:srgbClr val="0070C0"/>
          </a:solidFill>
          <a:prstDash val="lgDash"/>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l" defTabSz="444500">
            <a:lnSpc>
              <a:spcPct val="90000"/>
            </a:lnSpc>
            <a:spcBef>
              <a:spcPct val="0"/>
            </a:spcBef>
            <a:spcAft>
              <a:spcPct val="35000"/>
            </a:spcAft>
          </a:pPr>
          <a:r>
            <a:rPr lang="tr-TR" sz="1000" b="1" kern="1200"/>
            <a:t>Hizmet 4 (H4)</a:t>
          </a:r>
          <a:r>
            <a:rPr lang="tr-TR" sz="1000" kern="1200"/>
            <a:t> Araçların sevk ve idaresinde 237 Sayılı Taşıt Kanunu’na uymak,</a:t>
          </a:r>
        </a:p>
      </dsp:txBody>
      <dsp:txXfrm>
        <a:off x="2993465" y="2550996"/>
        <a:ext cx="2877643" cy="40114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21BE89-79C0-4DD0-8931-A8639D295D28}">
      <dsp:nvSpPr>
        <dsp:cNvPr id="0" name=""/>
        <dsp:cNvSpPr/>
      </dsp:nvSpPr>
      <dsp:spPr>
        <a:xfrm>
          <a:off x="806" y="1181554"/>
          <a:ext cx="1131204" cy="1131204"/>
        </a:xfrm>
        <a:prstGeom prst="ellipse">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l"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İdari Personel</a:t>
          </a:r>
        </a:p>
      </dsp:txBody>
      <dsp:txXfrm>
        <a:off x="166467" y="1347215"/>
        <a:ext cx="799882" cy="799882"/>
      </dsp:txXfrm>
    </dsp:sp>
    <dsp:sp modelId="{1BDC6CC7-4998-463B-A5C5-DEC98C2C8EC9}">
      <dsp:nvSpPr>
        <dsp:cNvPr id="0" name=""/>
        <dsp:cNvSpPr/>
      </dsp:nvSpPr>
      <dsp:spPr>
        <a:xfrm>
          <a:off x="1156198" y="1660771"/>
          <a:ext cx="172771" cy="172771"/>
        </a:xfrm>
        <a:prstGeom prst="mathPlus">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22250">
            <a:lnSpc>
              <a:spcPct val="90000"/>
            </a:lnSpc>
            <a:spcBef>
              <a:spcPct val="0"/>
            </a:spcBef>
            <a:spcAft>
              <a:spcPct val="35000"/>
            </a:spcAft>
          </a:pPr>
          <a:endParaRPr lang="tr-TR" sz="500" kern="1200"/>
        </a:p>
      </dsp:txBody>
      <dsp:txXfrm>
        <a:off x="1179099" y="1726839"/>
        <a:ext cx="126969" cy="40635"/>
      </dsp:txXfrm>
    </dsp:sp>
    <dsp:sp modelId="{0CDA7E44-12A5-47E4-B119-35E7FD505235}">
      <dsp:nvSpPr>
        <dsp:cNvPr id="0" name=""/>
        <dsp:cNvSpPr/>
      </dsp:nvSpPr>
      <dsp:spPr>
        <a:xfrm>
          <a:off x="1353158" y="1181554"/>
          <a:ext cx="1131204" cy="1131204"/>
        </a:xfrm>
        <a:prstGeom prst="ellipse">
          <a:avLst/>
        </a:prstGeom>
        <a:solidFill>
          <a:schemeClr val="accent4">
            <a:hueOff val="2598923"/>
            <a:satOff val="-11992"/>
            <a:lumOff val="44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l"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Akademik Personel</a:t>
          </a:r>
        </a:p>
      </dsp:txBody>
      <dsp:txXfrm>
        <a:off x="1518819" y="1347215"/>
        <a:ext cx="799882" cy="799882"/>
      </dsp:txXfrm>
    </dsp:sp>
    <dsp:sp modelId="{21B0C307-83EB-4009-AAD5-D58FF4EB39C4}">
      <dsp:nvSpPr>
        <dsp:cNvPr id="0" name=""/>
        <dsp:cNvSpPr/>
      </dsp:nvSpPr>
      <dsp:spPr>
        <a:xfrm>
          <a:off x="2508550" y="1660771"/>
          <a:ext cx="172771" cy="172771"/>
        </a:xfrm>
        <a:prstGeom prst="mathPlus">
          <a:avLst/>
        </a:prstGeom>
        <a:solidFill>
          <a:schemeClr val="accent4">
            <a:hueOff val="3465231"/>
            <a:satOff val="-15989"/>
            <a:lumOff val="588"/>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22250">
            <a:lnSpc>
              <a:spcPct val="90000"/>
            </a:lnSpc>
            <a:spcBef>
              <a:spcPct val="0"/>
            </a:spcBef>
            <a:spcAft>
              <a:spcPct val="35000"/>
            </a:spcAft>
          </a:pPr>
          <a:endParaRPr lang="tr-TR" sz="500" kern="1200"/>
        </a:p>
      </dsp:txBody>
      <dsp:txXfrm>
        <a:off x="2531451" y="1726839"/>
        <a:ext cx="126969" cy="40635"/>
      </dsp:txXfrm>
    </dsp:sp>
    <dsp:sp modelId="{5500A6AB-CFE6-4E8D-8977-F0E1F70ED09A}">
      <dsp:nvSpPr>
        <dsp:cNvPr id="0" name=""/>
        <dsp:cNvSpPr/>
      </dsp:nvSpPr>
      <dsp:spPr>
        <a:xfrm>
          <a:off x="2705509" y="1181554"/>
          <a:ext cx="1131204" cy="1131204"/>
        </a:xfrm>
        <a:prstGeom prst="ellipse">
          <a:avLst/>
        </a:prstGeom>
        <a:solidFill>
          <a:schemeClr val="accent4">
            <a:hueOff val="5197846"/>
            <a:satOff val="-23984"/>
            <a:lumOff val="88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l"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Üniversitemiz Birimleri</a:t>
          </a:r>
        </a:p>
      </dsp:txBody>
      <dsp:txXfrm>
        <a:off x="2871170" y="1347215"/>
        <a:ext cx="799882" cy="799882"/>
      </dsp:txXfrm>
    </dsp:sp>
    <dsp:sp modelId="{91A2A438-95C1-4F5C-9BEE-70E29431C5EB}">
      <dsp:nvSpPr>
        <dsp:cNvPr id="0" name=""/>
        <dsp:cNvSpPr/>
      </dsp:nvSpPr>
      <dsp:spPr>
        <a:xfrm>
          <a:off x="3860902" y="1660771"/>
          <a:ext cx="172771" cy="172771"/>
        </a:xfrm>
        <a:prstGeom prst="mathPlus">
          <a:avLst/>
        </a:prstGeom>
        <a:solidFill>
          <a:schemeClr val="accent4">
            <a:hueOff val="6930461"/>
            <a:satOff val="-31979"/>
            <a:lumOff val="1177"/>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22250">
            <a:lnSpc>
              <a:spcPct val="90000"/>
            </a:lnSpc>
            <a:spcBef>
              <a:spcPct val="0"/>
            </a:spcBef>
            <a:spcAft>
              <a:spcPct val="35000"/>
            </a:spcAft>
          </a:pPr>
          <a:endParaRPr lang="tr-TR" sz="500" kern="1200"/>
        </a:p>
      </dsp:txBody>
      <dsp:txXfrm>
        <a:off x="3883803" y="1726839"/>
        <a:ext cx="126969" cy="40635"/>
      </dsp:txXfrm>
    </dsp:sp>
    <dsp:sp modelId="{743DFD25-A30B-4731-8F2D-D3450FDDC665}">
      <dsp:nvSpPr>
        <dsp:cNvPr id="0" name=""/>
        <dsp:cNvSpPr/>
      </dsp:nvSpPr>
      <dsp:spPr>
        <a:xfrm>
          <a:off x="4057861" y="1181554"/>
          <a:ext cx="1131204" cy="1131204"/>
        </a:xfrm>
        <a:prstGeom prst="ellipse">
          <a:avLst/>
        </a:prstGeom>
        <a:solidFill>
          <a:schemeClr val="accent4">
            <a:hueOff val="7796769"/>
            <a:satOff val="-35976"/>
            <a:lumOff val="132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l" defTabSz="444500">
            <a:lnSpc>
              <a:spcPct val="90000"/>
            </a:lnSpc>
            <a:spcBef>
              <a:spcPct val="0"/>
            </a:spcBef>
            <a:spcAft>
              <a:spcPct val="35000"/>
            </a:spcAft>
          </a:pPr>
          <a:r>
            <a:rPr lang="tr-TR" sz="1000" b="0" kern="1200" cap="none" spc="0">
              <a:ln w="0"/>
              <a:solidFill>
                <a:schemeClr val="tx1"/>
              </a:solidFill>
              <a:effectLst>
                <a:outerShdw blurRad="38100" dist="19050" dir="2700000" algn="tl" rotWithShape="0">
                  <a:schemeClr val="dk1">
                    <a:alpha val="40000"/>
                  </a:schemeClr>
                </a:outerShdw>
              </a:effectLst>
            </a:rPr>
            <a:t>Öğrenciler</a:t>
          </a:r>
        </a:p>
      </dsp:txBody>
      <dsp:txXfrm>
        <a:off x="4223522" y="1347215"/>
        <a:ext cx="799882" cy="799882"/>
      </dsp:txXfrm>
    </dsp:sp>
    <dsp:sp modelId="{BA93CC4E-C063-49C6-83E4-C2CF00233CA5}">
      <dsp:nvSpPr>
        <dsp:cNvPr id="0" name=""/>
        <dsp:cNvSpPr/>
      </dsp:nvSpPr>
      <dsp:spPr>
        <a:xfrm>
          <a:off x="5213253" y="1660771"/>
          <a:ext cx="172771" cy="172771"/>
        </a:xfrm>
        <a:prstGeom prst="mathEqual">
          <a:avLst/>
        </a:prstGeom>
        <a:solidFill>
          <a:schemeClr val="accent4">
            <a:hueOff val="10395692"/>
            <a:satOff val="-47968"/>
            <a:lumOff val="1765"/>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311150">
            <a:lnSpc>
              <a:spcPct val="90000"/>
            </a:lnSpc>
            <a:spcBef>
              <a:spcPct val="0"/>
            </a:spcBef>
            <a:spcAft>
              <a:spcPct val="35000"/>
            </a:spcAft>
          </a:pPr>
          <a:endParaRPr lang="tr-TR" sz="700" kern="1200"/>
        </a:p>
      </dsp:txBody>
      <dsp:txXfrm>
        <a:off x="5236154" y="1696362"/>
        <a:ext cx="126969" cy="101589"/>
      </dsp:txXfrm>
    </dsp:sp>
    <dsp:sp modelId="{71394267-51A6-4E51-B042-BE566ED1C023}">
      <dsp:nvSpPr>
        <dsp:cNvPr id="0" name=""/>
        <dsp:cNvSpPr/>
      </dsp:nvSpPr>
      <dsp:spPr>
        <a:xfrm>
          <a:off x="5410213" y="1181554"/>
          <a:ext cx="1131204" cy="1131204"/>
        </a:xfrm>
        <a:prstGeom prst="ellipse">
          <a:avLst/>
        </a:prstGeom>
        <a:solidFill>
          <a:schemeClr val="accent4">
            <a:hueOff val="10395692"/>
            <a:satOff val="-47968"/>
            <a:lumOff val="176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l" defTabSz="622300">
            <a:lnSpc>
              <a:spcPct val="90000"/>
            </a:lnSpc>
            <a:spcBef>
              <a:spcPct val="0"/>
            </a:spcBef>
            <a:spcAft>
              <a:spcPct val="35000"/>
            </a:spcAft>
          </a:pPr>
          <a:r>
            <a:rPr lang="tr-TR" sz="1400" b="0" kern="1200" cap="none" spc="0">
              <a:ln w="0"/>
              <a:solidFill>
                <a:schemeClr val="tx1"/>
              </a:solidFill>
              <a:effectLst>
                <a:outerShdw blurRad="38100" dist="19050" dir="2700000" algn="tl" rotWithShape="0">
                  <a:schemeClr val="dk1">
                    <a:alpha val="40000"/>
                  </a:schemeClr>
                </a:outerShdw>
              </a:effectLst>
            </a:rPr>
            <a:t>İÇ PAYDAŞ</a:t>
          </a:r>
        </a:p>
      </dsp:txBody>
      <dsp:txXfrm>
        <a:off x="5575874" y="1347215"/>
        <a:ext cx="799882" cy="79988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D1582D-1B56-48A9-AC7F-8CB91E1226C1}">
      <dsp:nvSpPr>
        <dsp:cNvPr id="0" name=""/>
        <dsp:cNvSpPr/>
      </dsp:nvSpPr>
      <dsp:spPr>
        <a:xfrm>
          <a:off x="1071004" y="2727493"/>
          <a:ext cx="1244556" cy="1068681"/>
        </a:xfrm>
        <a:prstGeom prst="hexagon">
          <a:avLst>
            <a:gd name="adj" fmla="val 25000"/>
            <a:gd name="vf" fmla="val 11547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endParaRPr lang="tr-TR" sz="1000" b="0" kern="1200" cap="none" spc="0">
            <a:ln w="0"/>
            <a:solidFill>
              <a:schemeClr val="tx1"/>
            </a:solidFill>
            <a:effectLst>
              <a:outerShdw blurRad="38100" dist="19050" dir="2700000" algn="tl" rotWithShape="0">
                <a:schemeClr val="dk1">
                  <a:alpha val="40000"/>
                </a:schemeClr>
              </a:outerShdw>
            </a:effectLst>
          </a:endParaRPr>
        </a:p>
      </dsp:txBody>
      <dsp:txXfrm>
        <a:off x="1263774" y="2893021"/>
        <a:ext cx="859016" cy="737625"/>
      </dsp:txXfrm>
    </dsp:sp>
    <dsp:sp modelId="{0BE94C4F-46B5-437E-AAC4-222DE4A64ACC}">
      <dsp:nvSpPr>
        <dsp:cNvPr id="0" name=""/>
        <dsp:cNvSpPr/>
      </dsp:nvSpPr>
      <dsp:spPr>
        <a:xfrm>
          <a:off x="1100699" y="3205407"/>
          <a:ext cx="145176" cy="125241"/>
        </a:xfrm>
        <a:prstGeom prst="hexagon">
          <a:avLst>
            <a:gd name="adj" fmla="val 25000"/>
            <a:gd name="vf" fmla="val 115470"/>
          </a:avLst>
        </a:prstGeom>
        <a:solidFill>
          <a:schemeClr val="lt1">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contourClr>
            <a:schemeClr val="bg1"/>
          </a:contourClr>
        </a:sp3d>
      </dsp:spPr>
      <dsp:style>
        <a:lnRef idx="1">
          <a:scrgbClr r="0" g="0" b="0"/>
        </a:lnRef>
        <a:fillRef idx="1">
          <a:scrgbClr r="0" g="0" b="0"/>
        </a:fillRef>
        <a:effectRef idx="2">
          <a:scrgbClr r="0" g="0" b="0"/>
        </a:effectRef>
        <a:fontRef idx="minor"/>
      </dsp:style>
    </dsp:sp>
    <dsp:sp modelId="{1C9B8411-101B-455E-B61A-1F2724297268}">
      <dsp:nvSpPr>
        <dsp:cNvPr id="0" name=""/>
        <dsp:cNvSpPr/>
      </dsp:nvSpPr>
      <dsp:spPr>
        <a:xfrm>
          <a:off x="0" y="2136725"/>
          <a:ext cx="1244556" cy="1068681"/>
        </a:xfrm>
        <a:prstGeom prst="hexagon">
          <a:avLst>
            <a:gd name="adj" fmla="val 25000"/>
            <a:gd name="vf" fmla="val 115470"/>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5AF756BF-5EBF-4511-A8DB-E8E4917F7CC4}">
      <dsp:nvSpPr>
        <dsp:cNvPr id="0" name=""/>
        <dsp:cNvSpPr/>
      </dsp:nvSpPr>
      <dsp:spPr>
        <a:xfrm>
          <a:off x="852580" y="3063650"/>
          <a:ext cx="145176" cy="125241"/>
        </a:xfrm>
        <a:prstGeom prst="hexagon">
          <a:avLst>
            <a:gd name="adj" fmla="val 25000"/>
            <a:gd name="vf" fmla="val 115470"/>
          </a:avLst>
        </a:prstGeom>
        <a:solidFill>
          <a:schemeClr val="lt1">
            <a:hueOff val="0"/>
            <a:satOff val="0"/>
            <a:lumOff val="0"/>
            <a:alphaOff val="0"/>
          </a:schemeClr>
        </a:solidFill>
        <a:ln w="6350" cap="flat" cmpd="sng" algn="ctr">
          <a:solidFill>
            <a:schemeClr val="accent4">
              <a:hueOff val="945063"/>
              <a:satOff val="-4361"/>
              <a:lumOff val="160"/>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contourClr>
            <a:schemeClr val="bg1"/>
          </a:contourClr>
        </a:sp3d>
      </dsp:spPr>
      <dsp:style>
        <a:lnRef idx="1">
          <a:scrgbClr r="0" g="0" b="0"/>
        </a:lnRef>
        <a:fillRef idx="1">
          <a:scrgbClr r="0" g="0" b="0"/>
        </a:fillRef>
        <a:effectRef idx="2">
          <a:scrgbClr r="0" g="0" b="0"/>
        </a:effectRef>
        <a:fontRef idx="minor"/>
      </dsp:style>
    </dsp:sp>
    <dsp:sp modelId="{EC2AEF36-630F-47FD-A799-BA2A80D7D7F0}">
      <dsp:nvSpPr>
        <dsp:cNvPr id="0" name=""/>
        <dsp:cNvSpPr/>
      </dsp:nvSpPr>
      <dsp:spPr>
        <a:xfrm>
          <a:off x="2142009" y="2133628"/>
          <a:ext cx="1244556" cy="1068681"/>
        </a:xfrm>
        <a:prstGeom prst="hexagon">
          <a:avLst>
            <a:gd name="adj" fmla="val 25000"/>
            <a:gd name="vf" fmla="val 115470"/>
          </a:avLst>
        </a:prstGeom>
        <a:gradFill rotWithShape="0">
          <a:gsLst>
            <a:gs pos="0">
              <a:schemeClr val="accent4">
                <a:hueOff val="2079139"/>
                <a:satOff val="-9594"/>
                <a:lumOff val="353"/>
                <a:alphaOff val="0"/>
                <a:satMod val="103000"/>
                <a:lumMod val="102000"/>
                <a:tint val="94000"/>
              </a:schemeClr>
            </a:gs>
            <a:gs pos="50000">
              <a:schemeClr val="accent4">
                <a:hueOff val="2079139"/>
                <a:satOff val="-9594"/>
                <a:lumOff val="353"/>
                <a:alphaOff val="0"/>
                <a:satMod val="110000"/>
                <a:lumMod val="100000"/>
                <a:shade val="100000"/>
              </a:schemeClr>
            </a:gs>
            <a:gs pos="100000">
              <a:schemeClr val="accent4">
                <a:hueOff val="2079139"/>
                <a:satOff val="-9594"/>
                <a:lumOff val="35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tr-TR" sz="900" kern="1200"/>
            <a:t>Yerel Yönetimler</a:t>
          </a:r>
        </a:p>
      </dsp:txBody>
      <dsp:txXfrm>
        <a:off x="2334779" y="2299156"/>
        <a:ext cx="859016" cy="737625"/>
      </dsp:txXfrm>
    </dsp:sp>
    <dsp:sp modelId="{5C707A9D-02EA-47D8-8480-30C425311785}">
      <dsp:nvSpPr>
        <dsp:cNvPr id="0" name=""/>
        <dsp:cNvSpPr/>
      </dsp:nvSpPr>
      <dsp:spPr>
        <a:xfrm>
          <a:off x="2998549" y="3057800"/>
          <a:ext cx="145176" cy="125241"/>
        </a:xfrm>
        <a:prstGeom prst="hexagon">
          <a:avLst>
            <a:gd name="adj" fmla="val 25000"/>
            <a:gd name="vf" fmla="val 115470"/>
          </a:avLst>
        </a:prstGeom>
        <a:solidFill>
          <a:schemeClr val="lt1">
            <a:hueOff val="0"/>
            <a:satOff val="0"/>
            <a:lumOff val="0"/>
            <a:alphaOff val="0"/>
          </a:schemeClr>
        </a:solidFill>
        <a:ln w="6350" cap="flat" cmpd="sng" algn="ctr">
          <a:solidFill>
            <a:schemeClr val="accent4">
              <a:hueOff val="1890126"/>
              <a:satOff val="-8721"/>
              <a:lumOff val="321"/>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contourClr>
            <a:schemeClr val="bg1"/>
          </a:contourClr>
        </a:sp3d>
      </dsp:spPr>
      <dsp:style>
        <a:lnRef idx="1">
          <a:scrgbClr r="0" g="0" b="0"/>
        </a:lnRef>
        <a:fillRef idx="1">
          <a:scrgbClr r="0" g="0" b="0"/>
        </a:fillRef>
        <a:effectRef idx="2">
          <a:scrgbClr r="0" g="0" b="0"/>
        </a:effectRef>
        <a:fontRef idx="minor"/>
      </dsp:style>
    </dsp:sp>
    <dsp:sp modelId="{49E55AE2-8CFA-4A69-A6A6-5B3BCDB967B3}">
      <dsp:nvSpPr>
        <dsp:cNvPr id="0" name=""/>
        <dsp:cNvSpPr/>
      </dsp:nvSpPr>
      <dsp:spPr>
        <a:xfrm>
          <a:off x="3212354" y="2725429"/>
          <a:ext cx="1244556" cy="1068681"/>
        </a:xfrm>
        <a:prstGeom prst="hexagon">
          <a:avLst>
            <a:gd name="adj" fmla="val 25000"/>
            <a:gd name="vf" fmla="val 11547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6350" cap="flat" cmpd="sng" algn="ctr">
          <a:solidFill>
            <a:schemeClr val="accent4">
              <a:hueOff val="2079139"/>
              <a:satOff val="-9594"/>
              <a:lumOff val="353"/>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31D8FA97-06B3-4FCC-B650-12BBA2C27D63}">
      <dsp:nvSpPr>
        <dsp:cNvPr id="0" name=""/>
        <dsp:cNvSpPr/>
      </dsp:nvSpPr>
      <dsp:spPr>
        <a:xfrm>
          <a:off x="3242709" y="3200934"/>
          <a:ext cx="145176" cy="125241"/>
        </a:xfrm>
        <a:prstGeom prst="hexagon">
          <a:avLst>
            <a:gd name="adj" fmla="val 25000"/>
            <a:gd name="vf" fmla="val 115470"/>
          </a:avLst>
        </a:prstGeom>
        <a:solidFill>
          <a:schemeClr val="lt1">
            <a:hueOff val="0"/>
            <a:satOff val="0"/>
            <a:lumOff val="0"/>
            <a:alphaOff val="0"/>
          </a:schemeClr>
        </a:solidFill>
        <a:ln w="6350" cap="flat" cmpd="sng" algn="ctr">
          <a:solidFill>
            <a:schemeClr val="accent4">
              <a:hueOff val="2835189"/>
              <a:satOff val="-13082"/>
              <a:lumOff val="481"/>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contourClr>
            <a:schemeClr val="bg1"/>
          </a:contourClr>
        </a:sp3d>
      </dsp:spPr>
      <dsp:style>
        <a:lnRef idx="1">
          <a:scrgbClr r="0" g="0" b="0"/>
        </a:lnRef>
        <a:fillRef idx="1">
          <a:scrgbClr r="0" g="0" b="0"/>
        </a:fillRef>
        <a:effectRef idx="2">
          <a:scrgbClr r="0" g="0" b="0"/>
        </a:effectRef>
        <a:fontRef idx="minor"/>
      </dsp:style>
    </dsp:sp>
    <dsp:sp modelId="{92235E7F-27CE-4C23-92B4-72505C6CB0F0}">
      <dsp:nvSpPr>
        <dsp:cNvPr id="0" name=""/>
        <dsp:cNvSpPr/>
      </dsp:nvSpPr>
      <dsp:spPr>
        <a:xfrm>
          <a:off x="1071004" y="1546301"/>
          <a:ext cx="1244556" cy="1068681"/>
        </a:xfrm>
        <a:prstGeom prst="hexagon">
          <a:avLst>
            <a:gd name="adj" fmla="val 25000"/>
            <a:gd name="vf" fmla="val 115470"/>
          </a:avLst>
        </a:prstGeom>
        <a:gradFill rotWithShape="0">
          <a:gsLst>
            <a:gs pos="0">
              <a:schemeClr val="accent4">
                <a:hueOff val="4158277"/>
                <a:satOff val="-19187"/>
                <a:lumOff val="706"/>
                <a:alphaOff val="0"/>
                <a:satMod val="103000"/>
                <a:lumMod val="102000"/>
                <a:tint val="94000"/>
              </a:schemeClr>
            </a:gs>
            <a:gs pos="50000">
              <a:schemeClr val="accent4">
                <a:hueOff val="4158277"/>
                <a:satOff val="-19187"/>
                <a:lumOff val="706"/>
                <a:alphaOff val="0"/>
                <a:satMod val="110000"/>
                <a:lumMod val="100000"/>
                <a:shade val="100000"/>
              </a:schemeClr>
            </a:gs>
            <a:gs pos="100000">
              <a:schemeClr val="accent4">
                <a:hueOff val="4158277"/>
                <a:satOff val="-19187"/>
                <a:lumOff val="70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tr-TR" sz="900" kern="1200"/>
            <a:t>Diğer Üniversiteler</a:t>
          </a:r>
        </a:p>
      </dsp:txBody>
      <dsp:txXfrm>
        <a:off x="1263774" y="1711829"/>
        <a:ext cx="859016" cy="737625"/>
      </dsp:txXfrm>
    </dsp:sp>
    <dsp:sp modelId="{67913BCB-3D8E-455A-AF42-A4C5A470AAAD}">
      <dsp:nvSpPr>
        <dsp:cNvPr id="0" name=""/>
        <dsp:cNvSpPr/>
      </dsp:nvSpPr>
      <dsp:spPr>
        <a:xfrm>
          <a:off x="1923585" y="1566601"/>
          <a:ext cx="145176" cy="125241"/>
        </a:xfrm>
        <a:prstGeom prst="hexagon">
          <a:avLst>
            <a:gd name="adj" fmla="val 25000"/>
            <a:gd name="vf" fmla="val 115470"/>
          </a:avLst>
        </a:prstGeom>
        <a:solidFill>
          <a:schemeClr val="lt1">
            <a:hueOff val="0"/>
            <a:satOff val="0"/>
            <a:lumOff val="0"/>
            <a:alphaOff val="0"/>
          </a:schemeClr>
        </a:solidFill>
        <a:ln w="6350" cap="flat" cmpd="sng" algn="ctr">
          <a:solidFill>
            <a:schemeClr val="accent4">
              <a:hueOff val="3780252"/>
              <a:satOff val="-17443"/>
              <a:lumOff val="642"/>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contourClr>
            <a:schemeClr val="bg1"/>
          </a:contourClr>
        </a:sp3d>
      </dsp:spPr>
      <dsp:style>
        <a:lnRef idx="1">
          <a:scrgbClr r="0" g="0" b="0"/>
        </a:lnRef>
        <a:fillRef idx="1">
          <a:scrgbClr r="0" g="0" b="0"/>
        </a:fillRef>
        <a:effectRef idx="2">
          <a:scrgbClr r="0" g="0" b="0"/>
        </a:effectRef>
        <a:fontRef idx="minor"/>
      </dsp:style>
    </dsp:sp>
    <dsp:sp modelId="{490DB460-7812-49E2-9DF4-5D725BE0FE33}">
      <dsp:nvSpPr>
        <dsp:cNvPr id="0" name=""/>
        <dsp:cNvSpPr/>
      </dsp:nvSpPr>
      <dsp:spPr>
        <a:xfrm>
          <a:off x="2142009" y="952092"/>
          <a:ext cx="1244556" cy="1068681"/>
        </a:xfrm>
        <a:prstGeom prst="hexagon">
          <a:avLst>
            <a:gd name="adj" fmla="val 25000"/>
            <a:gd name="vf" fmla="val 115470"/>
          </a:avLst>
        </a:prstGeom>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a:stretch>
        </a:blipFill>
        <a:ln w="6350" cap="flat" cmpd="sng" algn="ctr">
          <a:solidFill>
            <a:schemeClr val="accent4">
              <a:hueOff val="4158277"/>
              <a:satOff val="-19187"/>
              <a:lumOff val="706"/>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59620B58-930F-4EFB-AD60-649FD7175978}">
      <dsp:nvSpPr>
        <dsp:cNvPr id="0" name=""/>
        <dsp:cNvSpPr/>
      </dsp:nvSpPr>
      <dsp:spPr>
        <a:xfrm>
          <a:off x="2176983" y="1425532"/>
          <a:ext cx="145176" cy="125241"/>
        </a:xfrm>
        <a:prstGeom prst="hexagon">
          <a:avLst>
            <a:gd name="adj" fmla="val 25000"/>
            <a:gd name="vf" fmla="val 115470"/>
          </a:avLst>
        </a:prstGeom>
        <a:solidFill>
          <a:schemeClr val="lt1">
            <a:hueOff val="0"/>
            <a:satOff val="0"/>
            <a:lumOff val="0"/>
            <a:alphaOff val="0"/>
          </a:schemeClr>
        </a:solidFill>
        <a:ln w="6350" cap="flat" cmpd="sng" algn="ctr">
          <a:solidFill>
            <a:schemeClr val="accent4">
              <a:hueOff val="4725315"/>
              <a:satOff val="-21804"/>
              <a:lumOff val="802"/>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contourClr>
            <a:schemeClr val="bg1"/>
          </a:contourClr>
        </a:sp3d>
      </dsp:spPr>
      <dsp:style>
        <a:lnRef idx="1">
          <a:scrgbClr r="0" g="0" b="0"/>
        </a:lnRef>
        <a:fillRef idx="1">
          <a:scrgbClr r="0" g="0" b="0"/>
        </a:fillRef>
        <a:effectRef idx="2">
          <a:scrgbClr r="0" g="0" b="0"/>
        </a:effectRef>
        <a:fontRef idx="minor"/>
      </dsp:style>
    </dsp:sp>
    <dsp:sp modelId="{47C90F83-A26A-4F7C-B5D6-43A0A863921A}">
      <dsp:nvSpPr>
        <dsp:cNvPr id="0" name=""/>
        <dsp:cNvSpPr/>
      </dsp:nvSpPr>
      <dsp:spPr>
        <a:xfrm>
          <a:off x="3212354" y="1543892"/>
          <a:ext cx="1244556" cy="1068681"/>
        </a:xfrm>
        <a:prstGeom prst="hexagon">
          <a:avLst>
            <a:gd name="adj" fmla="val 25000"/>
            <a:gd name="vf" fmla="val 115470"/>
          </a:avLst>
        </a:prstGeom>
        <a:gradFill rotWithShape="0">
          <a:gsLst>
            <a:gs pos="0">
              <a:schemeClr val="accent4">
                <a:hueOff val="6237415"/>
                <a:satOff val="-28781"/>
                <a:lumOff val="1059"/>
                <a:alphaOff val="0"/>
                <a:satMod val="103000"/>
                <a:lumMod val="102000"/>
                <a:tint val="94000"/>
              </a:schemeClr>
            </a:gs>
            <a:gs pos="50000">
              <a:schemeClr val="accent4">
                <a:hueOff val="6237415"/>
                <a:satOff val="-28781"/>
                <a:lumOff val="1059"/>
                <a:alphaOff val="0"/>
                <a:satMod val="110000"/>
                <a:lumMod val="100000"/>
                <a:shade val="100000"/>
              </a:schemeClr>
            </a:gs>
            <a:gs pos="100000">
              <a:schemeClr val="accent4">
                <a:hueOff val="6237415"/>
                <a:satOff val="-28781"/>
                <a:lumOff val="1059"/>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tr-TR" sz="1000" kern="1200"/>
            <a:t>Ve İlgili Diğer Bakanlıklar</a:t>
          </a:r>
          <a:endParaRPr lang="tr-TR" sz="1000" b="0" kern="1200" cap="none" spc="0">
            <a:ln w="0"/>
            <a:effectLst>
              <a:outerShdw blurRad="38100" dist="19050" dir="2700000" algn="tl" rotWithShape="0">
                <a:schemeClr val="dk1">
                  <a:alpha val="40000"/>
                </a:schemeClr>
              </a:outerShdw>
            </a:effectLst>
          </a:endParaRPr>
        </a:p>
      </dsp:txBody>
      <dsp:txXfrm>
        <a:off x="3405124" y="1709420"/>
        <a:ext cx="859016" cy="737625"/>
      </dsp:txXfrm>
    </dsp:sp>
    <dsp:sp modelId="{16E29C2E-F957-4DBC-B5FA-D137BDAD4358}">
      <dsp:nvSpPr>
        <dsp:cNvPr id="0" name=""/>
        <dsp:cNvSpPr/>
      </dsp:nvSpPr>
      <dsp:spPr>
        <a:xfrm>
          <a:off x="4289298" y="2017333"/>
          <a:ext cx="145176" cy="125241"/>
        </a:xfrm>
        <a:prstGeom prst="hexagon">
          <a:avLst>
            <a:gd name="adj" fmla="val 25000"/>
            <a:gd name="vf" fmla="val 115470"/>
          </a:avLst>
        </a:prstGeom>
        <a:solidFill>
          <a:schemeClr val="lt1">
            <a:hueOff val="0"/>
            <a:satOff val="0"/>
            <a:lumOff val="0"/>
            <a:alphaOff val="0"/>
          </a:schemeClr>
        </a:solidFill>
        <a:ln w="6350" cap="flat" cmpd="sng" algn="ctr">
          <a:solidFill>
            <a:schemeClr val="accent4">
              <a:hueOff val="5670378"/>
              <a:satOff val="-26164"/>
              <a:lumOff val="963"/>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contourClr>
            <a:schemeClr val="bg1"/>
          </a:contourClr>
        </a:sp3d>
      </dsp:spPr>
      <dsp:style>
        <a:lnRef idx="1">
          <a:scrgbClr r="0" g="0" b="0"/>
        </a:lnRef>
        <a:fillRef idx="1">
          <a:scrgbClr r="0" g="0" b="0"/>
        </a:fillRef>
        <a:effectRef idx="2">
          <a:scrgbClr r="0" g="0" b="0"/>
        </a:effectRef>
        <a:fontRef idx="minor"/>
      </dsp:style>
    </dsp:sp>
    <dsp:sp modelId="{13FD5BBE-B07E-47B2-975B-7A6BE4B0E416}">
      <dsp:nvSpPr>
        <dsp:cNvPr id="0" name=""/>
        <dsp:cNvSpPr/>
      </dsp:nvSpPr>
      <dsp:spPr>
        <a:xfrm>
          <a:off x="4283358" y="2144639"/>
          <a:ext cx="1244556" cy="1068681"/>
        </a:xfrm>
        <a:prstGeom prst="hexagon">
          <a:avLst>
            <a:gd name="adj" fmla="val 25000"/>
            <a:gd name="vf" fmla="val 115470"/>
          </a:avLst>
        </a:prstGeom>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6350" cap="flat" cmpd="sng" algn="ctr">
          <a:solidFill>
            <a:schemeClr val="accent4">
              <a:hueOff val="6237415"/>
              <a:satOff val="-28781"/>
              <a:lumOff val="1059"/>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5828E275-F373-4581-860F-DCE510ACB42F}">
      <dsp:nvSpPr>
        <dsp:cNvPr id="0" name=""/>
        <dsp:cNvSpPr/>
      </dsp:nvSpPr>
      <dsp:spPr>
        <a:xfrm>
          <a:off x="4526199" y="2163906"/>
          <a:ext cx="145176" cy="125241"/>
        </a:xfrm>
        <a:prstGeom prst="hexagon">
          <a:avLst>
            <a:gd name="adj" fmla="val 25000"/>
            <a:gd name="vf" fmla="val 115470"/>
          </a:avLst>
        </a:prstGeom>
        <a:solidFill>
          <a:schemeClr val="lt1">
            <a:hueOff val="0"/>
            <a:satOff val="0"/>
            <a:lumOff val="0"/>
            <a:alphaOff val="0"/>
          </a:schemeClr>
        </a:solidFill>
        <a:ln w="6350" cap="flat" cmpd="sng" algn="ctr">
          <a:solidFill>
            <a:schemeClr val="accent4">
              <a:hueOff val="6615440"/>
              <a:satOff val="-30525"/>
              <a:lumOff val="1123"/>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contourClr>
            <a:schemeClr val="bg1"/>
          </a:contourClr>
        </a:sp3d>
      </dsp:spPr>
      <dsp:style>
        <a:lnRef idx="1">
          <a:scrgbClr r="0" g="0" b="0"/>
        </a:lnRef>
        <a:fillRef idx="1">
          <a:scrgbClr r="0" g="0" b="0"/>
        </a:fillRef>
        <a:effectRef idx="2">
          <a:scrgbClr r="0" g="0" b="0"/>
        </a:effectRef>
        <a:fontRef idx="minor"/>
      </dsp:style>
    </dsp:sp>
    <dsp:sp modelId="{329A1AED-600B-4DCF-9F52-E024B883F821}">
      <dsp:nvSpPr>
        <dsp:cNvPr id="0" name=""/>
        <dsp:cNvSpPr/>
      </dsp:nvSpPr>
      <dsp:spPr>
        <a:xfrm>
          <a:off x="4283358" y="963446"/>
          <a:ext cx="1244556" cy="1068681"/>
        </a:xfrm>
        <a:prstGeom prst="hexagon">
          <a:avLst>
            <a:gd name="adj" fmla="val 25000"/>
            <a:gd name="vf" fmla="val 115470"/>
          </a:avLst>
        </a:prstGeom>
        <a:blipFill dpi="0" rotWithShape="0">
          <a:blip xmlns:r="http://schemas.openxmlformats.org/officeDocument/2006/relationships" r:embed="rId6">
            <a:extLst>
              <a:ext uri="{28A0092B-C50C-407E-A947-70E740481C1C}">
                <a14:useLocalDpi xmlns:a14="http://schemas.microsoft.com/office/drawing/2010/main" val="0"/>
              </a:ext>
            </a:extLst>
          </a:blip>
          <a:srcRect/>
          <a:stretch>
            <a:fillRect/>
          </a:stretch>
        </a:blip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tr-TR" sz="900" kern="1200"/>
            <a:t>Hazine Müsteşarlığı</a:t>
          </a:r>
        </a:p>
      </dsp:txBody>
      <dsp:txXfrm>
        <a:off x="4476128" y="1128974"/>
        <a:ext cx="859016" cy="737625"/>
      </dsp:txXfrm>
    </dsp:sp>
    <dsp:sp modelId="{E2999526-7AB2-4219-8180-D7E2EB8B83F9}">
      <dsp:nvSpPr>
        <dsp:cNvPr id="0" name=""/>
        <dsp:cNvSpPr/>
      </dsp:nvSpPr>
      <dsp:spPr>
        <a:xfrm>
          <a:off x="5360302" y="1442391"/>
          <a:ext cx="145176" cy="125241"/>
        </a:xfrm>
        <a:prstGeom prst="hexagon">
          <a:avLst>
            <a:gd name="adj" fmla="val 25000"/>
            <a:gd name="vf" fmla="val 115470"/>
          </a:avLst>
        </a:prstGeom>
        <a:solidFill>
          <a:schemeClr val="lt1">
            <a:hueOff val="0"/>
            <a:satOff val="0"/>
            <a:lumOff val="0"/>
            <a:alphaOff val="0"/>
          </a:schemeClr>
        </a:solidFill>
        <a:ln w="6350" cap="flat" cmpd="sng" algn="ctr">
          <a:solidFill>
            <a:schemeClr val="accent4">
              <a:hueOff val="7560504"/>
              <a:satOff val="-34886"/>
              <a:lumOff val="1284"/>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contourClr>
            <a:schemeClr val="bg1"/>
          </a:contourClr>
        </a:sp3d>
      </dsp:spPr>
      <dsp:style>
        <a:lnRef idx="1">
          <a:scrgbClr r="0" g="0" b="0"/>
        </a:lnRef>
        <a:fillRef idx="1">
          <a:scrgbClr r="0" g="0" b="0"/>
        </a:fillRef>
        <a:effectRef idx="2">
          <a:scrgbClr r="0" g="0" b="0"/>
        </a:effectRef>
        <a:fontRef idx="minor"/>
      </dsp:style>
    </dsp:sp>
    <dsp:sp modelId="{CB2E7E81-8C9E-475A-8304-0E0641370E2E}">
      <dsp:nvSpPr>
        <dsp:cNvPr id="0" name=""/>
        <dsp:cNvSpPr/>
      </dsp:nvSpPr>
      <dsp:spPr>
        <a:xfrm>
          <a:off x="5354363" y="1559719"/>
          <a:ext cx="1244556" cy="1068681"/>
        </a:xfrm>
        <a:prstGeom prst="hexagon">
          <a:avLst>
            <a:gd name="adj" fmla="val 25000"/>
            <a:gd name="vf" fmla="val 115470"/>
          </a:avLst>
        </a:prstGeom>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a:ln w="6350" cap="flat" cmpd="sng" algn="ctr">
          <a:solidFill>
            <a:schemeClr val="accent4">
              <a:hueOff val="8316554"/>
              <a:satOff val="-38374"/>
              <a:lumOff val="1412"/>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C175E43B-1730-40B7-8C13-5A77C87A0739}">
      <dsp:nvSpPr>
        <dsp:cNvPr id="0" name=""/>
        <dsp:cNvSpPr/>
      </dsp:nvSpPr>
      <dsp:spPr>
        <a:xfrm>
          <a:off x="5602483" y="1583460"/>
          <a:ext cx="145176" cy="125241"/>
        </a:xfrm>
        <a:prstGeom prst="hexagon">
          <a:avLst>
            <a:gd name="adj" fmla="val 25000"/>
            <a:gd name="vf" fmla="val 115470"/>
          </a:avLst>
        </a:prstGeom>
        <a:solidFill>
          <a:schemeClr val="lt1">
            <a:hueOff val="0"/>
            <a:satOff val="0"/>
            <a:lumOff val="0"/>
            <a:alphaOff val="0"/>
          </a:schemeClr>
        </a:solidFill>
        <a:ln w="6350" cap="flat" cmpd="sng" algn="ctr">
          <a:solidFill>
            <a:schemeClr val="accent4">
              <a:hueOff val="8505566"/>
              <a:satOff val="-39247"/>
              <a:lumOff val="1444"/>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contourClr>
            <a:schemeClr val="bg1"/>
          </a:contourClr>
        </a:sp3d>
      </dsp:spPr>
      <dsp:style>
        <a:lnRef idx="1">
          <a:scrgbClr r="0" g="0" b="0"/>
        </a:lnRef>
        <a:fillRef idx="1">
          <a:scrgbClr r="0" g="0" b="0"/>
        </a:fillRef>
        <a:effectRef idx="2">
          <a:scrgbClr r="0" g="0" b="0"/>
        </a:effectRef>
        <a:fontRef idx="minor"/>
      </dsp:style>
    </dsp:sp>
    <dsp:sp modelId="{85EBBCD4-5E21-46D5-AE9B-5A78FF7C4E0C}">
      <dsp:nvSpPr>
        <dsp:cNvPr id="0" name=""/>
        <dsp:cNvSpPr/>
      </dsp:nvSpPr>
      <dsp:spPr>
        <a:xfrm>
          <a:off x="5354363" y="2739192"/>
          <a:ext cx="1244556" cy="1068681"/>
        </a:xfrm>
        <a:prstGeom prst="hexagon">
          <a:avLst>
            <a:gd name="adj" fmla="val 25000"/>
            <a:gd name="vf" fmla="val 115470"/>
          </a:avLst>
        </a:prstGeom>
        <a:solidFill>
          <a:srgbClr val="99FFCC"/>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tr-TR" sz="900" kern="1200"/>
            <a:t>Sivil Toplum Örgütleri(Sendika vs.)</a:t>
          </a:r>
        </a:p>
      </dsp:txBody>
      <dsp:txXfrm>
        <a:off x="5547133" y="2904720"/>
        <a:ext cx="859016" cy="737625"/>
      </dsp:txXfrm>
    </dsp:sp>
    <dsp:sp modelId="{F5E13695-63C0-42BE-A1A8-B455DC55B5FE}">
      <dsp:nvSpPr>
        <dsp:cNvPr id="0" name=""/>
        <dsp:cNvSpPr/>
      </dsp:nvSpPr>
      <dsp:spPr>
        <a:xfrm>
          <a:off x="5601163" y="3675062"/>
          <a:ext cx="145176" cy="125241"/>
        </a:xfrm>
        <a:prstGeom prst="hexagon">
          <a:avLst>
            <a:gd name="adj" fmla="val 25000"/>
            <a:gd name="vf" fmla="val 115470"/>
          </a:avLst>
        </a:prstGeom>
        <a:solidFill>
          <a:schemeClr val="lt1">
            <a:hueOff val="0"/>
            <a:satOff val="0"/>
            <a:lumOff val="0"/>
            <a:alphaOff val="0"/>
          </a:schemeClr>
        </a:solidFill>
        <a:ln w="6350" cap="flat" cmpd="sng" algn="ctr">
          <a:solidFill>
            <a:schemeClr val="accent4">
              <a:hueOff val="9450630"/>
              <a:satOff val="-43607"/>
              <a:lumOff val="1605"/>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contourClr>
            <a:schemeClr val="bg1"/>
          </a:contourClr>
        </a:sp3d>
      </dsp:spPr>
      <dsp:style>
        <a:lnRef idx="1">
          <a:scrgbClr r="0" g="0" b="0"/>
        </a:lnRef>
        <a:fillRef idx="1">
          <a:scrgbClr r="0" g="0" b="0"/>
        </a:fillRef>
        <a:effectRef idx="2">
          <a:scrgbClr r="0" g="0" b="0"/>
        </a:effectRef>
        <a:fontRef idx="minor"/>
      </dsp:style>
    </dsp:sp>
    <dsp:sp modelId="{F62036C8-A207-4978-9F6C-26BC56162E4A}">
      <dsp:nvSpPr>
        <dsp:cNvPr id="0" name=""/>
        <dsp:cNvSpPr/>
      </dsp:nvSpPr>
      <dsp:spPr>
        <a:xfrm>
          <a:off x="4283358" y="3324111"/>
          <a:ext cx="1244556" cy="1068681"/>
        </a:xfrm>
        <a:prstGeom prst="hexagon">
          <a:avLst>
            <a:gd name="adj" fmla="val 25000"/>
            <a:gd name="vf" fmla="val 115470"/>
          </a:avLst>
        </a:prstGeom>
        <a:blipFill dpi="0" rotWithShape="1">
          <a:blip xmlns:r="http://schemas.openxmlformats.org/officeDocument/2006/relationships" r:embed="rId8" cstate="print">
            <a:extLst>
              <a:ext uri="{28A0092B-C50C-407E-A947-70E740481C1C}">
                <a14:useLocalDpi xmlns:a14="http://schemas.microsoft.com/office/drawing/2010/main" val="0"/>
              </a:ext>
            </a:extLst>
          </a:blip>
          <a:srcRect/>
          <a:stretch>
            <a:fillRect/>
          </a:stretch>
        </a:blipFill>
        <a:ln w="6350" cap="flat" cmpd="sng" algn="ctr">
          <a:solidFill>
            <a:schemeClr val="accent4">
              <a:hueOff val="10395692"/>
              <a:satOff val="-47968"/>
              <a:lumOff val="1765"/>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C187BF64-E335-4EAF-9C84-DACBC0DE57FC}">
      <dsp:nvSpPr>
        <dsp:cNvPr id="0" name=""/>
        <dsp:cNvSpPr/>
      </dsp:nvSpPr>
      <dsp:spPr>
        <a:xfrm>
          <a:off x="5370201" y="3793078"/>
          <a:ext cx="145176" cy="125241"/>
        </a:xfrm>
        <a:prstGeom prst="hexagon">
          <a:avLst>
            <a:gd name="adj" fmla="val 25000"/>
            <a:gd name="vf" fmla="val 115470"/>
          </a:avLst>
        </a:prstGeom>
        <a:solidFill>
          <a:schemeClr val="lt1">
            <a:hueOff val="0"/>
            <a:satOff val="0"/>
            <a:lumOff val="0"/>
            <a:alphaOff val="0"/>
          </a:schemeClr>
        </a:solidFill>
        <a:ln w="6350" cap="flat" cmpd="sng" algn="ctr">
          <a:solidFill>
            <a:schemeClr val="accent4">
              <a:hueOff val="10395692"/>
              <a:satOff val="-47968"/>
              <a:lumOff val="1765"/>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contourClr>
            <a:schemeClr val="bg1"/>
          </a:contourClr>
        </a:sp3d>
      </dsp:spPr>
      <dsp:style>
        <a:lnRef idx="1">
          <a:scrgbClr r="0" g="0" b="0"/>
        </a:lnRef>
        <a:fillRef idx="1">
          <a:scrgbClr r="0" g="0" b="0"/>
        </a:fillRef>
        <a:effectRef idx="2">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287F01-BD6D-4739-BB9D-C39234775C56}">
      <dsp:nvSpPr>
        <dsp:cNvPr id="0" name=""/>
        <dsp:cNvSpPr/>
      </dsp:nvSpPr>
      <dsp:spPr>
        <a:xfrm rot="5400000">
          <a:off x="-252627" y="316307"/>
          <a:ext cx="1684181" cy="1178926"/>
        </a:xfrm>
        <a:prstGeom prst="chevron">
          <a:avLst/>
        </a:prstGeom>
        <a:solidFill>
          <a:srgbClr val="FF0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tr-TR" sz="1700" b="1" kern="1200"/>
            <a:t>Güçlü Yönler</a:t>
          </a:r>
          <a:endParaRPr lang="tr-TR" sz="1700" kern="1200"/>
        </a:p>
      </dsp:txBody>
      <dsp:txXfrm rot="-5400000">
        <a:off x="1" y="653142"/>
        <a:ext cx="1178926" cy="505255"/>
      </dsp:txXfrm>
    </dsp:sp>
    <dsp:sp modelId="{A43C97BC-867B-458D-BEAC-88CEF19717C2}">
      <dsp:nvSpPr>
        <dsp:cNvPr id="0" name=""/>
        <dsp:cNvSpPr/>
      </dsp:nvSpPr>
      <dsp:spPr>
        <a:xfrm rot="5400000">
          <a:off x="3218061" y="-2023709"/>
          <a:ext cx="1191227" cy="526949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t>Merkez Birimi olması, </a:t>
          </a:r>
        </a:p>
        <a:p>
          <a:pPr marL="57150" lvl="1" indent="-57150" algn="l" defTabSz="488950">
            <a:lnSpc>
              <a:spcPct val="90000"/>
            </a:lnSpc>
            <a:spcBef>
              <a:spcPct val="0"/>
            </a:spcBef>
            <a:spcAft>
              <a:spcPct val="15000"/>
            </a:spcAft>
            <a:buChar char="••"/>
          </a:pPr>
          <a:r>
            <a:rPr lang="tr-TR" sz="1100" kern="1200"/>
            <a:t>Birim yöneticisinin deneyimli olması,</a:t>
          </a:r>
        </a:p>
        <a:p>
          <a:pPr marL="57150" lvl="1" indent="-57150" algn="l" defTabSz="488950">
            <a:lnSpc>
              <a:spcPct val="90000"/>
            </a:lnSpc>
            <a:spcBef>
              <a:spcPct val="0"/>
            </a:spcBef>
            <a:spcAft>
              <a:spcPct val="15000"/>
            </a:spcAft>
            <a:buChar char="••"/>
          </a:pPr>
          <a:r>
            <a:rPr lang="tr-TR" sz="1100" kern="1200"/>
            <a:t>Personelin özverili, öğrenmeye açık ve katılımcı olması. </a:t>
          </a:r>
        </a:p>
        <a:p>
          <a:pPr marL="57150" lvl="1" indent="-57150" algn="l" defTabSz="488950">
            <a:lnSpc>
              <a:spcPct val="90000"/>
            </a:lnSpc>
            <a:spcBef>
              <a:spcPct val="0"/>
            </a:spcBef>
            <a:spcAft>
              <a:spcPct val="15000"/>
            </a:spcAft>
            <a:buChar char="••"/>
          </a:pPr>
          <a:r>
            <a:rPr lang="tr-TR" sz="1100" kern="1200"/>
            <a:t>Çalışmaların birim içi uyum, hoşgörü ve dayanışma içerisinde yürütülmesi.</a:t>
          </a:r>
        </a:p>
        <a:p>
          <a:pPr marL="57150" lvl="1" indent="-57150" algn="l" defTabSz="488950">
            <a:lnSpc>
              <a:spcPct val="90000"/>
            </a:lnSpc>
            <a:spcBef>
              <a:spcPct val="0"/>
            </a:spcBef>
            <a:spcAft>
              <a:spcPct val="15000"/>
            </a:spcAft>
            <a:buChar char="••"/>
          </a:pPr>
          <a:r>
            <a:rPr lang="tr-TR" sz="1100" kern="1200"/>
            <a:t>İşlerin zamanında, özenli ve düzenli yapılması.</a:t>
          </a:r>
        </a:p>
        <a:p>
          <a:pPr marL="57150" lvl="1" indent="-57150" algn="l" defTabSz="488950">
            <a:lnSpc>
              <a:spcPct val="90000"/>
            </a:lnSpc>
            <a:spcBef>
              <a:spcPct val="0"/>
            </a:spcBef>
            <a:spcAft>
              <a:spcPct val="15000"/>
            </a:spcAft>
            <a:buChar char="••"/>
          </a:pPr>
          <a:r>
            <a:rPr lang="tr-TR" sz="1100" kern="1200"/>
            <a:t>Diğer birim ve kurumlarla ilişkilerin güçlü olması</a:t>
          </a:r>
        </a:p>
      </dsp:txBody>
      <dsp:txXfrm rot="-5400000">
        <a:off x="1178926" y="73577"/>
        <a:ext cx="5211347" cy="1074925"/>
      </dsp:txXfrm>
    </dsp:sp>
    <dsp:sp modelId="{FA777F90-5C02-4D28-8389-AB5DC9B7077C}">
      <dsp:nvSpPr>
        <dsp:cNvPr id="0" name=""/>
        <dsp:cNvSpPr/>
      </dsp:nvSpPr>
      <dsp:spPr>
        <a:xfrm rot="5400000">
          <a:off x="-252627" y="1860166"/>
          <a:ext cx="1684181" cy="1178926"/>
        </a:xfrm>
        <a:prstGeom prst="chevron">
          <a:avLst/>
        </a:prstGeom>
        <a:solidFill>
          <a:srgbClr val="7030A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tr-TR" sz="1700" b="1" kern="1200"/>
            <a:t>Zayıf Yönler</a:t>
          </a:r>
          <a:endParaRPr lang="tr-TR" sz="1700" kern="1200"/>
        </a:p>
      </dsp:txBody>
      <dsp:txXfrm rot="-5400000">
        <a:off x="1" y="2197001"/>
        <a:ext cx="1178926" cy="505255"/>
      </dsp:txXfrm>
    </dsp:sp>
    <dsp:sp modelId="{8A0ACAAE-861D-4BEE-9915-1B9F940337F5}">
      <dsp:nvSpPr>
        <dsp:cNvPr id="0" name=""/>
        <dsp:cNvSpPr/>
      </dsp:nvSpPr>
      <dsp:spPr>
        <a:xfrm rot="5400000">
          <a:off x="3266317" y="-479850"/>
          <a:ext cx="1094717" cy="526949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t>Mevcut personelin mevzuata hâkim olmaması.</a:t>
          </a:r>
        </a:p>
        <a:p>
          <a:pPr marL="57150" lvl="1" indent="-57150" algn="l" defTabSz="488950">
            <a:lnSpc>
              <a:spcPct val="90000"/>
            </a:lnSpc>
            <a:spcBef>
              <a:spcPct val="0"/>
            </a:spcBef>
            <a:spcAft>
              <a:spcPct val="15000"/>
            </a:spcAft>
            <a:buChar char="••"/>
          </a:pPr>
          <a:r>
            <a:rPr lang="tr-TR" sz="1100" kern="1200"/>
            <a:t>Personelin yeni olması açısından tecrübe eksikliği.</a:t>
          </a:r>
        </a:p>
        <a:p>
          <a:pPr marL="57150" lvl="1" indent="-57150" algn="l" defTabSz="488950">
            <a:lnSpc>
              <a:spcPct val="90000"/>
            </a:lnSpc>
            <a:spcBef>
              <a:spcPct val="0"/>
            </a:spcBef>
            <a:spcAft>
              <a:spcPct val="15000"/>
            </a:spcAft>
            <a:buChar char="••"/>
          </a:pPr>
          <a:r>
            <a:rPr lang="tr-TR" sz="1100" kern="1200"/>
            <a:t>Personel sayısının yetersizliği.</a:t>
          </a:r>
        </a:p>
      </dsp:txBody>
      <dsp:txXfrm rot="-5400000">
        <a:off x="1178927" y="1660980"/>
        <a:ext cx="5216058" cy="987837"/>
      </dsp:txXfrm>
    </dsp:sp>
    <dsp:sp modelId="{F13213C9-2609-49C3-A8B4-8BCD0E3C706D}">
      <dsp:nvSpPr>
        <dsp:cNvPr id="0" name=""/>
        <dsp:cNvSpPr/>
      </dsp:nvSpPr>
      <dsp:spPr>
        <a:xfrm rot="5400000">
          <a:off x="-252627" y="3438536"/>
          <a:ext cx="1684181" cy="1178926"/>
        </a:xfrm>
        <a:prstGeom prst="chevron">
          <a:avLst/>
        </a:prstGeom>
        <a:solidFill>
          <a:srgbClr val="FFC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tr-TR" sz="1700" b="1" kern="1200"/>
            <a:t>Fırsatlar </a:t>
          </a:r>
          <a:endParaRPr lang="tr-TR" sz="1700" kern="1200"/>
        </a:p>
      </dsp:txBody>
      <dsp:txXfrm rot="-5400000">
        <a:off x="1" y="3775371"/>
        <a:ext cx="1178926" cy="505255"/>
      </dsp:txXfrm>
    </dsp:sp>
    <dsp:sp modelId="{F647CDCC-783F-4B31-8170-8408ACD8B526}">
      <dsp:nvSpPr>
        <dsp:cNvPr id="0" name=""/>
        <dsp:cNvSpPr/>
      </dsp:nvSpPr>
      <dsp:spPr>
        <a:xfrm rot="5400000">
          <a:off x="3231806" y="1098519"/>
          <a:ext cx="1163739" cy="526949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t>Kayseri’nin büyükşehir olması, üç tane devlet, bir tane vakıf üniversitesine sahip olması</a:t>
          </a:r>
        </a:p>
        <a:p>
          <a:pPr marL="57150" lvl="1" indent="-57150" algn="l" defTabSz="488950">
            <a:lnSpc>
              <a:spcPct val="90000"/>
            </a:lnSpc>
            <a:spcBef>
              <a:spcPct val="0"/>
            </a:spcBef>
            <a:spcAft>
              <a:spcPct val="15000"/>
            </a:spcAft>
            <a:buChar char="••"/>
          </a:pPr>
          <a:r>
            <a:rPr lang="tr-TR" sz="1100" kern="1200"/>
            <a:t>Kayseri’nin Ankara’ya yakın olması</a:t>
          </a:r>
        </a:p>
        <a:p>
          <a:pPr marL="57150" lvl="1" indent="-57150" algn="l" defTabSz="488950">
            <a:lnSpc>
              <a:spcPct val="90000"/>
            </a:lnSpc>
            <a:spcBef>
              <a:spcPct val="0"/>
            </a:spcBef>
            <a:spcAft>
              <a:spcPct val="15000"/>
            </a:spcAft>
            <a:buChar char="••"/>
          </a:pPr>
          <a:r>
            <a:rPr lang="tr-TR" sz="1100" kern="1200"/>
            <a:t>Ulaşım ağının çok iyi olması</a:t>
          </a:r>
        </a:p>
        <a:p>
          <a:pPr marL="57150" lvl="1" indent="-57150" algn="l" defTabSz="488950">
            <a:lnSpc>
              <a:spcPct val="90000"/>
            </a:lnSpc>
            <a:spcBef>
              <a:spcPct val="0"/>
            </a:spcBef>
            <a:spcAft>
              <a:spcPct val="15000"/>
            </a:spcAft>
            <a:buChar char="••"/>
          </a:pPr>
          <a:r>
            <a:rPr lang="tr-TR" sz="1100" kern="1200"/>
            <a:t>Mevzuat, dokümanların kolay ulaşılabilirliği</a:t>
          </a:r>
        </a:p>
        <a:p>
          <a:pPr marL="57150" lvl="1" indent="-57150" algn="l" defTabSz="488950">
            <a:lnSpc>
              <a:spcPct val="90000"/>
            </a:lnSpc>
            <a:spcBef>
              <a:spcPct val="0"/>
            </a:spcBef>
            <a:spcAft>
              <a:spcPct val="15000"/>
            </a:spcAft>
            <a:buChar char="••"/>
          </a:pPr>
          <a:r>
            <a:rPr lang="tr-TR" sz="1100" kern="1200"/>
            <a:t>Gerek Üniversitemizin gerekse şehrimizin jeopolitik konumundan dolayı ihtiyaç duyulan mal ve hizmetlere ulaşılabilirliğin kolay olması.</a:t>
          </a:r>
        </a:p>
      </dsp:txBody>
      <dsp:txXfrm rot="-5400000">
        <a:off x="1178927" y="3208208"/>
        <a:ext cx="5212689" cy="1050121"/>
      </dsp:txXfrm>
    </dsp:sp>
    <dsp:sp modelId="{84001DF6-E5B7-477A-8C33-1D9DBDE29043}">
      <dsp:nvSpPr>
        <dsp:cNvPr id="0" name=""/>
        <dsp:cNvSpPr/>
      </dsp:nvSpPr>
      <dsp:spPr>
        <a:xfrm rot="5400000">
          <a:off x="-252627" y="4982395"/>
          <a:ext cx="1684181" cy="1178926"/>
        </a:xfrm>
        <a:prstGeom prst="chevron">
          <a:avLst/>
        </a:prstGeom>
        <a:solidFill>
          <a:schemeClr val="accent6">
            <a:lumMod val="5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tr-TR" sz="1700" b="1" kern="1200"/>
            <a:t>Tehditler</a:t>
          </a:r>
          <a:endParaRPr lang="tr-TR" sz="1700" kern="1200"/>
        </a:p>
      </dsp:txBody>
      <dsp:txXfrm rot="-5400000">
        <a:off x="1" y="5319230"/>
        <a:ext cx="1178926" cy="505255"/>
      </dsp:txXfrm>
    </dsp:sp>
    <dsp:sp modelId="{0BE21BD7-AECB-4BEC-B9A2-285026B55457}">
      <dsp:nvSpPr>
        <dsp:cNvPr id="0" name=""/>
        <dsp:cNvSpPr/>
      </dsp:nvSpPr>
      <dsp:spPr>
        <a:xfrm rot="5400000">
          <a:off x="3266317" y="2642378"/>
          <a:ext cx="1094717" cy="526949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t>Görevde yükselme sınavlarının açılma tarihlerinin belli olmaması sebebiyle personel motivasyonunda düşüş yaşanması</a:t>
          </a:r>
        </a:p>
        <a:p>
          <a:pPr marL="57150" lvl="1" indent="-57150" algn="l" defTabSz="488950">
            <a:lnSpc>
              <a:spcPct val="90000"/>
            </a:lnSpc>
            <a:spcBef>
              <a:spcPct val="0"/>
            </a:spcBef>
            <a:spcAft>
              <a:spcPct val="15000"/>
            </a:spcAft>
            <a:buChar char="••"/>
          </a:pPr>
          <a:r>
            <a:rPr lang="tr-TR" sz="1100" kern="1200"/>
            <a:t>Personel maaşlarının düşük olması gibi nedenlerle elemanlarımızın başka kurumlara geçme düşüncesinin olması </a:t>
          </a:r>
        </a:p>
      </dsp:txBody>
      <dsp:txXfrm rot="-5400000">
        <a:off x="1178927" y="4783208"/>
        <a:ext cx="5216058" cy="98783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F58970-96EF-48A1-83E8-E853B52171A4}">
      <dsp:nvSpPr>
        <dsp:cNvPr id="0" name=""/>
        <dsp:cNvSpPr/>
      </dsp:nvSpPr>
      <dsp:spPr>
        <a:xfrm>
          <a:off x="2703754" y="1979751"/>
          <a:ext cx="2782645" cy="131871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r>
            <a:rPr lang="tr-TR" sz="1050" b="1" kern="1200"/>
            <a:t>       Sosyal/Kültürel Faktörler</a:t>
          </a:r>
        </a:p>
        <a:p>
          <a:pPr marL="57150" lvl="1" indent="-57150" algn="l" defTabSz="466725">
            <a:lnSpc>
              <a:spcPct val="90000"/>
            </a:lnSpc>
            <a:spcBef>
              <a:spcPct val="0"/>
            </a:spcBef>
            <a:spcAft>
              <a:spcPct val="15000"/>
            </a:spcAft>
            <a:buChar char="••"/>
          </a:pPr>
          <a:r>
            <a:rPr lang="tr-TR" sz="1050" kern="1200"/>
            <a:t>       Personelin yaş/cinsiyet    Durumu</a:t>
          </a:r>
        </a:p>
        <a:p>
          <a:pPr marL="57150" lvl="1" indent="-57150" algn="l" defTabSz="466725">
            <a:lnSpc>
              <a:spcPct val="90000"/>
            </a:lnSpc>
            <a:spcBef>
              <a:spcPct val="0"/>
            </a:spcBef>
            <a:spcAft>
              <a:spcPct val="15000"/>
            </a:spcAft>
            <a:buChar char="••"/>
          </a:pPr>
          <a:r>
            <a:rPr lang="tr-TR" sz="1050" kern="1200"/>
            <a:t>Tedarikçilerin istekleri</a:t>
          </a:r>
        </a:p>
      </dsp:txBody>
      <dsp:txXfrm>
        <a:off x="3567515" y="2338398"/>
        <a:ext cx="1889916" cy="931100"/>
      </dsp:txXfrm>
    </dsp:sp>
    <dsp:sp modelId="{DD4BA332-381F-427F-B459-176A5C72C2BA}">
      <dsp:nvSpPr>
        <dsp:cNvPr id="0" name=""/>
        <dsp:cNvSpPr/>
      </dsp:nvSpPr>
      <dsp:spPr>
        <a:xfrm>
          <a:off x="0" y="1945321"/>
          <a:ext cx="2547565" cy="143646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r>
            <a:rPr lang="tr-TR" sz="1050" b="1" kern="1200"/>
            <a:t>Teknolojik Faktörler</a:t>
          </a:r>
        </a:p>
        <a:p>
          <a:pPr marL="57150" lvl="1" indent="-57150" algn="l" defTabSz="466725">
            <a:lnSpc>
              <a:spcPct val="90000"/>
            </a:lnSpc>
            <a:spcBef>
              <a:spcPct val="0"/>
            </a:spcBef>
            <a:spcAft>
              <a:spcPct val="15000"/>
            </a:spcAft>
            <a:buChar char="••"/>
          </a:pPr>
          <a:r>
            <a:rPr lang="tr-TR" sz="1050" b="0" kern="1200"/>
            <a:t>Kesintisiz İnternet Bağlantısı</a:t>
          </a:r>
        </a:p>
        <a:p>
          <a:pPr marL="57150" lvl="1" indent="-57150" algn="l" defTabSz="466725">
            <a:lnSpc>
              <a:spcPct val="90000"/>
            </a:lnSpc>
            <a:spcBef>
              <a:spcPct val="0"/>
            </a:spcBef>
            <a:spcAft>
              <a:spcPct val="15000"/>
            </a:spcAft>
            <a:buChar char="••"/>
          </a:pPr>
          <a:r>
            <a:rPr lang="tr-TR" sz="1050" b="0" kern="1200"/>
            <a:t>İleri Düzey Masaüstü ve Dizüstü Bilgisayarlar</a:t>
          </a:r>
        </a:p>
        <a:p>
          <a:pPr marL="57150" lvl="1" indent="-57150" algn="l" defTabSz="466725">
            <a:lnSpc>
              <a:spcPct val="90000"/>
            </a:lnSpc>
            <a:spcBef>
              <a:spcPct val="0"/>
            </a:spcBef>
            <a:spcAft>
              <a:spcPct val="15000"/>
            </a:spcAft>
            <a:buChar char="••"/>
          </a:pPr>
          <a:r>
            <a:rPr lang="tr-TR" sz="1050" b="0" kern="1200"/>
            <a:t>Tarayıcı, Fotokopi Makinesi, Yazıcı</a:t>
          </a:r>
        </a:p>
      </dsp:txBody>
      <dsp:txXfrm>
        <a:off x="31554" y="2335990"/>
        <a:ext cx="1720188" cy="1014237"/>
      </dsp:txXfrm>
    </dsp:sp>
    <dsp:sp modelId="{277EDF1D-9B21-40EF-ABD4-D299EB3EA54A}">
      <dsp:nvSpPr>
        <dsp:cNvPr id="0" name=""/>
        <dsp:cNvSpPr/>
      </dsp:nvSpPr>
      <dsp:spPr>
        <a:xfrm>
          <a:off x="3045652" y="-130629"/>
          <a:ext cx="2423513" cy="12690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r>
            <a:rPr lang="tr-TR" sz="1050" b="1" kern="1200">
              <a:solidFill>
                <a:sysClr val="windowText" lastClr="000000"/>
              </a:solidFill>
            </a:rPr>
            <a:t>Ekonomik Faktörler</a:t>
          </a:r>
        </a:p>
        <a:p>
          <a:pPr marL="57150" lvl="1" indent="-57150" algn="l" defTabSz="466725">
            <a:lnSpc>
              <a:spcPct val="90000"/>
            </a:lnSpc>
            <a:spcBef>
              <a:spcPct val="0"/>
            </a:spcBef>
            <a:spcAft>
              <a:spcPct val="15000"/>
            </a:spcAft>
            <a:buChar char="••"/>
          </a:pPr>
          <a:r>
            <a:rPr lang="tr-TR" sz="1050" b="0" kern="1200">
              <a:solidFill>
                <a:sysClr val="windowText" lastClr="000000"/>
              </a:solidFill>
            </a:rPr>
            <a:t>Çeşitli mal alımlarında KDV oranlarının farklılık göstermesi</a:t>
          </a:r>
        </a:p>
        <a:p>
          <a:pPr marL="57150" lvl="1" indent="-57150" algn="l" defTabSz="466725">
            <a:lnSpc>
              <a:spcPct val="90000"/>
            </a:lnSpc>
            <a:spcBef>
              <a:spcPct val="0"/>
            </a:spcBef>
            <a:spcAft>
              <a:spcPct val="15000"/>
            </a:spcAft>
            <a:buChar char="••"/>
          </a:pPr>
          <a:r>
            <a:rPr lang="tr-TR" sz="1050" b="0" kern="1200">
              <a:solidFill>
                <a:sysClr val="windowText" lastClr="000000"/>
              </a:solidFill>
            </a:rPr>
            <a:t>Kur Değişiklikleri</a:t>
          </a:r>
        </a:p>
      </dsp:txBody>
      <dsp:txXfrm>
        <a:off x="3800582" y="-102753"/>
        <a:ext cx="1640707" cy="895999"/>
      </dsp:txXfrm>
    </dsp:sp>
    <dsp:sp modelId="{51E83349-128B-45FE-9FD3-636AF1C3286D}">
      <dsp:nvSpPr>
        <dsp:cNvPr id="0" name=""/>
        <dsp:cNvSpPr/>
      </dsp:nvSpPr>
      <dsp:spPr>
        <a:xfrm>
          <a:off x="0" y="-154572"/>
          <a:ext cx="2787843" cy="138681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tr-TR" sz="1100" b="1" kern="1200"/>
            <a:t>Politik/Hukuki Faktörler</a:t>
          </a:r>
        </a:p>
        <a:p>
          <a:pPr marL="57150" lvl="1" indent="-57150" algn="l" defTabSz="488950">
            <a:lnSpc>
              <a:spcPct val="90000"/>
            </a:lnSpc>
            <a:spcBef>
              <a:spcPct val="0"/>
            </a:spcBef>
            <a:spcAft>
              <a:spcPct val="15000"/>
            </a:spcAft>
            <a:buChar char="••"/>
          </a:pPr>
          <a:r>
            <a:rPr lang="tr-TR" sz="1100" b="0" kern="1200"/>
            <a:t>3.2.1.Kanunlar</a:t>
          </a:r>
        </a:p>
        <a:p>
          <a:pPr marL="57150" lvl="1" indent="-57150" algn="l" defTabSz="488950">
            <a:lnSpc>
              <a:spcPct val="90000"/>
            </a:lnSpc>
            <a:spcBef>
              <a:spcPct val="0"/>
            </a:spcBef>
            <a:spcAft>
              <a:spcPct val="15000"/>
            </a:spcAft>
            <a:buChar char="••"/>
          </a:pPr>
          <a:r>
            <a:rPr lang="tr-TR" sz="1100" b="0" kern="1200"/>
            <a:t>3.2.2.Yönetmelikler'de belirlenmiştir.</a:t>
          </a:r>
        </a:p>
        <a:p>
          <a:pPr marL="57150" lvl="1" indent="-57150" algn="l" defTabSz="488950">
            <a:lnSpc>
              <a:spcPct val="90000"/>
            </a:lnSpc>
            <a:spcBef>
              <a:spcPct val="0"/>
            </a:spcBef>
            <a:spcAft>
              <a:spcPct val="15000"/>
            </a:spcAft>
            <a:buChar char="••"/>
          </a:pPr>
          <a:endParaRPr lang="tr-TR" sz="1100" kern="1200"/>
        </a:p>
      </dsp:txBody>
      <dsp:txXfrm>
        <a:off x="30464" y="-124108"/>
        <a:ext cx="1890562" cy="979179"/>
      </dsp:txXfrm>
    </dsp:sp>
    <dsp:sp modelId="{D42648AC-F9F1-4583-A769-4C5BABB84A92}">
      <dsp:nvSpPr>
        <dsp:cNvPr id="0" name=""/>
        <dsp:cNvSpPr/>
      </dsp:nvSpPr>
      <dsp:spPr>
        <a:xfrm>
          <a:off x="1330921" y="187921"/>
          <a:ext cx="1380398" cy="1380398"/>
        </a:xfrm>
        <a:prstGeom prst="pieWedg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808" tIns="241808" rIns="241808" bIns="241808" numCol="1" spcCol="1270" anchor="ctr" anchorCtr="0">
          <a:noAutofit/>
        </a:bodyPr>
        <a:lstStyle/>
        <a:p>
          <a:pPr lvl="0" algn="ctr" defTabSz="1511300">
            <a:lnSpc>
              <a:spcPct val="90000"/>
            </a:lnSpc>
            <a:spcBef>
              <a:spcPct val="0"/>
            </a:spcBef>
            <a:spcAft>
              <a:spcPct val="35000"/>
            </a:spcAft>
          </a:pPr>
          <a:r>
            <a:rPr lang="tr-TR" sz="3400" kern="1200"/>
            <a:t>P</a:t>
          </a:r>
        </a:p>
      </dsp:txBody>
      <dsp:txXfrm>
        <a:off x="1735230" y="592230"/>
        <a:ext cx="976089" cy="976089"/>
      </dsp:txXfrm>
    </dsp:sp>
    <dsp:sp modelId="{83B99E61-CB4D-49E2-BCDC-0593E0D3295F}">
      <dsp:nvSpPr>
        <dsp:cNvPr id="0" name=""/>
        <dsp:cNvSpPr/>
      </dsp:nvSpPr>
      <dsp:spPr>
        <a:xfrm rot="5400000">
          <a:off x="2739886" y="190993"/>
          <a:ext cx="1355371" cy="1310646"/>
        </a:xfrm>
        <a:prstGeom prst="pieWedge">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808" tIns="241808" rIns="241808" bIns="241808" numCol="1" spcCol="1270" anchor="ctr" anchorCtr="0">
          <a:noAutofit/>
        </a:bodyPr>
        <a:lstStyle/>
        <a:p>
          <a:pPr lvl="0" algn="ctr" defTabSz="1511300">
            <a:lnSpc>
              <a:spcPct val="90000"/>
            </a:lnSpc>
            <a:spcBef>
              <a:spcPct val="0"/>
            </a:spcBef>
            <a:spcAft>
              <a:spcPct val="35000"/>
            </a:spcAft>
          </a:pPr>
          <a:r>
            <a:rPr lang="tr-TR" sz="3400" kern="1200"/>
            <a:t>E</a:t>
          </a:r>
        </a:p>
      </dsp:txBody>
      <dsp:txXfrm rot="-5400000">
        <a:off x="2762248" y="565610"/>
        <a:ext cx="926767" cy="958392"/>
      </dsp:txXfrm>
    </dsp:sp>
    <dsp:sp modelId="{E4693F37-3518-4C68-BCF0-251B6D71FBA0}">
      <dsp:nvSpPr>
        <dsp:cNvPr id="0" name=""/>
        <dsp:cNvSpPr/>
      </dsp:nvSpPr>
      <dsp:spPr>
        <a:xfrm rot="10800000">
          <a:off x="2710491" y="1623935"/>
          <a:ext cx="1380398" cy="1380398"/>
        </a:xfrm>
        <a:prstGeom prst="pieWedg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808" tIns="241808" rIns="241808" bIns="241808" numCol="1" spcCol="1270" anchor="ctr" anchorCtr="0">
          <a:noAutofit/>
        </a:bodyPr>
        <a:lstStyle/>
        <a:p>
          <a:pPr lvl="0" algn="ctr" defTabSz="1511300">
            <a:lnSpc>
              <a:spcPct val="90000"/>
            </a:lnSpc>
            <a:spcBef>
              <a:spcPct val="0"/>
            </a:spcBef>
            <a:spcAft>
              <a:spcPct val="35000"/>
            </a:spcAft>
          </a:pPr>
          <a:r>
            <a:rPr lang="tr-TR" sz="3400" kern="1200"/>
            <a:t>S</a:t>
          </a:r>
        </a:p>
      </dsp:txBody>
      <dsp:txXfrm rot="10800000">
        <a:off x="2710491" y="1623935"/>
        <a:ext cx="976089" cy="976089"/>
      </dsp:txXfrm>
    </dsp:sp>
    <dsp:sp modelId="{7F79E8BC-12D7-41B9-9A4A-05BBFE2BDBDB}">
      <dsp:nvSpPr>
        <dsp:cNvPr id="0" name=""/>
        <dsp:cNvSpPr/>
      </dsp:nvSpPr>
      <dsp:spPr>
        <a:xfrm rot="16200000">
          <a:off x="1330921" y="1632079"/>
          <a:ext cx="1380398" cy="1380398"/>
        </a:xfrm>
        <a:prstGeom prst="pieWedg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808" tIns="241808" rIns="241808" bIns="241808" numCol="1" spcCol="1270" anchor="ctr" anchorCtr="0">
          <a:noAutofit/>
        </a:bodyPr>
        <a:lstStyle/>
        <a:p>
          <a:pPr lvl="0" algn="ctr" defTabSz="1511300">
            <a:lnSpc>
              <a:spcPct val="90000"/>
            </a:lnSpc>
            <a:spcBef>
              <a:spcPct val="0"/>
            </a:spcBef>
            <a:spcAft>
              <a:spcPct val="35000"/>
            </a:spcAft>
          </a:pPr>
          <a:r>
            <a:rPr lang="tr-TR" sz="3400" kern="1200"/>
            <a:t>T</a:t>
          </a:r>
        </a:p>
      </dsp:txBody>
      <dsp:txXfrm rot="5400000">
        <a:off x="1735230" y="1632079"/>
        <a:ext cx="976089" cy="976089"/>
      </dsp:txXfrm>
    </dsp:sp>
    <dsp:sp modelId="{6CBF3649-65DC-4791-B17F-5A10B73A998C}">
      <dsp:nvSpPr>
        <dsp:cNvPr id="0" name=""/>
        <dsp:cNvSpPr/>
      </dsp:nvSpPr>
      <dsp:spPr>
        <a:xfrm>
          <a:off x="2504897" y="1313281"/>
          <a:ext cx="476604" cy="414438"/>
        </a:xfrm>
        <a:prstGeom prst="circularArrow">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9BF836C-3147-4E55-B237-65C32C2E231B}">
      <dsp:nvSpPr>
        <dsp:cNvPr id="0" name=""/>
        <dsp:cNvSpPr/>
      </dsp:nvSpPr>
      <dsp:spPr>
        <a:xfrm rot="10800000">
          <a:off x="2504897" y="1472680"/>
          <a:ext cx="476604" cy="414438"/>
        </a:xfrm>
        <a:prstGeom prst="circularArrow">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0E40D-405F-4D8D-8193-A345DAC1B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59</Pages>
  <Words>8256</Words>
  <Characters>47061</Characters>
  <Application>Microsoft Office Word</Application>
  <DocSecurity>0</DocSecurity>
  <Lines>392</Lines>
  <Paragraphs>110</Paragraphs>
  <ScaleCrop>false</ScaleCrop>
  <HeadingPairs>
    <vt:vector size="2" baseType="variant">
      <vt:variant>
        <vt:lpstr>Konu Başlığı</vt:lpstr>
      </vt:variant>
      <vt:variant>
        <vt:i4>1</vt:i4>
      </vt:variant>
    </vt:vector>
  </HeadingPairs>
  <TitlesOfParts>
    <vt:vector size="1" baseType="lpstr">
      <vt:lpstr>İDARİ VE MALİ İŞLER DAİRE BAŞKANLIĞI
2020-2024 
BİRİM STRATEJİK PLANI 
Mayıs 2021</vt:lpstr>
    </vt:vector>
  </TitlesOfParts>
  <Company/>
  <LinksUpToDate>false</LinksUpToDate>
  <CharactersWithSpaces>55207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İDARİ VE MALİ İŞLER DAİRE BAŞKANLIĞI
2020-2024 
BİRİM STRATEJİK PLANI 
Mayıs 2021</dc:title>
  <dc:subject/>
  <dc:creator>hp</dc:creator>
  <cp:keywords/>
  <dc:description/>
  <cp:lastModifiedBy>hp</cp:lastModifiedBy>
  <cp:revision>17</cp:revision>
  <cp:lastPrinted>2021-06-07T08:06:00Z</cp:lastPrinted>
  <dcterms:created xsi:type="dcterms:W3CDTF">2021-06-07T11:21:00Z</dcterms:created>
  <dcterms:modified xsi:type="dcterms:W3CDTF">2021-06-08T10:45:00Z</dcterms:modified>
</cp:coreProperties>
</file>